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0262C3EA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DF1824">
        <w:rPr>
          <w:b/>
          <w:sz w:val="28"/>
        </w:rPr>
        <w:t>3</w:t>
      </w:r>
      <w:r w:rsidR="00D36221">
        <w:rPr>
          <w:b/>
          <w:sz w:val="28"/>
        </w:rPr>
        <w:t xml:space="preserve"> / 202</w:t>
      </w:r>
      <w:r w:rsidR="002E1906">
        <w:rPr>
          <w:b/>
          <w:sz w:val="28"/>
        </w:rPr>
        <w:t>2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730E2804" w:rsidR="00754C15" w:rsidRPr="00F350CE" w:rsidRDefault="00754C15" w:rsidP="00874AF9">
      <w:pPr>
        <w:rPr>
          <w:sz w:val="28"/>
        </w:rPr>
      </w:pPr>
      <w:r w:rsidRPr="001F6C00">
        <w:rPr>
          <w:sz w:val="28"/>
        </w:rPr>
        <w:t>от</w:t>
      </w:r>
      <w:r w:rsidR="00EB7840" w:rsidRPr="001F6C00">
        <w:rPr>
          <w:sz w:val="28"/>
        </w:rPr>
        <w:t xml:space="preserve"> </w:t>
      </w:r>
      <w:r w:rsidR="001F6C00" w:rsidRPr="001F6C00">
        <w:rPr>
          <w:sz w:val="28"/>
        </w:rPr>
        <w:t>3</w:t>
      </w:r>
      <w:r w:rsidR="00D52FAA">
        <w:rPr>
          <w:sz w:val="28"/>
        </w:rPr>
        <w:t>1</w:t>
      </w:r>
      <w:r w:rsidRPr="001F6C00">
        <w:rPr>
          <w:sz w:val="28"/>
        </w:rPr>
        <w:t>.</w:t>
      </w:r>
      <w:r w:rsidR="00DF7DE6" w:rsidRPr="001F6C00">
        <w:rPr>
          <w:sz w:val="28"/>
        </w:rPr>
        <w:t>0</w:t>
      </w:r>
      <w:r w:rsidR="00DF1824" w:rsidRPr="001F6C00">
        <w:rPr>
          <w:sz w:val="28"/>
        </w:rPr>
        <w:t>3</w:t>
      </w:r>
      <w:r w:rsidR="00D36221" w:rsidRPr="001F6C00">
        <w:rPr>
          <w:sz w:val="28"/>
        </w:rPr>
        <w:t>.202</w:t>
      </w:r>
      <w:r w:rsidR="00DF7DE6" w:rsidRPr="001F6C00">
        <w:rPr>
          <w:sz w:val="28"/>
        </w:rPr>
        <w:t>2</w:t>
      </w:r>
      <w:r w:rsidRPr="001F6C0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7C893E7D" w14:textId="77777777" w:rsidR="003B5BF7" w:rsidRDefault="003B5BF7" w:rsidP="00B57DAD">
      <w:pPr>
        <w:ind w:firstLine="708"/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7DB4CC13" w:rsidR="000F1905" w:rsidRPr="00AF3907" w:rsidRDefault="00B973D1" w:rsidP="006874F6">
      <w:pPr>
        <w:tabs>
          <w:tab w:val="left" w:pos="567"/>
        </w:tabs>
        <w:rPr>
          <w:sz w:val="28"/>
        </w:rPr>
      </w:pPr>
      <w:r w:rsidRPr="00AF3907">
        <w:rPr>
          <w:sz w:val="28"/>
        </w:rPr>
        <w:tab/>
      </w:r>
      <w:r w:rsidR="00D30539" w:rsidRPr="00AF3907">
        <w:rPr>
          <w:sz w:val="28"/>
        </w:rPr>
        <w:tab/>
      </w:r>
      <w:r w:rsidRPr="00AF3907">
        <w:rPr>
          <w:sz w:val="28"/>
        </w:rPr>
        <w:t xml:space="preserve">1. Внести </w:t>
      </w:r>
      <w:r w:rsidR="00AA7E04" w:rsidRPr="00AF3907">
        <w:rPr>
          <w:sz w:val="28"/>
        </w:rPr>
        <w:t>в</w:t>
      </w:r>
      <w:r w:rsidR="002E66B0" w:rsidRPr="00AF3907">
        <w:rPr>
          <w:sz w:val="28"/>
        </w:rPr>
        <w:t xml:space="preserve"> </w:t>
      </w:r>
      <w:r w:rsidRPr="00AF3907">
        <w:rPr>
          <w:sz w:val="28"/>
        </w:rPr>
        <w:t>Соглашени</w:t>
      </w:r>
      <w:r w:rsidR="00AA7E04" w:rsidRPr="00AF3907">
        <w:rPr>
          <w:sz w:val="28"/>
        </w:rPr>
        <w:t>е</w:t>
      </w:r>
      <w:r w:rsidRPr="00AF3907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>
        <w:rPr>
          <w:sz w:val="28"/>
        </w:rPr>
        <w:t>26</w:t>
      </w:r>
      <w:r w:rsidRPr="00AF3907">
        <w:rPr>
          <w:sz w:val="28"/>
        </w:rPr>
        <w:t>.</w:t>
      </w:r>
      <w:r w:rsidR="00D27211" w:rsidRPr="00AF3907">
        <w:rPr>
          <w:sz w:val="28"/>
        </w:rPr>
        <w:t>01</w:t>
      </w:r>
      <w:r w:rsidRPr="00AF3907">
        <w:rPr>
          <w:sz w:val="28"/>
        </w:rPr>
        <w:t>.20</w:t>
      </w:r>
      <w:r w:rsidR="00D27211" w:rsidRPr="00AF3907">
        <w:rPr>
          <w:sz w:val="28"/>
        </w:rPr>
        <w:t>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№ 1/202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(далее – Соглашение № 1/202</w:t>
      </w:r>
      <w:r w:rsidR="009D6888">
        <w:rPr>
          <w:sz w:val="28"/>
        </w:rPr>
        <w:t>2</w:t>
      </w:r>
      <w:r w:rsidRPr="00AF3907">
        <w:rPr>
          <w:sz w:val="28"/>
        </w:rPr>
        <w:t>) следующие изменения:</w:t>
      </w:r>
    </w:p>
    <w:p w14:paraId="0DA898AC" w14:textId="77777777" w:rsidR="00D338DF" w:rsidRPr="00AF3907" w:rsidRDefault="00D338DF" w:rsidP="0065311E">
      <w:pPr>
        <w:tabs>
          <w:tab w:val="left" w:pos="709"/>
        </w:tabs>
        <w:rPr>
          <w:sz w:val="28"/>
          <w:szCs w:val="28"/>
        </w:rPr>
      </w:pPr>
      <w:bookmarkStart w:id="0" w:name="_Hlk77846432"/>
    </w:p>
    <w:p w14:paraId="74587794" w14:textId="79B18FD0" w:rsidR="006162A7" w:rsidRPr="006162A7" w:rsidRDefault="006162A7" w:rsidP="00A9638E">
      <w:pPr>
        <w:pStyle w:val="af2"/>
        <w:numPr>
          <w:ilvl w:val="1"/>
          <w:numId w:val="44"/>
        </w:numPr>
        <w:rPr>
          <w:sz w:val="28"/>
        </w:rPr>
      </w:pPr>
      <w:r>
        <w:rPr>
          <w:sz w:val="28"/>
        </w:rPr>
        <w:t xml:space="preserve">В разделе </w:t>
      </w:r>
      <w:r w:rsidR="00DF1824">
        <w:rPr>
          <w:sz w:val="28"/>
        </w:rPr>
        <w:t>2</w:t>
      </w:r>
      <w:r>
        <w:rPr>
          <w:sz w:val="28"/>
        </w:rPr>
        <w:t xml:space="preserve"> Соглашения № 1/2022:</w:t>
      </w:r>
    </w:p>
    <w:p w14:paraId="5E127136" w14:textId="7A428FD8" w:rsidR="00DF1824" w:rsidRDefault="00A45908" w:rsidP="006162A7">
      <w:pPr>
        <w:ind w:left="709"/>
        <w:rPr>
          <w:bCs/>
          <w:sz w:val="28"/>
        </w:rPr>
      </w:pPr>
      <w:r>
        <w:rPr>
          <w:bCs/>
          <w:sz w:val="28"/>
        </w:rPr>
        <w:t xml:space="preserve">1.1.1. </w:t>
      </w:r>
      <w:r w:rsidR="00DF1824">
        <w:rPr>
          <w:bCs/>
          <w:sz w:val="28"/>
        </w:rPr>
        <w:t>В пункте 2.2:</w:t>
      </w:r>
    </w:p>
    <w:p w14:paraId="6FDA77E0" w14:textId="48A3D1C0" w:rsidR="00553081" w:rsidRDefault="00553081" w:rsidP="00577A9E">
      <w:pPr>
        <w:ind w:firstLine="709"/>
        <w:rPr>
          <w:sz w:val="28"/>
        </w:rPr>
      </w:pPr>
      <w:r w:rsidRPr="00553081">
        <w:rPr>
          <w:bCs/>
          <w:sz w:val="28"/>
        </w:rPr>
        <w:t>а) в подпункте 2 слова «</w:t>
      </w:r>
      <w:r w:rsidRPr="00553081">
        <w:rPr>
          <w:sz w:val="28"/>
        </w:rPr>
        <w:t>в</w:t>
      </w:r>
      <w:r>
        <w:rPr>
          <w:sz w:val="28"/>
        </w:rPr>
        <w:t xml:space="preserve"> </w:t>
      </w:r>
      <w:r w:rsidRPr="00E974A7">
        <w:rPr>
          <w:sz w:val="28"/>
        </w:rPr>
        <w:t>случа</w:t>
      </w:r>
      <w:r>
        <w:rPr>
          <w:sz w:val="28"/>
        </w:rPr>
        <w:t>ях</w:t>
      </w:r>
      <w:r w:rsidRPr="00E974A7">
        <w:rPr>
          <w:sz w:val="28"/>
        </w:rPr>
        <w:t xml:space="preserve"> лечения</w:t>
      </w:r>
      <w:r>
        <w:rPr>
          <w:sz w:val="28"/>
        </w:rPr>
        <w:t xml:space="preserve">» заменить словами «в </w:t>
      </w:r>
      <w:r w:rsidRPr="00E974A7">
        <w:rPr>
          <w:sz w:val="28"/>
        </w:rPr>
        <w:t>случа</w:t>
      </w:r>
      <w:r>
        <w:rPr>
          <w:sz w:val="28"/>
        </w:rPr>
        <w:t>ях</w:t>
      </w:r>
      <w:r w:rsidRPr="00E974A7">
        <w:rPr>
          <w:sz w:val="28"/>
        </w:rPr>
        <w:t xml:space="preserve"> </w:t>
      </w:r>
      <w:r>
        <w:rPr>
          <w:sz w:val="28"/>
        </w:rPr>
        <w:t xml:space="preserve">прерывания </w:t>
      </w:r>
      <w:r w:rsidRPr="00E974A7">
        <w:rPr>
          <w:sz w:val="28"/>
        </w:rPr>
        <w:t>лечения</w:t>
      </w:r>
      <w:r>
        <w:rPr>
          <w:sz w:val="28"/>
        </w:rPr>
        <w:t>»;</w:t>
      </w:r>
    </w:p>
    <w:p w14:paraId="4FB27D87" w14:textId="158664E6" w:rsidR="00553081" w:rsidRDefault="00553081" w:rsidP="00577A9E">
      <w:pPr>
        <w:ind w:firstLine="709"/>
        <w:rPr>
          <w:sz w:val="28"/>
        </w:rPr>
      </w:pPr>
      <w:r>
        <w:rPr>
          <w:sz w:val="28"/>
        </w:rPr>
        <w:t>б) подпункт 5 изложить в следующей редакции:</w:t>
      </w:r>
    </w:p>
    <w:p w14:paraId="5FD98DF1" w14:textId="56A4B2CB" w:rsidR="00553081" w:rsidRDefault="00553081" w:rsidP="00553081">
      <w:pPr>
        <w:pStyle w:val="ConsPlusNormal"/>
        <w:ind w:firstLine="567"/>
        <w:rPr>
          <w:bCs/>
          <w:sz w:val="28"/>
          <w:highlight w:val="red"/>
        </w:rPr>
      </w:pPr>
      <w:r>
        <w:rPr>
          <w:sz w:val="28"/>
        </w:rPr>
        <w:t>«</w:t>
      </w:r>
      <w:r w:rsidRPr="00D028D3">
        <w:rPr>
          <w:rFonts w:ascii="Times New Roman" w:hAnsi="Times New Roman" w:cs="Times New Roman"/>
          <w:sz w:val="28"/>
        </w:rPr>
        <w:t xml:space="preserve">5. случаи </w:t>
      </w:r>
      <w:r w:rsidRPr="00EA3039">
        <w:rPr>
          <w:rFonts w:ascii="Times New Roman" w:hAnsi="Times New Roman" w:cs="Times New Roman"/>
          <w:sz w:val="28"/>
        </w:rPr>
        <w:t xml:space="preserve">прерывания </w:t>
      </w:r>
      <w:r w:rsidRPr="00D028D3">
        <w:rPr>
          <w:rFonts w:ascii="Times New Roman" w:hAnsi="Times New Roman" w:cs="Times New Roman"/>
          <w:sz w:val="28"/>
        </w:rPr>
        <w:t xml:space="preserve">лечения </w:t>
      </w:r>
      <w:r w:rsidRPr="00EA3039">
        <w:rPr>
          <w:rFonts w:ascii="Times New Roman" w:hAnsi="Times New Roman" w:cs="Times New Roman"/>
          <w:sz w:val="28"/>
        </w:rPr>
        <w:t xml:space="preserve">вследствие </w:t>
      </w:r>
      <w:r w:rsidRPr="00D028D3">
        <w:rPr>
          <w:rFonts w:ascii="Times New Roman" w:hAnsi="Times New Roman" w:cs="Times New Roman"/>
          <w:sz w:val="28"/>
        </w:rPr>
        <w:t>преждевременной выписк</w:t>
      </w:r>
      <w:r w:rsidRPr="00EA3039">
        <w:rPr>
          <w:rFonts w:ascii="Times New Roman" w:hAnsi="Times New Roman" w:cs="Times New Roman"/>
          <w:sz w:val="28"/>
        </w:rPr>
        <w:t>и</w:t>
      </w:r>
      <w:r w:rsidRPr="00D028D3">
        <w:rPr>
          <w:rFonts w:ascii="Times New Roman" w:hAnsi="Times New Roman" w:cs="Times New Roman"/>
          <w:sz w:val="28"/>
        </w:rPr>
        <w:t xml:space="preserve"> пациента из медицинской организации, обусловленной его письменн</w:t>
      </w:r>
      <w:r w:rsidRPr="00EA3039">
        <w:rPr>
          <w:rFonts w:ascii="Times New Roman" w:hAnsi="Times New Roman" w:cs="Times New Roman"/>
          <w:sz w:val="28"/>
        </w:rPr>
        <w:t>ым</w:t>
      </w:r>
      <w:r w:rsidRPr="00D028D3">
        <w:rPr>
          <w:rFonts w:ascii="Times New Roman" w:hAnsi="Times New Roman" w:cs="Times New Roman"/>
          <w:sz w:val="28"/>
        </w:rPr>
        <w:t xml:space="preserve"> отказ</w:t>
      </w:r>
      <w:r w:rsidRPr="00EA3039">
        <w:rPr>
          <w:rFonts w:ascii="Times New Roman" w:hAnsi="Times New Roman" w:cs="Times New Roman"/>
          <w:sz w:val="28"/>
        </w:rPr>
        <w:t>ом</w:t>
      </w:r>
      <w:r w:rsidRPr="00D028D3">
        <w:rPr>
          <w:rFonts w:ascii="Times New Roman" w:hAnsi="Times New Roman" w:cs="Times New Roman"/>
          <w:sz w:val="28"/>
        </w:rPr>
        <w:t xml:space="preserve"> от дальнейшего лечения;</w:t>
      </w:r>
      <w:r>
        <w:rPr>
          <w:rFonts w:ascii="Times New Roman" w:hAnsi="Times New Roman" w:cs="Times New Roman"/>
          <w:sz w:val="28"/>
        </w:rPr>
        <w:t>»;</w:t>
      </w:r>
    </w:p>
    <w:p w14:paraId="66954096" w14:textId="52415879" w:rsidR="00DF1824" w:rsidRDefault="00553081" w:rsidP="00577A9E">
      <w:pPr>
        <w:ind w:firstLine="709"/>
        <w:rPr>
          <w:bCs/>
          <w:sz w:val="28"/>
        </w:rPr>
      </w:pPr>
      <w:r w:rsidRPr="00553081">
        <w:rPr>
          <w:bCs/>
          <w:sz w:val="28"/>
        </w:rPr>
        <w:t>в</w:t>
      </w:r>
      <w:r w:rsidR="00DF1824" w:rsidRPr="00553081">
        <w:rPr>
          <w:bCs/>
          <w:sz w:val="28"/>
        </w:rPr>
        <w:t xml:space="preserve">) </w:t>
      </w:r>
      <w:r w:rsidR="00577A9E" w:rsidRPr="00553081">
        <w:rPr>
          <w:bCs/>
          <w:sz w:val="28"/>
        </w:rPr>
        <w:t>в абзаце четырнадцатом слова «по основаниям 2-6 пункта 2.2.8» заменить словами «по основаниям 2-10 пункта 2.2.8»;</w:t>
      </w:r>
    </w:p>
    <w:p w14:paraId="0F4709BE" w14:textId="0B75D975" w:rsidR="00577A9E" w:rsidRPr="005D683F" w:rsidRDefault="00553081" w:rsidP="00577A9E">
      <w:pPr>
        <w:ind w:firstLine="709"/>
        <w:rPr>
          <w:bCs/>
          <w:sz w:val="28"/>
        </w:rPr>
      </w:pPr>
      <w:r>
        <w:rPr>
          <w:bCs/>
          <w:sz w:val="28"/>
        </w:rPr>
        <w:t>г</w:t>
      </w:r>
      <w:r w:rsidR="00577A9E" w:rsidRPr="005D683F">
        <w:rPr>
          <w:bCs/>
          <w:sz w:val="28"/>
        </w:rPr>
        <w:t>) абзацы с шестнадцатого по восемнадцатый изложить в следующей редакции:</w:t>
      </w:r>
    </w:p>
    <w:p w14:paraId="494D24C3" w14:textId="3D051090" w:rsidR="007203D9" w:rsidRPr="005D683F" w:rsidRDefault="00577A9E" w:rsidP="007203D9">
      <w:pPr>
        <w:pStyle w:val="ConsPlusNormal"/>
        <w:spacing w:before="120"/>
        <w:ind w:firstLine="539"/>
        <w:rPr>
          <w:rFonts w:ascii="Times New Roman" w:hAnsi="Times New Roman" w:cs="Times New Roman"/>
          <w:sz w:val="28"/>
        </w:rPr>
      </w:pPr>
      <w:r w:rsidRPr="005D683F">
        <w:rPr>
          <w:rFonts w:ascii="Times New Roman" w:hAnsi="Times New Roman" w:cs="Times New Roman"/>
          <w:sz w:val="28"/>
          <w:szCs w:val="28"/>
        </w:rPr>
        <w:t xml:space="preserve">«Оплата за счет средств </w:t>
      </w:r>
      <w:r w:rsidR="007203D9" w:rsidRPr="005D683F">
        <w:rPr>
          <w:rFonts w:ascii="Times New Roman" w:hAnsi="Times New Roman" w:cs="Times New Roman"/>
          <w:sz w:val="28"/>
        </w:rPr>
        <w:t>обязательного медицинского страхования медицинской помощи, оказанной в стационарных условиях и в условиях дневного стационара, по КСГ, предусмотренн</w:t>
      </w:r>
      <w:r w:rsidR="004375E7" w:rsidRPr="005D683F">
        <w:rPr>
          <w:rFonts w:ascii="Times New Roman" w:hAnsi="Times New Roman" w:cs="Times New Roman"/>
          <w:sz w:val="28"/>
        </w:rPr>
        <w:t>ы</w:t>
      </w:r>
      <w:r w:rsidR="007203D9" w:rsidRPr="005D683F">
        <w:rPr>
          <w:rFonts w:ascii="Times New Roman" w:hAnsi="Times New Roman" w:cs="Times New Roman"/>
          <w:sz w:val="28"/>
        </w:rPr>
        <w:t xml:space="preserve">м Приложением </w:t>
      </w:r>
      <w:r w:rsidR="00A953AB" w:rsidRPr="005D683F">
        <w:rPr>
          <w:rFonts w:ascii="Times New Roman" w:hAnsi="Times New Roman" w:cs="Times New Roman"/>
          <w:sz w:val="28"/>
        </w:rPr>
        <w:t>3.1 к настоящему Соглашению</w:t>
      </w:r>
      <w:r w:rsidR="007203D9" w:rsidRPr="005D683F">
        <w:rPr>
          <w:rFonts w:ascii="Times New Roman" w:hAnsi="Times New Roman" w:cs="Times New Roman"/>
          <w:sz w:val="28"/>
        </w:rPr>
        <w:t>, осуществляется во всех страховых случаях, за исключением:</w:t>
      </w:r>
    </w:p>
    <w:p w14:paraId="2F8837EA" w14:textId="750D8183" w:rsidR="007203D9" w:rsidRPr="005D683F" w:rsidRDefault="007203D9" w:rsidP="007203D9">
      <w:pPr>
        <w:pStyle w:val="ConsPlusNormal"/>
        <w:spacing w:before="120"/>
        <w:ind w:firstLine="539"/>
        <w:contextualSpacing/>
        <w:rPr>
          <w:rFonts w:ascii="Times New Roman" w:hAnsi="Times New Roman" w:cs="Times New Roman"/>
          <w:sz w:val="28"/>
        </w:rPr>
      </w:pPr>
      <w:r w:rsidRPr="005D683F">
        <w:rPr>
          <w:rFonts w:ascii="Times New Roman" w:hAnsi="Times New Roman" w:cs="Times New Roman"/>
          <w:sz w:val="28"/>
        </w:rPr>
        <w:t>- заболеваний, при лечении которых применяются виды и методы лечения по перечню видов высокотехнологичной медицинской помощи, включенных в базовую программу, на которые установлены нормативы финансовых затрат на единицу объема медицинской помощи;</w:t>
      </w:r>
    </w:p>
    <w:p w14:paraId="4285127B" w14:textId="74A1D4B5" w:rsidR="00577A9E" w:rsidRPr="00A953AB" w:rsidRDefault="007203D9" w:rsidP="00A953AB">
      <w:pPr>
        <w:pStyle w:val="ConsPlusNormal"/>
        <w:spacing w:before="120"/>
        <w:ind w:firstLine="539"/>
        <w:contextualSpacing/>
        <w:rPr>
          <w:rFonts w:ascii="Times New Roman" w:hAnsi="Times New Roman" w:cs="Times New Roman"/>
          <w:sz w:val="28"/>
        </w:rPr>
      </w:pPr>
      <w:r w:rsidRPr="005D683F">
        <w:rPr>
          <w:rFonts w:ascii="Times New Roman" w:hAnsi="Times New Roman" w:cs="Times New Roman"/>
          <w:sz w:val="28"/>
        </w:rPr>
        <w:t>- услуг диализа, включающих различные методы.</w:t>
      </w:r>
      <w:r w:rsidR="00DA0D77" w:rsidRPr="005D683F">
        <w:rPr>
          <w:rFonts w:ascii="Times New Roman" w:hAnsi="Times New Roman" w:cs="Times New Roman"/>
          <w:sz w:val="28"/>
          <w:szCs w:val="28"/>
        </w:rPr>
        <w:t>».</w:t>
      </w:r>
    </w:p>
    <w:p w14:paraId="45347F28" w14:textId="77777777" w:rsidR="00F82CED" w:rsidRDefault="00F82CED" w:rsidP="00A95EB1">
      <w:pPr>
        <w:ind w:firstLine="709"/>
        <w:rPr>
          <w:sz w:val="28"/>
          <w:szCs w:val="28"/>
        </w:rPr>
      </w:pPr>
    </w:p>
    <w:p w14:paraId="37941337" w14:textId="66FE4F49" w:rsidR="00DA0D77" w:rsidRDefault="00DA0D77" w:rsidP="00A95EB1">
      <w:pPr>
        <w:ind w:firstLine="709"/>
        <w:rPr>
          <w:sz w:val="28"/>
        </w:rPr>
      </w:pPr>
      <w:r>
        <w:rPr>
          <w:sz w:val="28"/>
          <w:szCs w:val="28"/>
        </w:rPr>
        <w:t>1.1.2. В пункте 2.2.5.2 слова «</w:t>
      </w:r>
      <w:r w:rsidRPr="000C1E24">
        <w:rPr>
          <w:sz w:val="28"/>
        </w:rPr>
        <w:t>– об оказанных услугах диализа в порядке, установленном настоящим Соглашением;</w:t>
      </w:r>
      <w:r>
        <w:rPr>
          <w:sz w:val="28"/>
        </w:rPr>
        <w:t>» исключить.</w:t>
      </w:r>
    </w:p>
    <w:p w14:paraId="16D5D37D" w14:textId="77777777" w:rsidR="00F82CED" w:rsidRDefault="00F82CED" w:rsidP="00A95EB1">
      <w:pPr>
        <w:ind w:firstLine="709"/>
        <w:rPr>
          <w:sz w:val="28"/>
        </w:rPr>
      </w:pPr>
    </w:p>
    <w:p w14:paraId="68C54B27" w14:textId="09FF00FE" w:rsidR="009F0273" w:rsidRDefault="009F0273" w:rsidP="00A95EB1">
      <w:pPr>
        <w:ind w:firstLine="709"/>
        <w:rPr>
          <w:sz w:val="28"/>
        </w:rPr>
      </w:pPr>
      <w:r>
        <w:rPr>
          <w:sz w:val="28"/>
        </w:rPr>
        <w:t>1.1.3. В пункте 2.2.8</w:t>
      </w:r>
      <w:r w:rsidR="00F26D08">
        <w:rPr>
          <w:sz w:val="28"/>
        </w:rPr>
        <w:t>:</w:t>
      </w:r>
    </w:p>
    <w:p w14:paraId="5ABA7D59" w14:textId="1571DAD8" w:rsidR="00F26D08" w:rsidRDefault="0067372C" w:rsidP="00A95EB1">
      <w:pPr>
        <w:ind w:firstLine="709"/>
        <w:rPr>
          <w:sz w:val="28"/>
        </w:rPr>
      </w:pPr>
      <w:r>
        <w:rPr>
          <w:sz w:val="28"/>
        </w:rPr>
        <w:t>а) подпункт 6 изложить в следующей редакции:</w:t>
      </w:r>
    </w:p>
    <w:p w14:paraId="31E400F4" w14:textId="57A0F2D4" w:rsidR="0067372C" w:rsidRPr="00D028D3" w:rsidRDefault="0067372C" w:rsidP="0067372C">
      <w:pPr>
        <w:pStyle w:val="ConsPlusNormal"/>
        <w:tabs>
          <w:tab w:val="left" w:pos="993"/>
        </w:tabs>
        <w:spacing w:before="120"/>
        <w:ind w:firstLine="567"/>
        <w:rPr>
          <w:rFonts w:ascii="Times New Roman" w:hAnsi="Times New Roman" w:cs="Times New Roman"/>
          <w:sz w:val="28"/>
        </w:rPr>
      </w:pPr>
      <w:r w:rsidRPr="0067372C">
        <w:rPr>
          <w:rFonts w:ascii="Times New Roman" w:hAnsi="Times New Roman" w:cs="Times New Roman"/>
          <w:sz w:val="28"/>
        </w:rPr>
        <w:t xml:space="preserve">«6. </w:t>
      </w:r>
      <w:r w:rsidRPr="00D028D3">
        <w:rPr>
          <w:rFonts w:ascii="Times New Roman" w:hAnsi="Times New Roman" w:cs="Times New Roman"/>
          <w:sz w:val="28"/>
        </w:rPr>
        <w:t xml:space="preserve">Дородовая госпитализация пациентки в отделение патологии беременности в случае пребывания в отделении патологии беременности </w:t>
      </w:r>
      <w:r w:rsidRPr="00D028D3">
        <w:rPr>
          <w:rFonts w:ascii="Times New Roman" w:hAnsi="Times New Roman" w:cs="Times New Roman"/>
          <w:sz w:val="28"/>
        </w:rPr>
        <w:br/>
        <w:t>в течение 6 дней и более с последующим родоразрешением.</w:t>
      </w:r>
    </w:p>
    <w:p w14:paraId="13055CB2" w14:textId="77777777" w:rsidR="0067372C" w:rsidRPr="00D028D3" w:rsidRDefault="0067372C" w:rsidP="0067372C">
      <w:pPr>
        <w:pStyle w:val="ConsPlusNormal"/>
        <w:tabs>
          <w:tab w:val="left" w:pos="993"/>
        </w:tabs>
        <w:ind w:firstLine="567"/>
        <w:rPr>
          <w:rFonts w:ascii="Times New Roman" w:hAnsi="Times New Roman" w:cs="Times New Roman"/>
          <w:sz w:val="28"/>
        </w:rPr>
      </w:pPr>
      <w:r w:rsidRPr="00D028D3">
        <w:rPr>
          <w:rFonts w:ascii="Times New Roman" w:hAnsi="Times New Roman" w:cs="Times New Roman"/>
          <w:sz w:val="28"/>
        </w:rPr>
        <w:lastRenderedPageBreak/>
        <w:t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10:</w:t>
      </w:r>
    </w:p>
    <w:p w14:paraId="4FC1DA27" w14:textId="77777777" w:rsidR="0067372C" w:rsidRPr="003B7740" w:rsidRDefault="0067372C" w:rsidP="0067372C">
      <w:pPr>
        <w:pStyle w:val="ConsPlusNormal"/>
        <w:tabs>
          <w:tab w:val="left" w:pos="993"/>
        </w:tabs>
        <w:ind w:firstLine="567"/>
        <w:rPr>
          <w:rFonts w:ascii="Times New Roman" w:hAnsi="Times New Roman" w:cs="Times New Roman"/>
          <w:sz w:val="28"/>
        </w:rPr>
      </w:pPr>
      <w:r w:rsidRPr="00D028D3">
        <w:rPr>
          <w:rFonts w:ascii="Times New Roman" w:hAnsi="Times New Roman" w:cs="Times New Roman"/>
          <w:sz w:val="28"/>
        </w:rPr>
        <w:t>- O14.1 Тяжелая преэклампсия</w:t>
      </w:r>
      <w:r w:rsidRPr="003B7740">
        <w:rPr>
          <w:rFonts w:ascii="Times New Roman" w:hAnsi="Times New Roman" w:cs="Times New Roman"/>
          <w:sz w:val="28"/>
        </w:rPr>
        <w:t>;</w:t>
      </w:r>
    </w:p>
    <w:p w14:paraId="5ADADA91" w14:textId="77777777" w:rsidR="0067372C" w:rsidRPr="003B7740" w:rsidRDefault="0067372C" w:rsidP="0067372C">
      <w:pPr>
        <w:pStyle w:val="ConsPlusNormal"/>
        <w:tabs>
          <w:tab w:val="left" w:pos="993"/>
        </w:tabs>
        <w:ind w:firstLine="567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>- O34.2 Послеоперационный рубец матки, требующий предоставления медицинской помощи матери;</w:t>
      </w:r>
    </w:p>
    <w:p w14:paraId="18FFC2B2" w14:textId="77777777" w:rsidR="0067372C" w:rsidRPr="003B7740" w:rsidRDefault="0067372C" w:rsidP="0067372C">
      <w:pPr>
        <w:pStyle w:val="ConsPlusNormal"/>
        <w:tabs>
          <w:tab w:val="left" w:pos="993"/>
        </w:tabs>
        <w:ind w:firstLine="567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>- O36.3 Признаки внутриутробной гипоксии плода, требующие предоставления медицинской помощи матери;</w:t>
      </w:r>
    </w:p>
    <w:p w14:paraId="26DCEE39" w14:textId="77777777" w:rsidR="0067372C" w:rsidRPr="003B7740" w:rsidRDefault="0067372C" w:rsidP="0067372C">
      <w:pPr>
        <w:pStyle w:val="ConsPlusNormal"/>
        <w:tabs>
          <w:tab w:val="left" w:pos="993"/>
        </w:tabs>
        <w:ind w:firstLine="567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>- O36.4 Внутриутробная гибель плода, требующая предоставления медицинской помощи матери;</w:t>
      </w:r>
    </w:p>
    <w:p w14:paraId="04ABC618" w14:textId="6BD698A6" w:rsidR="0067372C" w:rsidRDefault="0067372C" w:rsidP="0067372C">
      <w:pPr>
        <w:pStyle w:val="ConsPlusNormal"/>
        <w:tabs>
          <w:tab w:val="left" w:pos="993"/>
        </w:tabs>
        <w:ind w:firstLine="567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>- O42.2 Преждевременный разрыв плодных оболочек, задержка родов, связанная с проводимой терапией</w:t>
      </w:r>
      <w:r>
        <w:rPr>
          <w:rFonts w:ascii="Times New Roman" w:hAnsi="Times New Roman" w:cs="Times New Roman"/>
          <w:sz w:val="28"/>
        </w:rPr>
        <w:t>;»;</w:t>
      </w:r>
    </w:p>
    <w:p w14:paraId="22AB1896" w14:textId="66D93349" w:rsidR="0067372C" w:rsidRDefault="0067372C" w:rsidP="0067372C">
      <w:pPr>
        <w:pStyle w:val="ConsPlusNormal"/>
        <w:tabs>
          <w:tab w:val="left" w:pos="993"/>
        </w:tabs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дополнить подпунктом 10 следующего содержания:</w:t>
      </w:r>
    </w:p>
    <w:p w14:paraId="3591581A" w14:textId="748490D5" w:rsidR="0067372C" w:rsidRDefault="0067372C" w:rsidP="0067372C">
      <w:pPr>
        <w:pStyle w:val="ConsPlusNormal"/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«10.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D57B3">
        <w:rPr>
          <w:rFonts w:ascii="Times New Roman" w:hAnsi="Times New Roman" w:cs="Times New Roman"/>
          <w:sz w:val="28"/>
          <w:szCs w:val="28"/>
        </w:rPr>
        <w:t>роведение диализа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1CB53464" w14:textId="13153BF3" w:rsidR="0067372C" w:rsidRDefault="0067372C" w:rsidP="0067372C">
      <w:pPr>
        <w:pStyle w:val="ConsPlusNormal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в) слова «</w:t>
      </w:r>
      <w:r w:rsidRPr="00CF47D4">
        <w:rPr>
          <w:rFonts w:ascii="Times New Roman" w:hAnsi="Times New Roman" w:cs="Times New Roman"/>
          <w:sz w:val="28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  <w:r>
        <w:rPr>
          <w:rFonts w:ascii="Times New Roman" w:hAnsi="Times New Roman" w:cs="Times New Roman"/>
          <w:sz w:val="28"/>
          <w:szCs w:val="28"/>
        </w:rPr>
        <w:t>» исключить.</w:t>
      </w:r>
    </w:p>
    <w:p w14:paraId="5732DBA9" w14:textId="77777777" w:rsidR="00F82CED" w:rsidRDefault="00F82CED" w:rsidP="00A95EB1">
      <w:pPr>
        <w:ind w:firstLine="709"/>
        <w:rPr>
          <w:sz w:val="28"/>
        </w:rPr>
      </w:pPr>
    </w:p>
    <w:p w14:paraId="79650C7A" w14:textId="7B50DD1C" w:rsidR="00E71C2D" w:rsidRDefault="00E71C2D" w:rsidP="00A95EB1">
      <w:pPr>
        <w:ind w:firstLine="709"/>
        <w:rPr>
          <w:sz w:val="28"/>
        </w:rPr>
      </w:pPr>
      <w:r>
        <w:rPr>
          <w:sz w:val="28"/>
        </w:rPr>
        <w:t>1.1.4. пункт 2.2.9 признать утратившим силу.</w:t>
      </w:r>
    </w:p>
    <w:p w14:paraId="6F22A851" w14:textId="77777777" w:rsidR="00E71C2D" w:rsidRDefault="00E71C2D" w:rsidP="00A95EB1">
      <w:pPr>
        <w:ind w:firstLine="709"/>
        <w:rPr>
          <w:sz w:val="28"/>
        </w:rPr>
      </w:pPr>
    </w:p>
    <w:p w14:paraId="40AD6D3B" w14:textId="59921439" w:rsidR="00DA0D77" w:rsidRDefault="00DA0D77" w:rsidP="00A95EB1">
      <w:pPr>
        <w:ind w:firstLine="709"/>
        <w:rPr>
          <w:sz w:val="28"/>
        </w:rPr>
      </w:pPr>
      <w:r>
        <w:rPr>
          <w:sz w:val="28"/>
        </w:rPr>
        <w:t>1.1.</w:t>
      </w:r>
      <w:r w:rsidR="00E71C2D">
        <w:rPr>
          <w:sz w:val="28"/>
        </w:rPr>
        <w:t>5</w:t>
      </w:r>
      <w:r>
        <w:rPr>
          <w:sz w:val="28"/>
        </w:rPr>
        <w:t>. Пункт 2.2.13 изложить в следующей редакции:</w:t>
      </w:r>
    </w:p>
    <w:p w14:paraId="5B88558A" w14:textId="2BE07AE2" w:rsidR="00DA0D77" w:rsidRPr="00D028D3" w:rsidRDefault="00DA0D77" w:rsidP="00A95EB1">
      <w:pPr>
        <w:widowControl w:val="0"/>
        <w:autoSpaceDE w:val="0"/>
        <w:autoSpaceDN w:val="0"/>
        <w:ind w:firstLine="709"/>
        <w:rPr>
          <w:sz w:val="28"/>
        </w:rPr>
      </w:pPr>
      <w:bookmarkStart w:id="1" w:name="_Hlk61959785"/>
      <w:r>
        <w:rPr>
          <w:sz w:val="28"/>
          <w:szCs w:val="28"/>
        </w:rPr>
        <w:t>«</w:t>
      </w:r>
      <w:r w:rsidRPr="000C1E24">
        <w:rPr>
          <w:sz w:val="28"/>
          <w:szCs w:val="28"/>
        </w:rPr>
        <w:t>2.2.13.</w:t>
      </w:r>
      <w:bookmarkEnd w:id="1"/>
      <w:r w:rsidRPr="000C1E24">
        <w:rPr>
          <w:sz w:val="28"/>
          <w:szCs w:val="28"/>
        </w:rPr>
        <w:t xml:space="preserve"> </w:t>
      </w:r>
      <w:r w:rsidR="00A95EB1">
        <w:rPr>
          <w:sz w:val="28"/>
          <w:szCs w:val="28"/>
        </w:rPr>
        <w:t>О</w:t>
      </w:r>
      <w:r w:rsidR="00A95EB1" w:rsidRPr="00D028D3">
        <w:rPr>
          <w:sz w:val="28"/>
          <w:szCs w:val="28"/>
        </w:rPr>
        <w:t>плата услуг диал</w:t>
      </w:r>
      <w:r w:rsidR="00A95EB1" w:rsidRPr="00D028D3">
        <w:rPr>
          <w:sz w:val="28"/>
        </w:rPr>
        <w:t xml:space="preserve">иза </w:t>
      </w:r>
      <w:r w:rsidR="00A95EB1">
        <w:rPr>
          <w:sz w:val="28"/>
        </w:rPr>
        <w:t>п</w:t>
      </w:r>
      <w:r w:rsidRPr="000C1E24">
        <w:rPr>
          <w:sz w:val="28"/>
          <w:szCs w:val="28"/>
        </w:rPr>
        <w:t xml:space="preserve">ри </w:t>
      </w:r>
      <w:r>
        <w:rPr>
          <w:sz w:val="28"/>
          <w:szCs w:val="28"/>
        </w:rPr>
        <w:t>оказании</w:t>
      </w:r>
      <w:r w:rsidRPr="000C1E24">
        <w:rPr>
          <w:sz w:val="28"/>
          <w:szCs w:val="28"/>
        </w:rPr>
        <w:t xml:space="preserve"> медицинской помощи </w:t>
      </w:r>
      <w:r w:rsidR="00A95EB1" w:rsidRPr="00D028D3">
        <w:rPr>
          <w:sz w:val="28"/>
        </w:rPr>
        <w:t xml:space="preserve">пациентам, получающим услуги диализа </w:t>
      </w:r>
      <w:r w:rsidRPr="000C1E24">
        <w:rPr>
          <w:sz w:val="28"/>
          <w:szCs w:val="28"/>
        </w:rPr>
        <w:t xml:space="preserve">в условиях дневного стационара </w:t>
      </w:r>
      <w:r w:rsidRPr="00D028D3">
        <w:rPr>
          <w:sz w:val="28"/>
        </w:rPr>
        <w:t xml:space="preserve">осуществляется по КСГ для оплаты услуг диализа </w:t>
      </w:r>
      <w:r>
        <w:rPr>
          <w:sz w:val="28"/>
        </w:rPr>
        <w:br/>
      </w:r>
      <w:r w:rsidRPr="00D028D3">
        <w:rPr>
          <w:sz w:val="28"/>
        </w:rPr>
        <w:t xml:space="preserve">и, при необходимости, в сочетании с КСГ, учитывающей основное (сопутствующее) заболевание, или со случаем оказания высокотехнологичной медицинской помощи; </w:t>
      </w:r>
      <w:r w:rsidRPr="00EA3039">
        <w:rPr>
          <w:sz w:val="28"/>
        </w:rPr>
        <w:t xml:space="preserve">получающим услуги диализа </w:t>
      </w:r>
      <w:r w:rsidRPr="00D028D3">
        <w:rPr>
          <w:sz w:val="28"/>
        </w:rPr>
        <w:t>в стационарных условиях – по КСГ для оплаты услуг диализа только</w:t>
      </w:r>
      <w:r>
        <w:rPr>
          <w:sz w:val="28"/>
        </w:rPr>
        <w:t xml:space="preserve"> </w:t>
      </w:r>
      <w:r w:rsidRPr="00D028D3">
        <w:rPr>
          <w:sz w:val="28"/>
        </w:rPr>
        <w:t xml:space="preserve">в сочетании с основной КСГ, являющейся поводом для госпитализации, или </w:t>
      </w:r>
      <w:r w:rsidRPr="00EA3039">
        <w:rPr>
          <w:sz w:val="28"/>
        </w:rPr>
        <w:t>со случаем</w:t>
      </w:r>
      <w:r w:rsidRPr="00D028D3">
        <w:rPr>
          <w:sz w:val="28"/>
        </w:rPr>
        <w:t xml:space="preserve"> оказания высокотехнологичной медицинской помощи.</w:t>
      </w:r>
    </w:p>
    <w:p w14:paraId="6387C168" w14:textId="77777777" w:rsidR="009E54A8" w:rsidRDefault="00DA0D77" w:rsidP="009E54A8">
      <w:pPr>
        <w:pStyle w:val="ConsPlusNormal"/>
        <w:ind w:firstLine="709"/>
        <w:rPr>
          <w:rFonts w:ascii="Times New Roman" w:hAnsi="Times New Roman" w:cs="Times New Roman"/>
          <w:sz w:val="28"/>
        </w:rPr>
      </w:pPr>
      <w:r w:rsidRPr="00D028D3">
        <w:rPr>
          <w:rFonts w:ascii="Times New Roman" w:hAnsi="Times New Roman" w:cs="Times New Roman"/>
          <w:sz w:val="28"/>
        </w:rPr>
        <w:t xml:space="preserve">КСГ для оплаты услуг </w:t>
      </w:r>
      <w:r w:rsidRPr="00EA3039">
        <w:rPr>
          <w:rFonts w:ascii="Times New Roman" w:hAnsi="Times New Roman" w:cs="Times New Roman"/>
          <w:sz w:val="28"/>
        </w:rPr>
        <w:t>устанавливаются в приложени</w:t>
      </w:r>
      <w:r w:rsidR="009E54A8">
        <w:rPr>
          <w:rFonts w:ascii="Times New Roman" w:hAnsi="Times New Roman" w:cs="Times New Roman"/>
          <w:sz w:val="28"/>
        </w:rPr>
        <w:t>ях 3.4 и 4.2</w:t>
      </w:r>
      <w:r w:rsidRPr="00EA3039">
        <w:rPr>
          <w:rFonts w:ascii="Times New Roman" w:hAnsi="Times New Roman" w:cs="Times New Roman"/>
          <w:sz w:val="28"/>
        </w:rPr>
        <w:t xml:space="preserve"> к </w:t>
      </w:r>
      <w:r w:rsidR="009E54A8">
        <w:rPr>
          <w:rFonts w:ascii="Times New Roman" w:hAnsi="Times New Roman" w:cs="Times New Roman"/>
          <w:sz w:val="28"/>
        </w:rPr>
        <w:t>настоящему Соглашению</w:t>
      </w:r>
      <w:r w:rsidRPr="00EA3039">
        <w:rPr>
          <w:rFonts w:ascii="Times New Roman" w:hAnsi="Times New Roman"/>
          <w:sz w:val="28"/>
        </w:rPr>
        <w:t>.</w:t>
      </w:r>
      <w:r w:rsidRPr="00D028D3">
        <w:rPr>
          <w:rFonts w:ascii="Times New Roman" w:hAnsi="Times New Roman" w:cs="Times New Roman"/>
          <w:sz w:val="28"/>
        </w:rPr>
        <w:t xml:space="preserve"> </w:t>
      </w:r>
    </w:p>
    <w:p w14:paraId="10172146" w14:textId="77777777" w:rsidR="00A119BF" w:rsidRDefault="00DA0D77" w:rsidP="00DA0D77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D028D3">
        <w:rPr>
          <w:rFonts w:ascii="Times New Roman" w:hAnsi="Times New Roman" w:cs="Times New Roman"/>
          <w:sz w:val="28"/>
        </w:rPr>
        <w:t xml:space="preserve">Учитывая установленный </w:t>
      </w:r>
      <w:r w:rsidR="009E54A8">
        <w:rPr>
          <w:rFonts w:ascii="Times New Roman" w:hAnsi="Times New Roman" w:cs="Times New Roman"/>
          <w:sz w:val="28"/>
        </w:rPr>
        <w:t xml:space="preserve">Территориальной программой ОМС </w:t>
      </w:r>
      <w:r w:rsidRPr="00D028D3">
        <w:rPr>
          <w:rFonts w:ascii="Times New Roman" w:hAnsi="Times New Roman" w:cs="Times New Roman"/>
          <w:sz w:val="28"/>
        </w:rPr>
        <w:t xml:space="preserve">способ оплаты медицинской помощи, оказанной в условиях </w:t>
      </w:r>
      <w:r w:rsidR="009E54A8">
        <w:rPr>
          <w:rFonts w:ascii="Times New Roman" w:hAnsi="Times New Roman" w:cs="Times New Roman"/>
          <w:sz w:val="28"/>
        </w:rPr>
        <w:t xml:space="preserve">дневного </w:t>
      </w:r>
      <w:r w:rsidRPr="00D028D3">
        <w:rPr>
          <w:rFonts w:ascii="Times New Roman" w:hAnsi="Times New Roman" w:cs="Times New Roman"/>
          <w:sz w:val="28"/>
        </w:rPr>
        <w:t xml:space="preserve"> стационара, – </w:t>
      </w:r>
      <w:r>
        <w:rPr>
          <w:rFonts w:ascii="Times New Roman" w:hAnsi="Times New Roman" w:cs="Times New Roman"/>
          <w:sz w:val="28"/>
        </w:rPr>
        <w:t xml:space="preserve"> </w:t>
      </w:r>
      <w:r w:rsidRPr="00D028D3">
        <w:rPr>
          <w:rFonts w:ascii="Times New Roman" w:hAnsi="Times New Roman" w:cs="Times New Roman"/>
          <w:sz w:val="28"/>
        </w:rPr>
        <w:t xml:space="preserve">«за случай (законченный случай) лечения заболевания», пожизненный характер проводимого лечения и постоянное количество услуг в месяц у подавляющего большинства пациентов, в целях учета выполненных </w:t>
      </w:r>
      <w:r w:rsidRPr="00CF47D4">
        <w:rPr>
          <w:rFonts w:ascii="Times New Roman" w:hAnsi="Times New Roman" w:cs="Times New Roman"/>
          <w:sz w:val="28"/>
        </w:rPr>
        <w:t xml:space="preserve">объемов медицинской помощи в рамках реализации территориальной программы </w:t>
      </w:r>
      <w:r w:rsidRPr="00D028D3">
        <w:rPr>
          <w:rFonts w:ascii="Times New Roman" w:hAnsi="Times New Roman" w:cs="Times New Roman"/>
          <w:sz w:val="28"/>
        </w:rPr>
        <w:t>обязательного медицинского страхования, за</w:t>
      </w:r>
      <w:r w:rsidRPr="00EA3039">
        <w:rPr>
          <w:rFonts w:ascii="Times New Roman" w:hAnsi="Times New Roman" w:cs="Times New Roman"/>
          <w:sz w:val="28"/>
        </w:rPr>
        <w:t xml:space="preserve"> единицу объема</w:t>
      </w:r>
      <w:r w:rsidRPr="00D028D3">
        <w:rPr>
          <w:rFonts w:ascii="Times New Roman" w:hAnsi="Times New Roman" w:cs="Times New Roman"/>
          <w:sz w:val="28"/>
        </w:rPr>
        <w:t xml:space="preserve"> медицинской помощи пациентам</w:t>
      </w:r>
      <w:r w:rsidRPr="00EA3039">
        <w:rPr>
          <w:rFonts w:ascii="Times New Roman" w:hAnsi="Times New Roman" w:cs="Times New Roman"/>
          <w:sz w:val="28"/>
        </w:rPr>
        <w:t xml:space="preserve"> с хронической почечной недостаточностью прин</w:t>
      </w:r>
      <w:r w:rsidR="009E54A8">
        <w:rPr>
          <w:rFonts w:ascii="Times New Roman" w:hAnsi="Times New Roman" w:cs="Times New Roman"/>
          <w:sz w:val="28"/>
        </w:rPr>
        <w:t>ято</w:t>
      </w:r>
      <w:r w:rsidRPr="00D028D3">
        <w:rPr>
          <w:rFonts w:ascii="Times New Roman" w:hAnsi="Times New Roman" w:cs="Times New Roman"/>
          <w:sz w:val="28"/>
        </w:rPr>
        <w:t xml:space="preserve"> </w:t>
      </w:r>
      <w:r w:rsidRPr="00EA3039">
        <w:rPr>
          <w:rFonts w:ascii="Times New Roman" w:hAnsi="Times New Roman" w:cs="Times New Roman"/>
          <w:sz w:val="28"/>
        </w:rPr>
        <w:t xml:space="preserve">среднее количество </w:t>
      </w:r>
      <w:r w:rsidRPr="00D028D3">
        <w:rPr>
          <w:rFonts w:ascii="Times New Roman" w:hAnsi="Times New Roman" w:cs="Times New Roman"/>
          <w:sz w:val="28"/>
        </w:rPr>
        <w:t>услуг диализа</w:t>
      </w:r>
      <w:r w:rsidRPr="00EA3039">
        <w:rPr>
          <w:rFonts w:ascii="Times New Roman" w:hAnsi="Times New Roman" w:cs="Times New Roman"/>
          <w:sz w:val="28"/>
        </w:rPr>
        <w:t xml:space="preserve">, проведенного </w:t>
      </w:r>
      <w:r w:rsidRPr="00D028D3">
        <w:rPr>
          <w:rFonts w:ascii="Times New Roman" w:hAnsi="Times New Roman" w:cs="Times New Roman"/>
          <w:sz w:val="28"/>
        </w:rPr>
        <w:t xml:space="preserve">в условиях дневного стационара в течение одного месяца лечения. </w:t>
      </w:r>
    </w:p>
    <w:p w14:paraId="5F7272EC" w14:textId="78FCA552" w:rsidR="00DA0D77" w:rsidRPr="00D028D3" w:rsidRDefault="00DA0D77" w:rsidP="00DA0D77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D028D3">
        <w:rPr>
          <w:rFonts w:ascii="Times New Roman" w:hAnsi="Times New Roman" w:cs="Times New Roman"/>
          <w:sz w:val="28"/>
        </w:rPr>
        <w:t xml:space="preserve">В стационарных условиях к законченному случаю </w:t>
      </w:r>
      <w:r w:rsidR="00A119BF">
        <w:rPr>
          <w:rFonts w:ascii="Times New Roman" w:hAnsi="Times New Roman" w:cs="Times New Roman"/>
          <w:sz w:val="28"/>
        </w:rPr>
        <w:t>отнесено</w:t>
      </w:r>
      <w:r w:rsidRPr="00D028D3">
        <w:rPr>
          <w:rFonts w:ascii="Times New Roman" w:hAnsi="Times New Roman" w:cs="Times New Roman"/>
          <w:sz w:val="28"/>
        </w:rPr>
        <w:t xml:space="preserve"> лечение в течение всего периода нахождения пациента в стационаре.</w:t>
      </w:r>
    </w:p>
    <w:p w14:paraId="44AFACD0" w14:textId="77777777" w:rsidR="00DA0D77" w:rsidRPr="00D028D3" w:rsidRDefault="00DA0D77" w:rsidP="00DA0D7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028D3">
        <w:rPr>
          <w:sz w:val="28"/>
          <w:szCs w:val="28"/>
        </w:rPr>
        <w:t xml:space="preserve">При этом в период лечения, как в круглосуточном, так и в дневном стационаре, пациент должен обеспечиваться всеми необходимыми </w:t>
      </w:r>
      <w:r w:rsidRPr="00D028D3">
        <w:rPr>
          <w:sz w:val="28"/>
          <w:szCs w:val="28"/>
        </w:rPr>
        <w:lastRenderedPageBreak/>
        <w:t xml:space="preserve">лекарственными препаратами, в том числе для профилактики осложнений. </w:t>
      </w:r>
      <w:r w:rsidRPr="00D028D3">
        <w:rPr>
          <w:sz w:val="28"/>
          <w:szCs w:val="28"/>
        </w:rPr>
        <w:br/>
        <w:t xml:space="preserve">В случае, если обеспечение лекарственными препаратами осуществляется </w:t>
      </w:r>
      <w:r w:rsidRPr="00D028D3">
        <w:rPr>
          <w:sz w:val="28"/>
          <w:szCs w:val="28"/>
        </w:rPr>
        <w:br/>
        <w:t xml:space="preserve">за счет других источников (кроме средств </w:t>
      </w:r>
      <w:r w:rsidRPr="00EA3039">
        <w:rPr>
          <w:sz w:val="28"/>
          <w:szCs w:val="28"/>
        </w:rPr>
        <w:t>обязательного медицинского страхования</w:t>
      </w:r>
      <w:r w:rsidRPr="00D028D3">
        <w:rPr>
          <w:sz w:val="28"/>
          <w:szCs w:val="28"/>
        </w:rPr>
        <w:t>), оказание медицинской помощи с применением диализа осуществляется в амбулаторных условиях.</w:t>
      </w:r>
    </w:p>
    <w:p w14:paraId="34BF7122" w14:textId="01B7989B" w:rsidR="00DA0D77" w:rsidRDefault="00A119BF" w:rsidP="00DA0D77">
      <w:pPr>
        <w:pStyle w:val="ConsPlusNormal"/>
        <w:spacing w:before="120"/>
        <w:ind w:firstLine="53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DA0D77">
        <w:rPr>
          <w:rFonts w:ascii="Times New Roman" w:hAnsi="Times New Roman" w:cs="Times New Roman"/>
          <w:sz w:val="28"/>
        </w:rPr>
        <w:t xml:space="preserve">ормативы объема медицинской помощи в стационарных условиях и в условиях дневного стационара, установленные </w:t>
      </w:r>
      <w:r>
        <w:rPr>
          <w:rFonts w:ascii="Times New Roman" w:hAnsi="Times New Roman" w:cs="Times New Roman"/>
          <w:sz w:val="28"/>
        </w:rPr>
        <w:t>Территориальной программой ОМС</w:t>
      </w:r>
      <w:r w:rsidR="00DA0D77">
        <w:rPr>
          <w:rFonts w:ascii="Times New Roman" w:hAnsi="Times New Roman" w:cs="Times New Roman"/>
          <w:sz w:val="28"/>
        </w:rPr>
        <w:t xml:space="preserve">, не включают случаи проведения услуг диализа, оплаченные по КСГ </w:t>
      </w:r>
      <w:r w:rsidR="00DA0D77">
        <w:rPr>
          <w:rFonts w:ascii="Times New Roman" w:hAnsi="Times New Roman" w:cs="Times New Roman"/>
          <w:sz w:val="28"/>
        </w:rPr>
        <w:br/>
        <w:t>для оплаты услуг диализа.</w:t>
      </w:r>
      <w:r>
        <w:rPr>
          <w:rFonts w:ascii="Times New Roman" w:hAnsi="Times New Roman" w:cs="Times New Roman"/>
          <w:sz w:val="28"/>
        </w:rPr>
        <w:t>».</w:t>
      </w:r>
    </w:p>
    <w:p w14:paraId="153A65B0" w14:textId="4E9A702A" w:rsidR="00962B5D" w:rsidRPr="00811E8D" w:rsidRDefault="00962B5D" w:rsidP="00962B5D">
      <w:pPr>
        <w:ind w:firstLine="709"/>
        <w:rPr>
          <w:bCs/>
          <w:sz w:val="28"/>
        </w:rPr>
      </w:pPr>
      <w:r w:rsidRPr="005A391A">
        <w:rPr>
          <w:sz w:val="28"/>
          <w:szCs w:val="28"/>
        </w:rPr>
        <w:t xml:space="preserve">Распространить действие подпункта </w:t>
      </w:r>
      <w:r w:rsidR="00115987">
        <w:rPr>
          <w:sz w:val="28"/>
          <w:szCs w:val="28"/>
        </w:rPr>
        <w:t xml:space="preserve">1.1 </w:t>
      </w:r>
      <w:r w:rsidRPr="005A391A">
        <w:rPr>
          <w:sz w:val="28"/>
          <w:szCs w:val="28"/>
        </w:rPr>
        <w:t>на правоотношения,</w:t>
      </w:r>
      <w:r w:rsidRPr="006A4441">
        <w:rPr>
          <w:sz w:val="28"/>
          <w:szCs w:val="28"/>
        </w:rPr>
        <w:t xml:space="preserve"> возник</w:t>
      </w:r>
      <w:r>
        <w:rPr>
          <w:sz w:val="28"/>
          <w:szCs w:val="28"/>
        </w:rPr>
        <w:t>ающ</w:t>
      </w:r>
      <w:r w:rsidRPr="006A4441">
        <w:rPr>
          <w:sz w:val="28"/>
          <w:szCs w:val="28"/>
        </w:rPr>
        <w:t xml:space="preserve">ие </w:t>
      </w:r>
      <w:r w:rsidRPr="00EE7568">
        <w:rPr>
          <w:sz w:val="28"/>
          <w:szCs w:val="28"/>
        </w:rPr>
        <w:t>при оказании медицинской помощи с 01.</w:t>
      </w:r>
      <w:r>
        <w:rPr>
          <w:sz w:val="28"/>
          <w:szCs w:val="28"/>
        </w:rPr>
        <w:t>0</w:t>
      </w:r>
      <w:r w:rsidR="001D3068" w:rsidRPr="001D3068">
        <w:rPr>
          <w:sz w:val="28"/>
          <w:szCs w:val="28"/>
        </w:rPr>
        <w:t>4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517243C6" w14:textId="1ABACCC6" w:rsidR="005479C4" w:rsidRDefault="005479C4" w:rsidP="005479C4">
      <w:pPr>
        <w:pStyle w:val="ConsPlusNormal"/>
        <w:numPr>
          <w:ilvl w:val="1"/>
          <w:numId w:val="44"/>
        </w:numPr>
        <w:spacing w:before="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разделе 3</w:t>
      </w:r>
      <w:r w:rsidRPr="005479C4">
        <w:rPr>
          <w:sz w:val="28"/>
        </w:rPr>
        <w:t xml:space="preserve"> </w:t>
      </w:r>
      <w:r w:rsidRPr="005479C4">
        <w:rPr>
          <w:rFonts w:ascii="Times New Roman" w:hAnsi="Times New Roman" w:cs="Times New Roman"/>
          <w:sz w:val="28"/>
        </w:rPr>
        <w:t>Соглашения № 1/2022:</w:t>
      </w:r>
    </w:p>
    <w:p w14:paraId="1A106C41" w14:textId="15C5E7D3" w:rsidR="00F54450" w:rsidRDefault="00F54450" w:rsidP="00F5445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54450">
        <w:rPr>
          <w:sz w:val="28"/>
        </w:rPr>
        <w:t>1</w:t>
      </w:r>
      <w:r>
        <w:rPr>
          <w:sz w:val="28"/>
        </w:rPr>
        <w:t>.2.1. Абзац первый пункта 3.2 после слов «</w:t>
      </w:r>
      <w:r w:rsidRPr="00F54450">
        <w:rPr>
          <w:sz w:val="28"/>
          <w:szCs w:val="28"/>
        </w:rPr>
        <w:t>стоимостью до ста тысяч рублей за единицу</w:t>
      </w:r>
      <w:r>
        <w:rPr>
          <w:sz w:val="28"/>
        </w:rPr>
        <w:t xml:space="preserve">» дополнить словами «, </w:t>
      </w:r>
      <w:r>
        <w:rPr>
          <w:sz w:val="28"/>
          <w:szCs w:val="28"/>
        </w:rPr>
        <w:t>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страхования.».</w:t>
      </w:r>
    </w:p>
    <w:p w14:paraId="5EDF9EB8" w14:textId="6CB81D2A" w:rsidR="004950EF" w:rsidRDefault="004950EF" w:rsidP="006C5B0A">
      <w:pPr>
        <w:pStyle w:val="ConsPlusNormal"/>
        <w:spacing w:before="12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</w:t>
      </w:r>
      <w:r w:rsidR="00E574C0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 Таблицу 3 пункта 3.4.1 изложить в следующей редакции:</w:t>
      </w:r>
    </w:p>
    <w:p w14:paraId="4298577A" w14:textId="48FD9FC7" w:rsidR="004950EF" w:rsidRPr="000C1E24" w:rsidRDefault="0097277E" w:rsidP="004950EF">
      <w:pPr>
        <w:autoSpaceDE w:val="0"/>
        <w:autoSpaceDN w:val="0"/>
        <w:adjustRightInd w:val="0"/>
        <w:ind w:firstLine="600"/>
        <w:jc w:val="right"/>
        <w:rPr>
          <w:sz w:val="28"/>
        </w:rPr>
      </w:pPr>
      <w:r>
        <w:rPr>
          <w:sz w:val="28"/>
        </w:rPr>
        <w:t>«</w:t>
      </w:r>
      <w:r w:rsidR="004950EF" w:rsidRPr="000C1E24">
        <w:rPr>
          <w:sz w:val="28"/>
        </w:rPr>
        <w:t>Таблица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3711"/>
        <w:gridCol w:w="3123"/>
      </w:tblGrid>
      <w:tr w:rsidR="004950EF" w:rsidRPr="000C1E24" w14:paraId="220FDA71" w14:textId="77777777" w:rsidTr="004950EF">
        <w:trPr>
          <w:jc w:val="center"/>
        </w:trPr>
        <w:tc>
          <w:tcPr>
            <w:tcW w:w="3040" w:type="dxa"/>
            <w:shd w:val="clear" w:color="auto" w:fill="auto"/>
          </w:tcPr>
          <w:p w14:paraId="6960C879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40F7AC0A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788FCC8D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3FA74405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0EE944F8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260786B5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09C79277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484AA85C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7329B60C" w14:textId="6B6C69C9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  <w:r w:rsidRPr="000C1E24">
              <w:t>Медицинские организации по</w:t>
            </w:r>
            <w:r w:rsidR="00F2039B">
              <w:t xml:space="preserve"> </w:t>
            </w:r>
            <w:r w:rsidRPr="000C1E24">
              <w:t>территория</w:t>
            </w:r>
            <w:r w:rsidR="00F2039B">
              <w:t>м</w:t>
            </w:r>
            <w:r w:rsidRPr="000C1E24">
              <w:t xml:space="preserve"> оказания медицинской помощи</w:t>
            </w:r>
          </w:p>
        </w:tc>
        <w:tc>
          <w:tcPr>
            <w:tcW w:w="3711" w:type="dxa"/>
            <w:shd w:val="clear" w:color="auto" w:fill="auto"/>
          </w:tcPr>
          <w:p w14:paraId="2239E864" w14:textId="19506CA2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  <w:r w:rsidRPr="000C1E24">
              <w:t>Коэффициент, рассчитанный в соответствии с постановлением Правительства Российской Федерации от 05.05.2012 № 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</w:t>
            </w:r>
          </w:p>
        </w:tc>
        <w:tc>
          <w:tcPr>
            <w:tcW w:w="3123" w:type="dxa"/>
            <w:shd w:val="clear" w:color="auto" w:fill="auto"/>
          </w:tcPr>
          <w:p w14:paraId="22950BE3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4AF5C8D9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52270E50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3F5CF8F7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6CC7F6C4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</w:p>
          <w:p w14:paraId="4E52B1A4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  <w:r w:rsidRPr="000C1E24">
              <w:t xml:space="preserve">Коэффициент дифференциации субъекта Российской Федерации, приведенный к </w:t>
            </w:r>
            <w:r>
              <w:t>3,338</w:t>
            </w:r>
            <w:r w:rsidRPr="000C1E24">
              <w:t xml:space="preserve"> по средневзвешенному значению, и применяемый к тарифам при оплате медицинской помощи, оказываемой в </w:t>
            </w:r>
            <w:r>
              <w:t>амбулаторных</w:t>
            </w:r>
            <w:r w:rsidRPr="000C1E24">
              <w:t xml:space="preserve"> условиях</w:t>
            </w:r>
          </w:p>
          <w:p w14:paraId="5575C4E8" w14:textId="77777777" w:rsidR="004950EF" w:rsidRPr="000C1E24" w:rsidRDefault="004950EF" w:rsidP="003F151C">
            <w:pPr>
              <w:autoSpaceDE w:val="0"/>
              <w:autoSpaceDN w:val="0"/>
              <w:adjustRightInd w:val="0"/>
              <w:jc w:val="center"/>
            </w:pPr>
            <w:r w:rsidRPr="000C1E24">
              <w:t>(КД)</w:t>
            </w:r>
          </w:p>
        </w:tc>
      </w:tr>
      <w:tr w:rsidR="00A821DA" w:rsidRPr="000C1E24" w14:paraId="07BA814C" w14:textId="77777777" w:rsidTr="004950EF">
        <w:trPr>
          <w:jc w:val="center"/>
        </w:trPr>
        <w:tc>
          <w:tcPr>
            <w:tcW w:w="3040" w:type="dxa"/>
            <w:shd w:val="clear" w:color="auto" w:fill="auto"/>
          </w:tcPr>
          <w:p w14:paraId="553BD294" w14:textId="77777777" w:rsidR="00A821DA" w:rsidRPr="000C1E24" w:rsidRDefault="00A821DA" w:rsidP="003F151C">
            <w:pPr>
              <w:autoSpaceDE w:val="0"/>
              <w:autoSpaceDN w:val="0"/>
              <w:adjustRightInd w:val="0"/>
            </w:pPr>
            <w:r w:rsidRPr="000C1E24">
              <w:t>Медицинские организации, расположенные на территории Камчатского края (за исключением Корякского округа и Алеутского муниципального района)</w:t>
            </w:r>
          </w:p>
        </w:tc>
        <w:tc>
          <w:tcPr>
            <w:tcW w:w="3711" w:type="dxa"/>
            <w:vMerge w:val="restart"/>
            <w:shd w:val="clear" w:color="auto" w:fill="auto"/>
          </w:tcPr>
          <w:p w14:paraId="730A5413" w14:textId="77777777" w:rsidR="00A821DA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E4854B6" w14:textId="77777777" w:rsidR="00A821DA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7E6B50A" w14:textId="77777777" w:rsidR="00A821DA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8BC2244" w14:textId="77777777" w:rsidR="00A821DA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047B582F" w14:textId="77777777" w:rsidR="00A821DA" w:rsidRPr="000C1E24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3,338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0AF2AF83" w14:textId="77777777" w:rsidR="00A821DA" w:rsidRPr="000C1E24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B43DD0E" w14:textId="77777777" w:rsidR="00A821DA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58418DD" w14:textId="54ADAF2F" w:rsidR="00A821DA" w:rsidRPr="000C1E24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3,330</w:t>
            </w:r>
          </w:p>
        </w:tc>
      </w:tr>
      <w:tr w:rsidR="00A821DA" w:rsidRPr="000C1E24" w14:paraId="329F2A41" w14:textId="77777777" w:rsidTr="004950EF">
        <w:trPr>
          <w:jc w:val="center"/>
        </w:trPr>
        <w:tc>
          <w:tcPr>
            <w:tcW w:w="3040" w:type="dxa"/>
            <w:shd w:val="clear" w:color="auto" w:fill="auto"/>
          </w:tcPr>
          <w:p w14:paraId="18FEFE21" w14:textId="77777777" w:rsidR="00A821DA" w:rsidRPr="000C1E24" w:rsidRDefault="00A821DA" w:rsidP="003F151C">
            <w:pPr>
              <w:autoSpaceDE w:val="0"/>
              <w:autoSpaceDN w:val="0"/>
              <w:adjustRightInd w:val="0"/>
            </w:pPr>
            <w:r w:rsidRPr="000C1E24">
              <w:t>Медицинские организации, расположенные на территории Корякского округа</w:t>
            </w:r>
          </w:p>
        </w:tc>
        <w:tc>
          <w:tcPr>
            <w:tcW w:w="3711" w:type="dxa"/>
            <w:vMerge/>
            <w:shd w:val="clear" w:color="auto" w:fill="auto"/>
          </w:tcPr>
          <w:p w14:paraId="0967F057" w14:textId="77777777" w:rsidR="00A821DA" w:rsidRPr="000C1E24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737BDD7E" w14:textId="77777777" w:rsidR="00A821DA" w:rsidRPr="000C1E24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1ED2B33" w14:textId="3065C712" w:rsidR="00A821DA" w:rsidRPr="000C1E24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3,464</w:t>
            </w:r>
          </w:p>
        </w:tc>
      </w:tr>
      <w:tr w:rsidR="00A821DA" w:rsidRPr="000C1E24" w14:paraId="1374F84F" w14:textId="77777777" w:rsidTr="004950EF">
        <w:trPr>
          <w:jc w:val="center"/>
        </w:trPr>
        <w:tc>
          <w:tcPr>
            <w:tcW w:w="3040" w:type="dxa"/>
            <w:shd w:val="clear" w:color="auto" w:fill="auto"/>
          </w:tcPr>
          <w:p w14:paraId="1F24DAA7" w14:textId="77777777" w:rsidR="00A821DA" w:rsidRPr="000C1E24" w:rsidRDefault="00A821DA" w:rsidP="003F151C">
            <w:pPr>
              <w:autoSpaceDE w:val="0"/>
              <w:autoSpaceDN w:val="0"/>
              <w:adjustRightInd w:val="0"/>
            </w:pPr>
            <w:r w:rsidRPr="000C1E24">
              <w:t>Медицинские организации, расположенные на территории Алеутского муниципального района</w:t>
            </w:r>
          </w:p>
        </w:tc>
        <w:tc>
          <w:tcPr>
            <w:tcW w:w="3711" w:type="dxa"/>
            <w:vMerge/>
            <w:shd w:val="clear" w:color="auto" w:fill="auto"/>
          </w:tcPr>
          <w:p w14:paraId="63E506BE" w14:textId="77777777" w:rsidR="00A821DA" w:rsidRPr="000C1E24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64408B33" w14:textId="77777777" w:rsidR="00A821DA" w:rsidRPr="000C1E24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B291E1D" w14:textId="361BBF51" w:rsidR="00A821DA" w:rsidRPr="000C1E24" w:rsidRDefault="00A821DA" w:rsidP="003F1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3,599</w:t>
            </w:r>
          </w:p>
        </w:tc>
      </w:tr>
      <w:tr w:rsidR="00A821DA" w:rsidRPr="000C1E24" w14:paraId="43A15C1B" w14:textId="77777777" w:rsidTr="004950EF">
        <w:trPr>
          <w:jc w:val="center"/>
        </w:trPr>
        <w:tc>
          <w:tcPr>
            <w:tcW w:w="3040" w:type="dxa"/>
            <w:shd w:val="clear" w:color="auto" w:fill="auto"/>
          </w:tcPr>
          <w:p w14:paraId="6E026DC9" w14:textId="58F6BFE0" w:rsidR="00A821DA" w:rsidRPr="000C1E24" w:rsidRDefault="00A821DA" w:rsidP="00A821DA">
            <w:pPr>
              <w:autoSpaceDE w:val="0"/>
              <w:autoSpaceDN w:val="0"/>
              <w:adjustRightInd w:val="0"/>
            </w:pPr>
            <w:r w:rsidRPr="00B95725">
              <w:t xml:space="preserve">Медицинские организации, расположенные на территории </w:t>
            </w:r>
            <w:r>
              <w:t>г.Москвы</w:t>
            </w:r>
          </w:p>
        </w:tc>
        <w:tc>
          <w:tcPr>
            <w:tcW w:w="3711" w:type="dxa"/>
            <w:vMerge/>
            <w:shd w:val="clear" w:color="auto" w:fill="auto"/>
          </w:tcPr>
          <w:p w14:paraId="6E3AB72C" w14:textId="77777777" w:rsidR="00A821DA" w:rsidRPr="000C1E24" w:rsidRDefault="00A821DA" w:rsidP="00A821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5D91F643" w14:textId="2A448E42" w:rsidR="00A821DA" w:rsidRPr="000C1E24" w:rsidRDefault="00A821DA" w:rsidP="00A821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0,960</w:t>
            </w:r>
          </w:p>
        </w:tc>
      </w:tr>
      <w:tr w:rsidR="00A821DA" w:rsidRPr="000C1E24" w14:paraId="6445D604" w14:textId="77777777" w:rsidTr="004950EF">
        <w:trPr>
          <w:jc w:val="center"/>
        </w:trPr>
        <w:tc>
          <w:tcPr>
            <w:tcW w:w="3040" w:type="dxa"/>
            <w:shd w:val="clear" w:color="auto" w:fill="auto"/>
          </w:tcPr>
          <w:p w14:paraId="3465DC87" w14:textId="2562CA89" w:rsidR="00A821DA" w:rsidRPr="000C1E24" w:rsidRDefault="00A821DA" w:rsidP="00A821DA">
            <w:pPr>
              <w:autoSpaceDE w:val="0"/>
              <w:autoSpaceDN w:val="0"/>
              <w:adjustRightInd w:val="0"/>
            </w:pPr>
            <w:r w:rsidRPr="00B95725">
              <w:t xml:space="preserve">Медицинские организации, </w:t>
            </w:r>
            <w:r w:rsidRPr="00B95725">
              <w:lastRenderedPageBreak/>
              <w:t xml:space="preserve">расположенные на территории </w:t>
            </w:r>
            <w:r>
              <w:t>Приморского края</w:t>
            </w:r>
          </w:p>
        </w:tc>
        <w:tc>
          <w:tcPr>
            <w:tcW w:w="3711" w:type="dxa"/>
            <w:vMerge/>
            <w:shd w:val="clear" w:color="auto" w:fill="auto"/>
          </w:tcPr>
          <w:p w14:paraId="42C9F8DD" w14:textId="77777777" w:rsidR="00A821DA" w:rsidRPr="000C1E24" w:rsidRDefault="00A821DA" w:rsidP="00A821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595D1D9C" w14:textId="43F81424" w:rsidR="00A821DA" w:rsidRPr="000C1E24" w:rsidRDefault="00A821DA" w:rsidP="00A821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1,328</w:t>
            </w:r>
          </w:p>
        </w:tc>
      </w:tr>
      <w:tr w:rsidR="00A821DA" w:rsidRPr="000C1E24" w14:paraId="5B8E0C99" w14:textId="77777777" w:rsidTr="004950EF">
        <w:trPr>
          <w:jc w:val="center"/>
        </w:trPr>
        <w:tc>
          <w:tcPr>
            <w:tcW w:w="3040" w:type="dxa"/>
            <w:shd w:val="clear" w:color="auto" w:fill="auto"/>
          </w:tcPr>
          <w:p w14:paraId="122C350B" w14:textId="6F9B93F3" w:rsidR="00A821DA" w:rsidRPr="000C1E24" w:rsidRDefault="00A821DA" w:rsidP="00A821DA">
            <w:pPr>
              <w:autoSpaceDE w:val="0"/>
              <w:autoSpaceDN w:val="0"/>
              <w:adjustRightInd w:val="0"/>
            </w:pPr>
            <w:r w:rsidRPr="00B95725">
              <w:t xml:space="preserve">Медицинские организации, расположенные на территории </w:t>
            </w:r>
            <w:r>
              <w:t>Хабаровского края</w:t>
            </w:r>
          </w:p>
        </w:tc>
        <w:tc>
          <w:tcPr>
            <w:tcW w:w="3711" w:type="dxa"/>
            <w:vMerge/>
            <w:shd w:val="clear" w:color="auto" w:fill="auto"/>
          </w:tcPr>
          <w:p w14:paraId="44FBA184" w14:textId="77777777" w:rsidR="00A821DA" w:rsidRPr="000C1E24" w:rsidRDefault="00A821DA" w:rsidP="00A821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0470197A" w14:textId="66EAD101" w:rsidR="00A821DA" w:rsidRPr="000C1E24" w:rsidRDefault="00A821DA" w:rsidP="00A821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0,960</w:t>
            </w:r>
          </w:p>
        </w:tc>
      </w:tr>
    </w:tbl>
    <w:p w14:paraId="5808D174" w14:textId="6FC20974" w:rsidR="004950EF" w:rsidRPr="004950EF" w:rsidRDefault="0097277E" w:rsidP="0097277E">
      <w:pPr>
        <w:pStyle w:val="ConsPlusNormal"/>
        <w:spacing w:before="12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».</w:t>
      </w:r>
    </w:p>
    <w:p w14:paraId="28AC701A" w14:textId="3B37A4D2" w:rsidR="004375E7" w:rsidRDefault="006C5B0A" w:rsidP="006C5B0A">
      <w:pPr>
        <w:pStyle w:val="ConsPlusNormal"/>
        <w:spacing w:before="12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</w:t>
      </w:r>
      <w:r w:rsidR="00E574C0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</w:t>
      </w:r>
      <w:r w:rsidR="004375E7">
        <w:rPr>
          <w:rFonts w:ascii="Times New Roman" w:hAnsi="Times New Roman" w:cs="Times New Roman"/>
          <w:sz w:val="28"/>
        </w:rPr>
        <w:t xml:space="preserve"> В абзаце первом пункта 3.5.1 слова «</w:t>
      </w:r>
      <w:r w:rsidR="004375E7" w:rsidRPr="000C1E24">
        <w:rPr>
          <w:rFonts w:ascii="Times New Roman" w:hAnsi="Times New Roman" w:cs="Times New Roman"/>
          <w:sz w:val="28"/>
        </w:rPr>
        <w:t xml:space="preserve">(за исключением </w:t>
      </w:r>
      <w:r w:rsidR="004375E7">
        <w:rPr>
          <w:rFonts w:ascii="Times New Roman" w:hAnsi="Times New Roman" w:cs="Times New Roman"/>
          <w:sz w:val="28"/>
        </w:rPr>
        <w:t>КСГ, в составе которых установлены доли заработной платы и прочих расходов</w:t>
      </w:r>
      <w:r w:rsidR="004375E7" w:rsidRPr="000C1E24">
        <w:rPr>
          <w:rFonts w:ascii="Times New Roman" w:hAnsi="Times New Roman" w:cs="Times New Roman"/>
          <w:sz w:val="28"/>
        </w:rPr>
        <w:t>, порядок оплаты которых установлен пунктом 3.5.2 настоящего Соглашения)</w:t>
      </w:r>
      <w:r w:rsidR="004375E7">
        <w:rPr>
          <w:rFonts w:ascii="Times New Roman" w:hAnsi="Times New Roman" w:cs="Times New Roman"/>
          <w:sz w:val="28"/>
        </w:rPr>
        <w:t>» заменить словами «</w:t>
      </w:r>
      <w:r w:rsidR="004375E7" w:rsidRPr="000C1E24">
        <w:rPr>
          <w:rFonts w:ascii="Times New Roman" w:hAnsi="Times New Roman" w:cs="Times New Roman"/>
          <w:sz w:val="28"/>
        </w:rPr>
        <w:t xml:space="preserve">(за исключением </w:t>
      </w:r>
      <w:r w:rsidR="004375E7">
        <w:rPr>
          <w:rFonts w:ascii="Times New Roman" w:hAnsi="Times New Roman" w:cs="Times New Roman"/>
          <w:sz w:val="28"/>
        </w:rPr>
        <w:t>КСГ для оплаты услуг диализа и КСГ, в составе которых установлены доли заработной платы и прочих расходов</w:t>
      </w:r>
      <w:r w:rsidR="004375E7" w:rsidRPr="000C1E24">
        <w:rPr>
          <w:rFonts w:ascii="Times New Roman" w:hAnsi="Times New Roman" w:cs="Times New Roman"/>
          <w:sz w:val="28"/>
        </w:rPr>
        <w:t>, порядок оплаты которых установлен пунктом 3.5.2 настоящего Соглашения)</w:t>
      </w:r>
      <w:r w:rsidR="004375E7">
        <w:rPr>
          <w:rFonts w:ascii="Times New Roman" w:hAnsi="Times New Roman" w:cs="Times New Roman"/>
          <w:sz w:val="28"/>
        </w:rPr>
        <w:t>».</w:t>
      </w:r>
    </w:p>
    <w:p w14:paraId="0E8C09F1" w14:textId="77777777" w:rsidR="00F82CED" w:rsidRDefault="00F82CED" w:rsidP="0069346F">
      <w:pPr>
        <w:autoSpaceDE w:val="0"/>
        <w:autoSpaceDN w:val="0"/>
        <w:adjustRightInd w:val="0"/>
        <w:ind w:firstLine="600"/>
        <w:rPr>
          <w:sz w:val="28"/>
        </w:rPr>
      </w:pPr>
    </w:p>
    <w:p w14:paraId="325BFFA3" w14:textId="7A01F55A" w:rsidR="0069346F" w:rsidRDefault="0069346F" w:rsidP="0069346F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1.2.</w:t>
      </w:r>
      <w:r w:rsidR="00E574C0">
        <w:rPr>
          <w:sz w:val="28"/>
        </w:rPr>
        <w:t>4</w:t>
      </w:r>
      <w:r>
        <w:rPr>
          <w:sz w:val="28"/>
        </w:rPr>
        <w:t>. В пункте 3.5.3:</w:t>
      </w:r>
    </w:p>
    <w:p w14:paraId="269C5F22" w14:textId="3F4F449F" w:rsidR="0069346F" w:rsidRDefault="0069346F" w:rsidP="0069346F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а) в абзаце первом пункта 3.5.3 слова «</w:t>
      </w:r>
      <w:r w:rsidRPr="000C1E24">
        <w:rPr>
          <w:sz w:val="28"/>
        </w:rPr>
        <w:t>применяется коэффициент дифференциации по территориям оказания медицинской помощи (КД):</w:t>
      </w:r>
      <w:r>
        <w:rPr>
          <w:sz w:val="28"/>
        </w:rPr>
        <w:t>» заменить словами «</w:t>
      </w:r>
      <w:r w:rsidRPr="000C1E24">
        <w:rPr>
          <w:sz w:val="28"/>
        </w:rPr>
        <w:t>применяется коэффициент дифференциации по территориям оказания медицинской помощи (КД)</w:t>
      </w:r>
      <w:r>
        <w:rPr>
          <w:sz w:val="28"/>
        </w:rPr>
        <w:t xml:space="preserve"> в соответствии с таблицей 3 пункта 3.4.1 настоящего Соглашения.»;</w:t>
      </w:r>
    </w:p>
    <w:p w14:paraId="7AD3EE0F" w14:textId="77777777" w:rsidR="0069346F" w:rsidRDefault="0069346F" w:rsidP="0069346F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б) таблицу 4 исключить.</w:t>
      </w:r>
    </w:p>
    <w:p w14:paraId="65295BCE" w14:textId="77777777" w:rsidR="0069346F" w:rsidRDefault="0069346F" w:rsidP="0069346F">
      <w:pPr>
        <w:autoSpaceDE w:val="0"/>
        <w:autoSpaceDN w:val="0"/>
        <w:adjustRightInd w:val="0"/>
        <w:ind w:firstLine="600"/>
        <w:rPr>
          <w:sz w:val="28"/>
        </w:rPr>
      </w:pPr>
    </w:p>
    <w:p w14:paraId="2B1D5A05" w14:textId="688A0A5B" w:rsidR="0069346F" w:rsidRDefault="0069346F" w:rsidP="0069346F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1.2.</w:t>
      </w:r>
      <w:r w:rsidR="00E574C0">
        <w:rPr>
          <w:sz w:val="28"/>
        </w:rPr>
        <w:t>5</w:t>
      </w:r>
      <w:r>
        <w:rPr>
          <w:sz w:val="28"/>
        </w:rPr>
        <w:t>. Дополнить пунктом 3.5.8 следующего содержания:</w:t>
      </w:r>
    </w:p>
    <w:p w14:paraId="2013370D" w14:textId="77777777" w:rsidR="0069346F" w:rsidRDefault="0069346F" w:rsidP="0069346F">
      <w:pPr>
        <w:pStyle w:val="ConsPlusNormal"/>
        <w:spacing w:before="120"/>
        <w:ind w:firstLine="6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«3.5.8. </w:t>
      </w:r>
      <w:r w:rsidRPr="00C374A4">
        <w:rPr>
          <w:rFonts w:ascii="Times New Roman" w:hAnsi="Times New Roman" w:cs="Times New Roman"/>
          <w:sz w:val="28"/>
        </w:rPr>
        <w:t>Установить тарифы на оплату диализа по КСГ при оказании медицинской помощи пациентам, получающим услуги диализа в условиях круглосуточного стационара, в соответствии с Приложением 3.4 к настоящему Соглашению.</w:t>
      </w:r>
      <w:r>
        <w:rPr>
          <w:rFonts w:ascii="Times New Roman" w:hAnsi="Times New Roman" w:cs="Times New Roman"/>
          <w:sz w:val="28"/>
        </w:rPr>
        <w:t>».</w:t>
      </w:r>
    </w:p>
    <w:p w14:paraId="6585663E" w14:textId="77777777" w:rsidR="0069346F" w:rsidRDefault="0069346F" w:rsidP="0069346F">
      <w:pPr>
        <w:autoSpaceDE w:val="0"/>
        <w:autoSpaceDN w:val="0"/>
        <w:adjustRightInd w:val="0"/>
        <w:ind w:firstLine="600"/>
        <w:rPr>
          <w:sz w:val="28"/>
        </w:rPr>
      </w:pPr>
    </w:p>
    <w:p w14:paraId="039A2D84" w14:textId="56D78544" w:rsidR="0069346F" w:rsidRDefault="0069346F" w:rsidP="0069346F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1.2.</w:t>
      </w:r>
      <w:r w:rsidR="00E574C0">
        <w:rPr>
          <w:sz w:val="28"/>
        </w:rPr>
        <w:t>6</w:t>
      </w:r>
      <w:r>
        <w:rPr>
          <w:sz w:val="28"/>
        </w:rPr>
        <w:t>. В пункте 3.6.3:</w:t>
      </w:r>
    </w:p>
    <w:p w14:paraId="4CD0C345" w14:textId="55341632" w:rsidR="0069346F" w:rsidRDefault="0069346F" w:rsidP="0069346F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а) в абзаце первом пункта 3.6.3 слова «</w:t>
      </w:r>
      <w:r w:rsidRPr="000C1E24">
        <w:rPr>
          <w:sz w:val="28"/>
        </w:rPr>
        <w:t>применяется коэффициент дифференциации по территориям оказания медицинской помощи (КД):</w:t>
      </w:r>
      <w:r>
        <w:rPr>
          <w:sz w:val="28"/>
        </w:rPr>
        <w:t>» заменить словами «</w:t>
      </w:r>
      <w:r w:rsidRPr="000C1E24">
        <w:rPr>
          <w:sz w:val="28"/>
        </w:rPr>
        <w:t>применяется коэффициент дифференциации по территориям оказания медицинской помощи (КД)</w:t>
      </w:r>
      <w:r>
        <w:rPr>
          <w:sz w:val="28"/>
        </w:rPr>
        <w:t xml:space="preserve"> в соответствии с таблицей 3 пункта 3.4.1 настоящего Соглашения.»;</w:t>
      </w:r>
    </w:p>
    <w:p w14:paraId="7FE00F3F" w14:textId="4A4471F3" w:rsidR="0069346F" w:rsidRDefault="0069346F" w:rsidP="0069346F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б) таблицу 7 исключить.</w:t>
      </w:r>
    </w:p>
    <w:p w14:paraId="14E4E15F" w14:textId="51B5D447" w:rsidR="0069346F" w:rsidRPr="000C1E24" w:rsidRDefault="0069346F" w:rsidP="0069346F">
      <w:pPr>
        <w:autoSpaceDE w:val="0"/>
        <w:autoSpaceDN w:val="0"/>
        <w:adjustRightInd w:val="0"/>
        <w:ind w:firstLine="600"/>
        <w:rPr>
          <w:sz w:val="28"/>
        </w:rPr>
      </w:pPr>
    </w:p>
    <w:p w14:paraId="1192E553" w14:textId="6983A5B4" w:rsidR="006C5B0A" w:rsidRDefault="005D683F" w:rsidP="006C5B0A">
      <w:pPr>
        <w:pStyle w:val="ConsPlusNormal"/>
        <w:spacing w:before="12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375E7">
        <w:rPr>
          <w:rFonts w:ascii="Times New Roman" w:hAnsi="Times New Roman" w:cs="Times New Roman"/>
          <w:sz w:val="28"/>
        </w:rPr>
        <w:t>.2.</w:t>
      </w:r>
      <w:r w:rsidR="00E574C0">
        <w:rPr>
          <w:rFonts w:ascii="Times New Roman" w:hAnsi="Times New Roman" w:cs="Times New Roman"/>
          <w:sz w:val="28"/>
        </w:rPr>
        <w:t>7</w:t>
      </w:r>
      <w:r w:rsidR="004375E7">
        <w:rPr>
          <w:rFonts w:ascii="Times New Roman" w:hAnsi="Times New Roman" w:cs="Times New Roman"/>
          <w:sz w:val="28"/>
        </w:rPr>
        <w:t>.</w:t>
      </w:r>
      <w:r w:rsidR="006C5B0A">
        <w:rPr>
          <w:rFonts w:ascii="Times New Roman" w:hAnsi="Times New Roman" w:cs="Times New Roman"/>
          <w:sz w:val="28"/>
        </w:rPr>
        <w:t xml:space="preserve"> Пункт 3.6.5 изложить в следующей редакции:</w:t>
      </w:r>
    </w:p>
    <w:p w14:paraId="67A5410E" w14:textId="59BD148D" w:rsidR="00962B5D" w:rsidRDefault="006C5B0A" w:rsidP="00962B5D">
      <w:pPr>
        <w:ind w:firstLine="720"/>
        <w:rPr>
          <w:sz w:val="28"/>
        </w:rPr>
      </w:pPr>
      <w:r>
        <w:rPr>
          <w:sz w:val="28"/>
        </w:rPr>
        <w:t xml:space="preserve">«3.6.5. </w:t>
      </w:r>
      <w:r w:rsidR="00962B5D" w:rsidRPr="000C1E24">
        <w:rPr>
          <w:sz w:val="28"/>
        </w:rPr>
        <w:t xml:space="preserve">Установить тарифы </w:t>
      </w:r>
      <w:r w:rsidR="00962B5D">
        <w:rPr>
          <w:sz w:val="28"/>
        </w:rPr>
        <w:t xml:space="preserve">на оплату диализа по КСГ при оказании медицинской помощи пациентам, получающим услуги диализа в условиях дневного стационара, </w:t>
      </w:r>
      <w:r w:rsidR="00962B5D" w:rsidRPr="000C1E24">
        <w:rPr>
          <w:sz w:val="28"/>
        </w:rPr>
        <w:t xml:space="preserve">в соответствии с </w:t>
      </w:r>
      <w:r w:rsidR="00962B5D">
        <w:rPr>
          <w:sz w:val="28"/>
        </w:rPr>
        <w:t>Приложением 4.2 к</w:t>
      </w:r>
      <w:r w:rsidR="00962B5D" w:rsidRPr="000C1E24">
        <w:rPr>
          <w:sz w:val="28"/>
        </w:rPr>
        <w:t xml:space="preserve"> настояще</w:t>
      </w:r>
      <w:r w:rsidR="00962B5D">
        <w:rPr>
          <w:sz w:val="28"/>
        </w:rPr>
        <w:t>му</w:t>
      </w:r>
      <w:r w:rsidR="00962B5D" w:rsidRPr="000C1E24">
        <w:rPr>
          <w:sz w:val="28"/>
        </w:rPr>
        <w:t xml:space="preserve"> Соглашени</w:t>
      </w:r>
      <w:r w:rsidR="00962B5D">
        <w:rPr>
          <w:sz w:val="28"/>
        </w:rPr>
        <w:t>ю</w:t>
      </w:r>
      <w:r w:rsidR="00962B5D" w:rsidRPr="000C1E24">
        <w:rPr>
          <w:sz w:val="28"/>
        </w:rPr>
        <w:t>.</w:t>
      </w:r>
      <w:r w:rsidR="00962B5D">
        <w:rPr>
          <w:sz w:val="28"/>
        </w:rPr>
        <w:t>».</w:t>
      </w:r>
    </w:p>
    <w:p w14:paraId="45CA4967" w14:textId="7C6EC8A2" w:rsidR="005D683F" w:rsidRDefault="005D683F" w:rsidP="00962B5D">
      <w:pPr>
        <w:ind w:firstLine="720"/>
        <w:rPr>
          <w:sz w:val="28"/>
        </w:rPr>
      </w:pPr>
    </w:p>
    <w:p w14:paraId="59DC3EF4" w14:textId="094B97BC" w:rsidR="005D683F" w:rsidRDefault="005D683F" w:rsidP="005D683F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1.2.</w:t>
      </w:r>
      <w:r w:rsidR="00E574C0">
        <w:rPr>
          <w:sz w:val="28"/>
        </w:rPr>
        <w:t>8</w:t>
      </w:r>
      <w:r>
        <w:rPr>
          <w:sz w:val="28"/>
        </w:rPr>
        <w:t>. В пункте 3.7.1:</w:t>
      </w:r>
    </w:p>
    <w:p w14:paraId="7167F81F" w14:textId="4FDE58E0" w:rsidR="005D683F" w:rsidRDefault="005D683F" w:rsidP="005D683F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а) в абзаце первом пункта 3.7.1 слова «</w:t>
      </w:r>
      <w:r w:rsidRPr="000C1E24">
        <w:rPr>
          <w:sz w:val="28"/>
        </w:rPr>
        <w:t>применяется коэффициент дифференциации по территориям оказания медицинской помощи (КД):</w:t>
      </w:r>
      <w:r>
        <w:rPr>
          <w:sz w:val="28"/>
        </w:rPr>
        <w:t>» заменить словами «</w:t>
      </w:r>
      <w:r w:rsidRPr="000C1E24">
        <w:rPr>
          <w:sz w:val="28"/>
        </w:rPr>
        <w:t xml:space="preserve">применяется коэффициент дифференциации по территориям оказания </w:t>
      </w:r>
      <w:r w:rsidRPr="000C1E24">
        <w:rPr>
          <w:sz w:val="28"/>
        </w:rPr>
        <w:lastRenderedPageBreak/>
        <w:t>медицинской помощи (КД)</w:t>
      </w:r>
      <w:r>
        <w:rPr>
          <w:sz w:val="28"/>
        </w:rPr>
        <w:t xml:space="preserve"> в соответствии с таблицей 3 пункта 3.4.1 настоящего Соглашения.»;</w:t>
      </w:r>
    </w:p>
    <w:p w14:paraId="3CA6A32A" w14:textId="29CF2560" w:rsidR="005D683F" w:rsidRDefault="005D683F" w:rsidP="005D683F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б) таблицу 8 исключить.</w:t>
      </w:r>
    </w:p>
    <w:p w14:paraId="681F4275" w14:textId="77777777" w:rsidR="00CB073E" w:rsidRPr="000C1E24" w:rsidRDefault="00CB073E" w:rsidP="00962B5D">
      <w:pPr>
        <w:ind w:firstLine="720"/>
        <w:rPr>
          <w:sz w:val="28"/>
        </w:rPr>
      </w:pPr>
    </w:p>
    <w:p w14:paraId="4EFE7CA4" w14:textId="178E4E10" w:rsidR="00DF1824" w:rsidRDefault="00962B5D" w:rsidP="005D683F">
      <w:pPr>
        <w:ind w:firstLine="709"/>
        <w:rPr>
          <w:bCs/>
          <w:sz w:val="28"/>
        </w:rPr>
      </w:pPr>
      <w:r w:rsidRPr="005A391A">
        <w:rPr>
          <w:sz w:val="28"/>
          <w:szCs w:val="28"/>
        </w:rPr>
        <w:t xml:space="preserve">Распространить действие подпункта </w:t>
      </w:r>
      <w:r w:rsidR="00F82CED">
        <w:rPr>
          <w:sz w:val="28"/>
          <w:szCs w:val="28"/>
        </w:rPr>
        <w:t>1.2</w:t>
      </w:r>
      <w:r w:rsidR="00E574C0">
        <w:rPr>
          <w:sz w:val="28"/>
          <w:szCs w:val="28"/>
        </w:rPr>
        <w:t>, за исключением подпункта 1.2.1,</w:t>
      </w:r>
      <w:r w:rsidR="00F82CED">
        <w:rPr>
          <w:sz w:val="28"/>
          <w:szCs w:val="28"/>
        </w:rPr>
        <w:t xml:space="preserve"> </w:t>
      </w:r>
      <w:r w:rsidRPr="005A391A">
        <w:rPr>
          <w:sz w:val="28"/>
          <w:szCs w:val="28"/>
        </w:rPr>
        <w:t>на правоотношения,</w:t>
      </w:r>
      <w:r w:rsidRPr="006A4441">
        <w:rPr>
          <w:sz w:val="28"/>
          <w:szCs w:val="28"/>
        </w:rPr>
        <w:t xml:space="preserve"> возник</w:t>
      </w:r>
      <w:r>
        <w:rPr>
          <w:sz w:val="28"/>
          <w:szCs w:val="28"/>
        </w:rPr>
        <w:t>ающ</w:t>
      </w:r>
      <w:r w:rsidRPr="006A4441">
        <w:rPr>
          <w:sz w:val="28"/>
          <w:szCs w:val="28"/>
        </w:rPr>
        <w:t xml:space="preserve">ие </w:t>
      </w:r>
      <w:r w:rsidRPr="00EE7568">
        <w:rPr>
          <w:sz w:val="28"/>
          <w:szCs w:val="28"/>
        </w:rPr>
        <w:t>при оказании медицинской помощи с 01.</w:t>
      </w:r>
      <w:r>
        <w:rPr>
          <w:sz w:val="28"/>
          <w:szCs w:val="28"/>
        </w:rPr>
        <w:t>0</w:t>
      </w:r>
      <w:r w:rsidR="001D3068" w:rsidRPr="001D3068">
        <w:rPr>
          <w:sz w:val="28"/>
          <w:szCs w:val="28"/>
        </w:rPr>
        <w:t>4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  <w:r w:rsidR="00E574C0">
        <w:rPr>
          <w:sz w:val="28"/>
          <w:szCs w:val="28"/>
        </w:rPr>
        <w:t xml:space="preserve"> Распространить действие подпункта 1.2.1 на правоотношения, возникшие при оказании медицинской помощи с 30.03.2022 года.</w:t>
      </w:r>
    </w:p>
    <w:p w14:paraId="163472E0" w14:textId="5285EB8F" w:rsidR="0002799A" w:rsidRDefault="0002799A" w:rsidP="00C10487">
      <w:pPr>
        <w:ind w:firstLine="709"/>
        <w:rPr>
          <w:sz w:val="28"/>
          <w:szCs w:val="28"/>
        </w:rPr>
      </w:pPr>
    </w:p>
    <w:p w14:paraId="6A6701B7" w14:textId="11FC440F" w:rsidR="00F3371C" w:rsidRDefault="00F3371C" w:rsidP="00F3371C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8A3311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Приложения </w:t>
      </w:r>
      <w:r w:rsidR="00351323">
        <w:rPr>
          <w:sz w:val="28"/>
          <w:szCs w:val="28"/>
        </w:rPr>
        <w:t>1, 2.2, 2.4, 2.6, 2.6.1, 2.6.2, 3.1, 4.1, 5.1, 5.3, 6.1</w:t>
      </w:r>
      <w:r w:rsidR="008A3311">
        <w:rPr>
          <w:sz w:val="28"/>
          <w:szCs w:val="28"/>
        </w:rPr>
        <w:t xml:space="preserve"> </w:t>
      </w:r>
      <w:r>
        <w:rPr>
          <w:bCs/>
          <w:sz w:val="28"/>
        </w:rPr>
        <w:t xml:space="preserve">к </w:t>
      </w:r>
      <w:r>
        <w:rPr>
          <w:sz w:val="28"/>
          <w:szCs w:val="28"/>
        </w:rPr>
        <w:t xml:space="preserve">Соглашению № 1/2022 изложить в соответствии с приложениями </w:t>
      </w:r>
      <w:r w:rsidR="008A3311">
        <w:rPr>
          <w:sz w:val="28"/>
          <w:szCs w:val="28"/>
        </w:rPr>
        <w:t>1</w:t>
      </w:r>
      <w:r w:rsidR="00351323">
        <w:rPr>
          <w:sz w:val="28"/>
          <w:szCs w:val="28"/>
        </w:rPr>
        <w:t>, 2, 3, 4, 5, 6, 7, 9, 11, 12, 13</w:t>
      </w:r>
      <w:r>
        <w:rPr>
          <w:sz w:val="28"/>
          <w:szCs w:val="28"/>
        </w:rPr>
        <w:t xml:space="preserve"> к настоящему Дополнительному соглашению</w:t>
      </w:r>
      <w:r w:rsidR="00351323">
        <w:rPr>
          <w:sz w:val="28"/>
          <w:szCs w:val="28"/>
        </w:rPr>
        <w:t xml:space="preserve"> соответственно</w:t>
      </w:r>
      <w:r>
        <w:rPr>
          <w:sz w:val="28"/>
          <w:szCs w:val="28"/>
        </w:rPr>
        <w:t xml:space="preserve">. </w:t>
      </w:r>
    </w:p>
    <w:p w14:paraId="6E8895AB" w14:textId="6F8F650D" w:rsidR="00F3371C" w:rsidRDefault="00F3371C" w:rsidP="008A3311">
      <w:pPr>
        <w:ind w:firstLine="709"/>
        <w:rPr>
          <w:sz w:val="28"/>
          <w:szCs w:val="28"/>
        </w:rPr>
      </w:pPr>
      <w:bookmarkStart w:id="2" w:name="_Hlk98430549"/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 w:rsidR="00706F0C">
        <w:rPr>
          <w:sz w:val="28"/>
          <w:szCs w:val="28"/>
        </w:rPr>
        <w:t>ающ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</w:t>
      </w:r>
      <w:r w:rsidR="001D3068" w:rsidRPr="001D3068">
        <w:rPr>
          <w:sz w:val="28"/>
          <w:szCs w:val="28"/>
        </w:rPr>
        <w:t>4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 w:rsidR="008A3311">
        <w:rPr>
          <w:sz w:val="28"/>
          <w:szCs w:val="28"/>
        </w:rPr>
        <w:t>.</w:t>
      </w:r>
    </w:p>
    <w:bookmarkEnd w:id="2"/>
    <w:p w14:paraId="52599623" w14:textId="51E19A00" w:rsidR="00496A0F" w:rsidRDefault="00496A0F" w:rsidP="008A3311">
      <w:pPr>
        <w:ind w:firstLine="709"/>
        <w:rPr>
          <w:sz w:val="28"/>
          <w:szCs w:val="28"/>
        </w:rPr>
      </w:pPr>
    </w:p>
    <w:p w14:paraId="56DDD14F" w14:textId="09CC5EB8" w:rsidR="00496A0F" w:rsidRDefault="00496A0F" w:rsidP="00496A0F">
      <w:pPr>
        <w:rPr>
          <w:sz w:val="28"/>
          <w:szCs w:val="28"/>
        </w:rPr>
      </w:pPr>
      <w:r>
        <w:rPr>
          <w:sz w:val="28"/>
          <w:szCs w:val="28"/>
        </w:rPr>
        <w:tab/>
        <w:t>1.4. В приложении 2.1 к Соглашению № 1/2022 пункты 1.6-1.7 изложить в следующей редакции:</w:t>
      </w:r>
    </w:p>
    <w:p w14:paraId="407F4259" w14:textId="6A98CB37" w:rsidR="00DF0935" w:rsidRPr="00DF0935" w:rsidRDefault="00496A0F" w:rsidP="00DF0935">
      <w:pPr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Pr="00DF0935">
        <w:rPr>
          <w:sz w:val="28"/>
          <w:szCs w:val="28"/>
        </w:rPr>
        <w:t>«</w:t>
      </w:r>
      <w:r w:rsidR="00DF0935" w:rsidRPr="00DF0935">
        <w:rPr>
          <w:sz w:val="28"/>
          <w:szCs w:val="28"/>
        </w:rPr>
        <w:t xml:space="preserve">1.6. </w:t>
      </w:r>
      <w:r w:rsidR="00606610" w:rsidRPr="00C412D5">
        <w:rPr>
          <w:sz w:val="28"/>
          <w:szCs w:val="28"/>
        </w:rPr>
        <w:t>Расчет ФО</w:t>
      </w:r>
      <w:r w:rsidR="00606610" w:rsidRPr="00C412D5">
        <w:rPr>
          <w:sz w:val="28"/>
          <w:szCs w:val="28"/>
          <w:vertAlign w:val="superscript"/>
        </w:rPr>
        <w:t xml:space="preserve">рд </w:t>
      </w:r>
      <w:r w:rsidR="00606610" w:rsidRPr="00C412D5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</w:t>
      </w:r>
      <w:r w:rsidR="00606610">
        <w:rPr>
          <w:sz w:val="28"/>
          <w:szCs w:val="28"/>
        </w:rPr>
        <w:t xml:space="preserve">с учетом критериев и на основании методики расчета выплат стимулирующего характера при достижении целевых </w:t>
      </w:r>
      <w:r w:rsidR="00205917">
        <w:rPr>
          <w:sz w:val="28"/>
          <w:szCs w:val="28"/>
        </w:rPr>
        <w:t xml:space="preserve">значений </w:t>
      </w:r>
      <w:r w:rsidR="00606610">
        <w:rPr>
          <w:sz w:val="28"/>
          <w:szCs w:val="28"/>
        </w:rPr>
        <w:t>показателей результативности медицинскими организациями, финансируемыми по подушевому нормативу</w:t>
      </w:r>
      <w:r w:rsidR="0041201F">
        <w:rPr>
          <w:sz w:val="28"/>
          <w:szCs w:val="28"/>
        </w:rPr>
        <w:t>,</w:t>
      </w:r>
      <w:r w:rsidR="00606610">
        <w:rPr>
          <w:sz w:val="28"/>
          <w:szCs w:val="28"/>
        </w:rPr>
        <w:t xml:space="preserve"> при реализации Территориальной программы ОМС в Камчатском крае, утвержденных </w:t>
      </w:r>
      <w:r w:rsidR="00DF0935" w:rsidRPr="00DF0935">
        <w:rPr>
          <w:sz w:val="28"/>
          <w:szCs w:val="28"/>
        </w:rPr>
        <w:t xml:space="preserve">в соответствии с приложением </w:t>
      </w:r>
      <w:r w:rsidR="004D0CF0">
        <w:rPr>
          <w:sz w:val="28"/>
          <w:szCs w:val="28"/>
        </w:rPr>
        <w:t>10</w:t>
      </w:r>
      <w:r w:rsidR="00DF0935" w:rsidRPr="00DF0935">
        <w:rPr>
          <w:sz w:val="28"/>
          <w:szCs w:val="28"/>
        </w:rPr>
        <w:t xml:space="preserve"> к Соглашению № 1/2022. </w:t>
      </w:r>
    </w:p>
    <w:p w14:paraId="79EADEF2" w14:textId="6D211F14" w:rsidR="00496A0F" w:rsidRPr="00496A0F" w:rsidRDefault="00DF0935" w:rsidP="00DF0935">
      <w:pPr>
        <w:ind w:firstLine="567"/>
        <w:rPr>
          <w:sz w:val="28"/>
          <w:szCs w:val="28"/>
        </w:rPr>
      </w:pPr>
      <w:r w:rsidRPr="00DF0935">
        <w:rPr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  <w:r w:rsidR="00496A0F" w:rsidRPr="00DF0935">
        <w:rPr>
          <w:sz w:val="28"/>
          <w:szCs w:val="28"/>
        </w:rPr>
        <w:t>».</w:t>
      </w:r>
    </w:p>
    <w:p w14:paraId="24EE1EDA" w14:textId="68CA5171" w:rsidR="00496A0F" w:rsidRDefault="00496A0F" w:rsidP="00496A0F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04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6F432297" w14:textId="77777777" w:rsidR="00115987" w:rsidRDefault="00115987" w:rsidP="008A3311">
      <w:pPr>
        <w:ind w:firstLine="709"/>
        <w:rPr>
          <w:sz w:val="28"/>
          <w:szCs w:val="28"/>
        </w:rPr>
      </w:pPr>
    </w:p>
    <w:p w14:paraId="4E1C9326" w14:textId="75FD44B3" w:rsidR="008A3311" w:rsidRDefault="005D683F" w:rsidP="005D683F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96A0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5D683F">
        <w:rPr>
          <w:sz w:val="28"/>
          <w:szCs w:val="28"/>
        </w:rPr>
        <w:t xml:space="preserve">Дополнить Соглашение № 1/2022 приложениями 3.4 и 4.2 в редакции приложений </w:t>
      </w:r>
      <w:r w:rsidR="00351323">
        <w:rPr>
          <w:sz w:val="28"/>
          <w:szCs w:val="28"/>
        </w:rPr>
        <w:t>8 и 10</w:t>
      </w:r>
      <w:r w:rsidRPr="005D683F">
        <w:rPr>
          <w:sz w:val="28"/>
          <w:szCs w:val="28"/>
        </w:rPr>
        <w:t xml:space="preserve"> к настоящему </w:t>
      </w:r>
      <w:r w:rsidR="00604BAC">
        <w:rPr>
          <w:sz w:val="28"/>
          <w:szCs w:val="28"/>
        </w:rPr>
        <w:t>Дополнительному с</w:t>
      </w:r>
      <w:r w:rsidRPr="005D683F">
        <w:rPr>
          <w:sz w:val="28"/>
          <w:szCs w:val="28"/>
        </w:rPr>
        <w:t>оглашению.</w:t>
      </w:r>
    </w:p>
    <w:p w14:paraId="421F902A" w14:textId="73A6BB66" w:rsidR="00D4792B" w:rsidRDefault="00D4792B" w:rsidP="00D4792B">
      <w:pPr>
        <w:ind w:firstLine="709"/>
        <w:rPr>
          <w:sz w:val="28"/>
          <w:szCs w:val="28"/>
        </w:rPr>
      </w:pPr>
      <w:bookmarkStart w:id="3" w:name="_Hlk98424829"/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 w:rsidR="00706F0C">
        <w:rPr>
          <w:sz w:val="28"/>
          <w:szCs w:val="28"/>
        </w:rPr>
        <w:t>ающ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</w:t>
      </w:r>
      <w:r w:rsidR="001D3068" w:rsidRPr="001D3068">
        <w:rPr>
          <w:sz w:val="28"/>
          <w:szCs w:val="28"/>
        </w:rPr>
        <w:t>4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bookmarkEnd w:id="3"/>
    <w:p w14:paraId="0BC5BA92" w14:textId="3923230A" w:rsidR="00D4792B" w:rsidRDefault="00D4792B" w:rsidP="005D683F">
      <w:pPr>
        <w:ind w:firstLine="709"/>
        <w:rPr>
          <w:sz w:val="28"/>
          <w:szCs w:val="28"/>
        </w:rPr>
      </w:pPr>
    </w:p>
    <w:p w14:paraId="6F2238E1" w14:textId="47241406" w:rsidR="00496A0F" w:rsidRDefault="00496A0F" w:rsidP="00496A0F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1.6. В приложении 6.2 к Соглашению № 1/2022 пункты 1.7-1.8 изложить в следующей редакции:</w:t>
      </w:r>
    </w:p>
    <w:p w14:paraId="0E6A230B" w14:textId="7DAC4324" w:rsidR="00606610" w:rsidRPr="00DF0935" w:rsidRDefault="00496A0F" w:rsidP="00606610">
      <w:pPr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Pr="00DF0935">
        <w:rPr>
          <w:sz w:val="28"/>
          <w:szCs w:val="28"/>
        </w:rPr>
        <w:t>«</w:t>
      </w:r>
      <w:r w:rsidR="00DF0935" w:rsidRPr="00DF0935">
        <w:rPr>
          <w:sz w:val="28"/>
          <w:szCs w:val="28"/>
        </w:rPr>
        <w:t xml:space="preserve">1.7. </w:t>
      </w:r>
      <w:r w:rsidR="00606610" w:rsidRPr="00C412D5">
        <w:rPr>
          <w:sz w:val="28"/>
          <w:szCs w:val="28"/>
        </w:rPr>
        <w:t>Расчет ФО</w:t>
      </w:r>
      <w:r w:rsidR="00606610" w:rsidRPr="00C412D5">
        <w:rPr>
          <w:sz w:val="28"/>
          <w:szCs w:val="28"/>
          <w:vertAlign w:val="superscript"/>
        </w:rPr>
        <w:t xml:space="preserve">рд </w:t>
      </w:r>
      <w:r w:rsidR="00606610" w:rsidRPr="00C412D5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</w:t>
      </w:r>
      <w:r w:rsidR="00606610">
        <w:rPr>
          <w:sz w:val="28"/>
          <w:szCs w:val="28"/>
        </w:rPr>
        <w:t xml:space="preserve">с учетом критериев и на основании методики расчета выплат стимулирующего характера при достижении целевых </w:t>
      </w:r>
      <w:r w:rsidR="00205917">
        <w:rPr>
          <w:sz w:val="28"/>
          <w:szCs w:val="28"/>
        </w:rPr>
        <w:t xml:space="preserve">значений </w:t>
      </w:r>
      <w:r w:rsidR="00606610">
        <w:rPr>
          <w:sz w:val="28"/>
          <w:szCs w:val="28"/>
        </w:rPr>
        <w:t>показателей результативности медицинскими организациями, финансируемыми по подушевому нормативу</w:t>
      </w:r>
      <w:r w:rsidR="00887B7F">
        <w:rPr>
          <w:sz w:val="28"/>
          <w:szCs w:val="28"/>
        </w:rPr>
        <w:t>,</w:t>
      </w:r>
      <w:r w:rsidR="00606610">
        <w:rPr>
          <w:sz w:val="28"/>
          <w:szCs w:val="28"/>
        </w:rPr>
        <w:t xml:space="preserve"> при реализации Территориальной </w:t>
      </w:r>
      <w:r w:rsidR="00606610">
        <w:rPr>
          <w:sz w:val="28"/>
          <w:szCs w:val="28"/>
        </w:rPr>
        <w:lastRenderedPageBreak/>
        <w:t xml:space="preserve">программы ОМС в Камчатском крае, утвержденных </w:t>
      </w:r>
      <w:r w:rsidR="00606610" w:rsidRPr="00DF0935">
        <w:rPr>
          <w:sz w:val="28"/>
          <w:szCs w:val="28"/>
        </w:rPr>
        <w:t xml:space="preserve">в соответствии с приложением </w:t>
      </w:r>
      <w:r w:rsidR="00606610">
        <w:rPr>
          <w:sz w:val="28"/>
          <w:szCs w:val="28"/>
        </w:rPr>
        <w:t>10</w:t>
      </w:r>
      <w:r w:rsidR="00606610" w:rsidRPr="00DF0935">
        <w:rPr>
          <w:sz w:val="28"/>
          <w:szCs w:val="28"/>
        </w:rPr>
        <w:t xml:space="preserve"> к Соглашению № 1/2022. </w:t>
      </w:r>
    </w:p>
    <w:p w14:paraId="0EECFBCA" w14:textId="18CF041D" w:rsidR="00496A0F" w:rsidRPr="00496A0F" w:rsidRDefault="00DF0935" w:rsidP="00DF0935">
      <w:pPr>
        <w:ind w:firstLine="567"/>
        <w:rPr>
          <w:sz w:val="28"/>
          <w:szCs w:val="28"/>
        </w:rPr>
      </w:pPr>
      <w:r w:rsidRPr="00DF0935">
        <w:rPr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  <w:r w:rsidR="00496A0F" w:rsidRPr="00DF0935">
        <w:rPr>
          <w:sz w:val="28"/>
          <w:szCs w:val="28"/>
        </w:rPr>
        <w:t>».</w:t>
      </w:r>
    </w:p>
    <w:p w14:paraId="0A76AFFD" w14:textId="77777777" w:rsidR="00496A0F" w:rsidRDefault="00496A0F" w:rsidP="00496A0F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04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1403F87F" w14:textId="064A29CC" w:rsidR="00496A0F" w:rsidRDefault="00496A0F" w:rsidP="005D683F">
      <w:pPr>
        <w:ind w:firstLine="709"/>
        <w:rPr>
          <w:sz w:val="28"/>
          <w:szCs w:val="28"/>
        </w:rPr>
      </w:pPr>
    </w:p>
    <w:p w14:paraId="50FC4B77" w14:textId="6BC67FD6" w:rsidR="00D4792B" w:rsidRDefault="00D4792B" w:rsidP="005D683F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96A0F">
        <w:rPr>
          <w:sz w:val="28"/>
          <w:szCs w:val="28"/>
        </w:rPr>
        <w:t>7</w:t>
      </w:r>
      <w:r>
        <w:rPr>
          <w:sz w:val="28"/>
          <w:szCs w:val="28"/>
        </w:rPr>
        <w:t>. В приложении 7 к Соглашению № 1/2022:</w:t>
      </w:r>
    </w:p>
    <w:p w14:paraId="6C7D355A" w14:textId="23B68E20" w:rsidR="00D4792B" w:rsidRDefault="00D4792B" w:rsidP="005D683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 строку 122 изложить в следующей редакции: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8"/>
        <w:gridCol w:w="898"/>
        <w:gridCol w:w="4819"/>
        <w:gridCol w:w="1418"/>
        <w:gridCol w:w="1276"/>
        <w:gridCol w:w="1242"/>
      </w:tblGrid>
      <w:tr w:rsidR="00436C15" w14:paraId="7B9327FB" w14:textId="77777777" w:rsidTr="00436C15">
        <w:tc>
          <w:tcPr>
            <w:tcW w:w="628" w:type="dxa"/>
          </w:tcPr>
          <w:p w14:paraId="7F89AB30" w14:textId="640EB42C" w:rsidR="00436C15" w:rsidRPr="003C252C" w:rsidRDefault="00436C15" w:rsidP="005D683F">
            <w:pPr>
              <w:rPr>
                <w:sz w:val="22"/>
                <w:szCs w:val="22"/>
              </w:rPr>
            </w:pPr>
            <w:r w:rsidRPr="003C252C">
              <w:rPr>
                <w:sz w:val="22"/>
                <w:szCs w:val="22"/>
              </w:rPr>
              <w:t>122</w:t>
            </w:r>
          </w:p>
        </w:tc>
        <w:tc>
          <w:tcPr>
            <w:tcW w:w="898" w:type="dxa"/>
          </w:tcPr>
          <w:p w14:paraId="07DA496F" w14:textId="77777777" w:rsidR="00436C15" w:rsidRPr="003C252C" w:rsidRDefault="00436C15" w:rsidP="003C252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19" w:type="dxa"/>
          </w:tcPr>
          <w:p w14:paraId="789545DC" w14:textId="4E7F61DD" w:rsidR="00436C15" w:rsidRPr="003C252C" w:rsidRDefault="00436C15" w:rsidP="003C252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3C252C">
              <w:rPr>
                <w:b/>
                <w:bCs/>
                <w:sz w:val="22"/>
                <w:szCs w:val="22"/>
              </w:rPr>
              <w:t>Молекулярно-генетические исследования с целью диагностики онкологических заболеваний и подбора противоопухолевой лекарственной терапии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252C">
              <w:rPr>
                <w:b/>
                <w:bCs/>
                <w:sz w:val="22"/>
                <w:szCs w:val="22"/>
              </w:rPr>
              <w:t>&lt;2&gt;</w:t>
            </w:r>
          </w:p>
          <w:p w14:paraId="5F793AAF" w14:textId="11A5F7E5" w:rsidR="00436C15" w:rsidRPr="003C252C" w:rsidRDefault="00436C15" w:rsidP="005D683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48CD3B4B" w14:textId="01595D32" w:rsidR="00436C15" w:rsidRPr="003C252C" w:rsidRDefault="00436C15" w:rsidP="00436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27 285,48</w:t>
            </w:r>
          </w:p>
        </w:tc>
        <w:tc>
          <w:tcPr>
            <w:tcW w:w="1276" w:type="dxa"/>
          </w:tcPr>
          <w:p w14:paraId="04687F6C" w14:textId="0E464B53" w:rsidR="00436C15" w:rsidRPr="003C252C" w:rsidRDefault="00436C15" w:rsidP="00436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1,0000</w:t>
            </w:r>
          </w:p>
        </w:tc>
        <w:tc>
          <w:tcPr>
            <w:tcW w:w="1242" w:type="dxa"/>
          </w:tcPr>
          <w:p w14:paraId="37ECF72D" w14:textId="43D7C8C1" w:rsidR="00436C15" w:rsidRPr="003C252C" w:rsidRDefault="00436C15" w:rsidP="00436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27 285,48</w:t>
            </w:r>
          </w:p>
        </w:tc>
      </w:tr>
    </w:tbl>
    <w:p w14:paraId="2D771C85" w14:textId="77777777" w:rsidR="00D4792B" w:rsidRDefault="00D4792B" w:rsidP="005D683F">
      <w:pPr>
        <w:ind w:firstLine="709"/>
        <w:rPr>
          <w:sz w:val="28"/>
          <w:szCs w:val="28"/>
        </w:rPr>
      </w:pPr>
    </w:p>
    <w:p w14:paraId="7266FD0F" w14:textId="58894376" w:rsidR="00D4792B" w:rsidRDefault="00D4792B" w:rsidP="005D683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строки 123-132 исключить;</w:t>
      </w:r>
    </w:p>
    <w:p w14:paraId="24EDF92F" w14:textId="391BEAD0" w:rsidR="00D4792B" w:rsidRDefault="00D4792B" w:rsidP="005D683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в)</w:t>
      </w:r>
      <w:r w:rsidR="00BD24E1">
        <w:rPr>
          <w:sz w:val="28"/>
          <w:szCs w:val="28"/>
        </w:rPr>
        <w:t xml:space="preserve"> после таблицы</w:t>
      </w:r>
      <w:r>
        <w:rPr>
          <w:sz w:val="28"/>
          <w:szCs w:val="28"/>
        </w:rPr>
        <w:t xml:space="preserve"> дополнить примечанием следующего содержания:</w:t>
      </w:r>
    </w:p>
    <w:p w14:paraId="372DE19D" w14:textId="22CDCF60" w:rsidR="00D4792B" w:rsidRDefault="003C252C" w:rsidP="005D683F">
      <w:pPr>
        <w:ind w:firstLine="709"/>
        <w:rPr>
          <w:sz w:val="28"/>
          <w:szCs w:val="28"/>
        </w:rPr>
      </w:pPr>
      <w:r w:rsidRPr="00330E03">
        <w:rPr>
          <w:sz w:val="28"/>
          <w:szCs w:val="28"/>
        </w:rPr>
        <w:t xml:space="preserve">&lt;2&gt; - </w:t>
      </w:r>
      <w:r w:rsidR="00330E03">
        <w:rPr>
          <w:sz w:val="28"/>
          <w:szCs w:val="28"/>
        </w:rPr>
        <w:t xml:space="preserve">детализация услуг по кодам номенклатуры отсутствует в связи с тем, что </w:t>
      </w:r>
      <w:r w:rsidR="00EE70E0">
        <w:rPr>
          <w:sz w:val="28"/>
          <w:szCs w:val="28"/>
        </w:rPr>
        <w:t>в Территориальной программе ОМС оплата молекулярно-генетических исследований предусмотрена только в порядке межтерриториальных расчетов за медицинскую помощь, оказанную в других субъектах РФ лицам, застрахованным по ОМС в Камчатском крае.</w:t>
      </w:r>
      <w:r w:rsidR="00706F0C">
        <w:rPr>
          <w:sz w:val="28"/>
          <w:szCs w:val="28"/>
        </w:rPr>
        <w:t>».</w:t>
      </w:r>
    </w:p>
    <w:p w14:paraId="0CFEA57B" w14:textId="0CDE6E96" w:rsidR="00706F0C" w:rsidRDefault="00706F0C" w:rsidP="00706F0C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01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4C452D09" w14:textId="14DD831F" w:rsidR="00C61D16" w:rsidRDefault="00C61D16" w:rsidP="00706F0C">
      <w:pPr>
        <w:ind w:firstLine="709"/>
        <w:rPr>
          <w:sz w:val="28"/>
          <w:szCs w:val="28"/>
        </w:rPr>
      </w:pPr>
    </w:p>
    <w:p w14:paraId="3CF29557" w14:textId="3B194AEE" w:rsidR="00604BAC" w:rsidRDefault="00C61D16" w:rsidP="00604BAC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96A0F">
        <w:rPr>
          <w:sz w:val="28"/>
          <w:szCs w:val="28"/>
        </w:rPr>
        <w:t>8</w:t>
      </w:r>
      <w:r>
        <w:rPr>
          <w:sz w:val="28"/>
          <w:szCs w:val="28"/>
        </w:rPr>
        <w:t xml:space="preserve">. Приложение 9 </w:t>
      </w:r>
      <w:r w:rsidR="00604BAC">
        <w:rPr>
          <w:sz w:val="28"/>
          <w:szCs w:val="28"/>
        </w:rPr>
        <w:t xml:space="preserve">к Соглашению № 1/2022 изложить в соответствии с приложением </w:t>
      </w:r>
      <w:r w:rsidR="00351323">
        <w:rPr>
          <w:sz w:val="28"/>
          <w:szCs w:val="28"/>
        </w:rPr>
        <w:t>14</w:t>
      </w:r>
      <w:r w:rsidR="00604BAC">
        <w:rPr>
          <w:sz w:val="28"/>
          <w:szCs w:val="28"/>
        </w:rPr>
        <w:t xml:space="preserve"> к настоящему Дополнительному соглашению. </w:t>
      </w:r>
    </w:p>
    <w:p w14:paraId="4157F16A" w14:textId="5A942E60" w:rsidR="00604BAC" w:rsidRDefault="00604BAC" w:rsidP="00604BAC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 xml:space="preserve">Распространить действие настоящего подпункта на правоотношения, возникающие при </w:t>
      </w:r>
      <w:r>
        <w:rPr>
          <w:sz w:val="28"/>
          <w:szCs w:val="28"/>
        </w:rPr>
        <w:t xml:space="preserve">проведении </w:t>
      </w:r>
      <w:r>
        <w:rPr>
          <w:bCs/>
          <w:sz w:val="28"/>
        </w:rPr>
        <w:t>контроля объемов, сроков, качества и условий предоставления медицинской помощи по обязательному медицинскому страхованию</w:t>
      </w:r>
      <w:r w:rsidRPr="00EE7568">
        <w:rPr>
          <w:sz w:val="28"/>
          <w:szCs w:val="28"/>
        </w:rPr>
        <w:t xml:space="preserve"> с 01.0</w:t>
      </w:r>
      <w:r>
        <w:rPr>
          <w:sz w:val="28"/>
          <w:szCs w:val="28"/>
        </w:rPr>
        <w:t>4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года.</w:t>
      </w:r>
    </w:p>
    <w:p w14:paraId="01C3FB09" w14:textId="568239CC" w:rsidR="004D0CF0" w:rsidRDefault="004D0CF0" w:rsidP="00604BAC">
      <w:pPr>
        <w:ind w:firstLine="709"/>
        <w:rPr>
          <w:sz w:val="28"/>
          <w:szCs w:val="28"/>
        </w:rPr>
      </w:pPr>
    </w:p>
    <w:p w14:paraId="0969D42D" w14:textId="7D270131" w:rsidR="004D0CF0" w:rsidRDefault="004D0CF0" w:rsidP="004D0CF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5D683F">
        <w:rPr>
          <w:sz w:val="28"/>
          <w:szCs w:val="28"/>
        </w:rPr>
        <w:t>Дополнить Соглашение № 1/2022 приложени</w:t>
      </w:r>
      <w:r>
        <w:rPr>
          <w:sz w:val="28"/>
          <w:szCs w:val="28"/>
        </w:rPr>
        <w:t>ем</w:t>
      </w:r>
      <w:r w:rsidRPr="005D683F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5D683F">
        <w:rPr>
          <w:sz w:val="28"/>
          <w:szCs w:val="28"/>
        </w:rPr>
        <w:t xml:space="preserve"> в редакции приложени</w:t>
      </w:r>
      <w:r>
        <w:rPr>
          <w:sz w:val="28"/>
          <w:szCs w:val="28"/>
        </w:rPr>
        <w:t>я 15</w:t>
      </w:r>
      <w:r w:rsidRPr="005D683F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Дополнительному с</w:t>
      </w:r>
      <w:r w:rsidRPr="005D683F">
        <w:rPr>
          <w:sz w:val="28"/>
          <w:szCs w:val="28"/>
        </w:rPr>
        <w:t>оглашению.</w:t>
      </w:r>
    </w:p>
    <w:p w14:paraId="3BFD7A52" w14:textId="42E98F9D" w:rsidR="004D0CF0" w:rsidRDefault="004D0CF0" w:rsidP="004D0CF0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04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5CF0236C" w14:textId="3C7ACD47" w:rsidR="004D0CF0" w:rsidRDefault="004D0CF0" w:rsidP="00604BAC">
      <w:pPr>
        <w:ind w:firstLine="709"/>
        <w:rPr>
          <w:sz w:val="28"/>
          <w:szCs w:val="28"/>
        </w:rPr>
      </w:pPr>
    </w:p>
    <w:p w14:paraId="4E21E94B" w14:textId="77777777" w:rsidR="00773483" w:rsidRDefault="00773483" w:rsidP="00604BAC">
      <w:pPr>
        <w:ind w:firstLine="709"/>
        <w:rPr>
          <w:sz w:val="28"/>
          <w:szCs w:val="28"/>
        </w:rPr>
      </w:pPr>
    </w:p>
    <w:bookmarkEnd w:id="0"/>
    <w:tbl>
      <w:tblPr>
        <w:tblW w:w="10060" w:type="dxa"/>
        <w:tblLook w:val="04A0" w:firstRow="1" w:lastRow="0" w:firstColumn="1" w:lastColumn="0" w:noHBand="0" w:noVBand="1"/>
      </w:tblPr>
      <w:tblGrid>
        <w:gridCol w:w="5211"/>
        <w:gridCol w:w="1616"/>
        <w:gridCol w:w="3233"/>
      </w:tblGrid>
      <w:tr w:rsidR="00B973D1" w:rsidRPr="00FD3A5E" w14:paraId="161BF508" w14:textId="77777777" w:rsidTr="00622F59">
        <w:trPr>
          <w:trHeight w:val="896"/>
        </w:trPr>
        <w:tc>
          <w:tcPr>
            <w:tcW w:w="5211" w:type="dxa"/>
            <w:shd w:val="clear" w:color="auto" w:fill="auto"/>
          </w:tcPr>
          <w:p w14:paraId="48B39479" w14:textId="77777777" w:rsidR="008514CC" w:rsidRDefault="008514CC" w:rsidP="00231B00">
            <w:pPr>
              <w:rPr>
                <w:b/>
                <w:sz w:val="28"/>
              </w:rPr>
            </w:pPr>
          </w:p>
          <w:p w14:paraId="1482BB25" w14:textId="0660C008" w:rsidR="00B973D1" w:rsidRPr="00FD3A5E" w:rsidRDefault="00EC6B27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616" w:type="dxa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5E84868F" w14:textId="77777777" w:rsidR="00EC6B27" w:rsidRDefault="00EC6B27" w:rsidP="00231B00">
            <w:pPr>
              <w:rPr>
                <w:sz w:val="28"/>
                <w:szCs w:val="28"/>
              </w:rPr>
            </w:pPr>
          </w:p>
          <w:p w14:paraId="1D2B1436" w14:textId="77777777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</w:p>
        </w:tc>
        <w:tc>
          <w:tcPr>
            <w:tcW w:w="3233" w:type="dxa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408F0ADE" w14:textId="77777777" w:rsidR="00EC6B27" w:rsidRDefault="00EC6B27" w:rsidP="00254C20">
            <w:pPr>
              <w:jc w:val="left"/>
              <w:rPr>
                <w:sz w:val="28"/>
              </w:rPr>
            </w:pPr>
          </w:p>
          <w:p w14:paraId="4AA0CE6C" w14:textId="2B8A76DF" w:rsidR="00B973D1" w:rsidRPr="00FD3A5E" w:rsidRDefault="000B7CAA" w:rsidP="00254C2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А.В. Кузьмин</w:t>
            </w:r>
            <w:r w:rsidR="00B973D1" w:rsidRPr="00FD3A5E">
              <w:rPr>
                <w:sz w:val="28"/>
              </w:rPr>
              <w:t xml:space="preserve">                                         </w:t>
            </w:r>
          </w:p>
        </w:tc>
      </w:tr>
      <w:tr w:rsidR="001123A3" w:rsidRPr="00727A4B" w14:paraId="16B81A24" w14:textId="77777777" w:rsidTr="00622F59">
        <w:tc>
          <w:tcPr>
            <w:tcW w:w="5211" w:type="dxa"/>
            <w:shd w:val="clear" w:color="auto" w:fill="auto"/>
          </w:tcPr>
          <w:p w14:paraId="61189C3C" w14:textId="79FBD8AB" w:rsidR="00CD6625" w:rsidRDefault="00CD6625" w:rsidP="00D43B67">
            <w:pPr>
              <w:rPr>
                <w:b/>
                <w:sz w:val="28"/>
              </w:rPr>
            </w:pPr>
          </w:p>
          <w:p w14:paraId="4DB41746" w14:textId="3E359446" w:rsidR="00773483" w:rsidRDefault="00773483" w:rsidP="00D43B67">
            <w:pPr>
              <w:rPr>
                <w:b/>
                <w:sz w:val="28"/>
              </w:rPr>
            </w:pPr>
          </w:p>
          <w:p w14:paraId="28861880" w14:textId="77777777" w:rsidR="00773483" w:rsidRDefault="00773483" w:rsidP="00D43B67">
            <w:pPr>
              <w:rPr>
                <w:b/>
                <w:sz w:val="28"/>
              </w:rPr>
            </w:pPr>
          </w:p>
          <w:p w14:paraId="42E03495" w14:textId="1F7011E5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lastRenderedPageBreak/>
              <w:t>Члены комиссии:</w:t>
            </w:r>
          </w:p>
          <w:p w14:paraId="1BF0012F" w14:textId="12098B87" w:rsidR="00C10487" w:rsidRPr="00727A4B" w:rsidRDefault="00C10487" w:rsidP="00D43B67">
            <w:pPr>
              <w:rPr>
                <w:b/>
                <w:sz w:val="28"/>
              </w:rPr>
            </w:pPr>
          </w:p>
        </w:tc>
        <w:tc>
          <w:tcPr>
            <w:tcW w:w="1616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622F59">
        <w:tc>
          <w:tcPr>
            <w:tcW w:w="5211" w:type="dxa"/>
            <w:shd w:val="clear" w:color="auto" w:fill="auto"/>
          </w:tcPr>
          <w:p w14:paraId="05162B5D" w14:textId="77777777" w:rsidR="007C4B0E" w:rsidRDefault="001123A3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д</w:t>
            </w:r>
            <w:r w:rsidRPr="00FD3A5E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FD3A5E">
              <w:rPr>
                <w:sz w:val="28"/>
                <w:szCs w:val="28"/>
              </w:rPr>
              <w:t xml:space="preserve">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616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960FD7" w:rsidRPr="00FD3A5E" w14:paraId="7890F6B0" w14:textId="77777777" w:rsidTr="00622F59">
        <w:tc>
          <w:tcPr>
            <w:tcW w:w="5211" w:type="dxa"/>
            <w:shd w:val="clear" w:color="auto" w:fill="auto"/>
          </w:tcPr>
          <w:p w14:paraId="198DD356" w14:textId="6B288B1C" w:rsidR="00C10487" w:rsidRDefault="00E7098C" w:rsidP="00D34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</w:tcPr>
          <w:p w14:paraId="70F14489" w14:textId="77777777" w:rsidR="00960FD7" w:rsidRPr="00FD3A5E" w:rsidRDefault="00960FD7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72DF38BF" w14:textId="77777777" w:rsidR="00960FD7" w:rsidRPr="00FD3A5E" w:rsidRDefault="00960FD7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622F59">
        <w:tc>
          <w:tcPr>
            <w:tcW w:w="5211" w:type="dxa"/>
            <w:shd w:val="clear" w:color="auto" w:fill="auto"/>
          </w:tcPr>
          <w:p w14:paraId="0BF61CC8" w14:textId="6C00A893" w:rsidR="00D27211" w:rsidRDefault="00EB7840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C1385">
              <w:rPr>
                <w:sz w:val="28"/>
                <w:szCs w:val="28"/>
              </w:rPr>
              <w:t>и</w:t>
            </w:r>
            <w:r w:rsidR="00D522EA">
              <w:rPr>
                <w:sz w:val="28"/>
                <w:szCs w:val="28"/>
              </w:rPr>
              <w:t>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16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0B51C3A9" w14:textId="6A5AB8EA" w:rsidR="00D522EA" w:rsidRDefault="00D522EA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14:paraId="76EA12E3" w14:textId="54BABFC2" w:rsidR="00D27211" w:rsidRDefault="00D27211" w:rsidP="00D233A7">
            <w:pPr>
              <w:rPr>
                <w:sz w:val="28"/>
                <w:szCs w:val="28"/>
              </w:rPr>
            </w:pPr>
          </w:p>
          <w:p w14:paraId="7BBAEB9C" w14:textId="382B79BD" w:rsidR="00D522EA" w:rsidRPr="00FD3A5E" w:rsidRDefault="00D522EA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2A07449E" w:rsidR="00D522EA" w:rsidRPr="00FD3A5E" w:rsidRDefault="00D522EA" w:rsidP="00EC1385">
            <w:pPr>
              <w:rPr>
                <w:sz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r w:rsidR="00EC1385" w:rsidRPr="00EC1385">
              <w:rPr>
                <w:sz w:val="28"/>
                <w:szCs w:val="28"/>
              </w:rPr>
              <w:t>Кильдау</w:t>
            </w:r>
          </w:p>
        </w:tc>
      </w:tr>
      <w:tr w:rsidR="00622F59" w:rsidRPr="00FD3A5E" w14:paraId="7420AD55" w14:textId="77777777" w:rsidTr="00622F59">
        <w:tc>
          <w:tcPr>
            <w:tcW w:w="5211" w:type="dxa"/>
            <w:shd w:val="clear" w:color="auto" w:fill="auto"/>
          </w:tcPr>
          <w:p w14:paraId="5FD03CAA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Первый заместитель Председателя</w:t>
            </w:r>
          </w:p>
          <w:p w14:paraId="52B4357A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66745C7D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190D1914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6ED3F64F" w14:textId="2687DCCC" w:rsidR="00622F59" w:rsidRDefault="00622F59" w:rsidP="00622F59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616" w:type="dxa"/>
            <w:shd w:val="clear" w:color="auto" w:fill="auto"/>
          </w:tcPr>
          <w:p w14:paraId="452E515B" w14:textId="77777777" w:rsidR="00622F59" w:rsidRPr="00FD3A5E" w:rsidRDefault="00622F59" w:rsidP="00622F59">
            <w:pPr>
              <w:rPr>
                <w:sz w:val="28"/>
                <w:szCs w:val="28"/>
              </w:rPr>
            </w:pPr>
          </w:p>
          <w:p w14:paraId="1CF3E255" w14:textId="77777777" w:rsidR="00622F59" w:rsidRDefault="00622F59" w:rsidP="00622F59">
            <w:pPr>
              <w:rPr>
                <w:sz w:val="28"/>
                <w:szCs w:val="28"/>
              </w:rPr>
            </w:pPr>
          </w:p>
          <w:p w14:paraId="533E9B4A" w14:textId="77777777" w:rsidR="00622F59" w:rsidRDefault="00622F59" w:rsidP="00622F59">
            <w:pPr>
              <w:rPr>
                <w:sz w:val="28"/>
                <w:szCs w:val="28"/>
              </w:rPr>
            </w:pPr>
          </w:p>
          <w:p w14:paraId="23D83981" w14:textId="77777777" w:rsidR="00622F59" w:rsidRPr="00FD3A5E" w:rsidRDefault="00622F59" w:rsidP="00622F59">
            <w:pPr>
              <w:rPr>
                <w:sz w:val="28"/>
                <w:szCs w:val="28"/>
              </w:rPr>
            </w:pPr>
          </w:p>
          <w:p w14:paraId="549D34C0" w14:textId="3922D89D" w:rsidR="00622F59" w:rsidRDefault="00622F59" w:rsidP="00622F59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</w:tcPr>
          <w:p w14:paraId="08DCD535" w14:textId="77777777" w:rsidR="00622F59" w:rsidRPr="00FD3A5E" w:rsidRDefault="00622F59" w:rsidP="00622F59">
            <w:pPr>
              <w:rPr>
                <w:sz w:val="28"/>
              </w:rPr>
            </w:pPr>
          </w:p>
          <w:p w14:paraId="1AEC0163" w14:textId="77777777" w:rsidR="00622F59" w:rsidRPr="00FD3A5E" w:rsidRDefault="00622F59" w:rsidP="00622F59">
            <w:pPr>
              <w:rPr>
                <w:sz w:val="28"/>
              </w:rPr>
            </w:pPr>
          </w:p>
          <w:p w14:paraId="6AFDF01B" w14:textId="77777777" w:rsidR="00622F59" w:rsidRDefault="00622F59" w:rsidP="00622F59">
            <w:pPr>
              <w:rPr>
                <w:sz w:val="28"/>
              </w:rPr>
            </w:pPr>
          </w:p>
          <w:p w14:paraId="2AF11E0B" w14:textId="77777777" w:rsidR="00622F59" w:rsidRPr="00FD3A5E" w:rsidRDefault="00622F59" w:rsidP="00622F59">
            <w:pPr>
              <w:rPr>
                <w:sz w:val="28"/>
              </w:rPr>
            </w:pPr>
          </w:p>
          <w:p w14:paraId="2DFD93ED" w14:textId="7F1A4490" w:rsidR="00622F59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Л.И. Покрищук</w:t>
            </w:r>
          </w:p>
        </w:tc>
      </w:tr>
      <w:tr w:rsidR="00201F2F" w:rsidRPr="00FD3A5E" w14:paraId="198ACC4A" w14:textId="77777777" w:rsidTr="00622F59">
        <w:tc>
          <w:tcPr>
            <w:tcW w:w="5211" w:type="dxa"/>
            <w:shd w:val="clear" w:color="auto" w:fill="auto"/>
          </w:tcPr>
          <w:p w14:paraId="2A935226" w14:textId="00F0939B" w:rsidR="00201F2F" w:rsidRPr="00FD3A5E" w:rsidRDefault="00201F2F" w:rsidP="00D233A7">
            <w:pPr>
              <w:rPr>
                <w:sz w:val="28"/>
              </w:rPr>
            </w:pPr>
          </w:p>
        </w:tc>
        <w:tc>
          <w:tcPr>
            <w:tcW w:w="1616" w:type="dxa"/>
            <w:shd w:val="clear" w:color="auto" w:fill="auto"/>
          </w:tcPr>
          <w:p w14:paraId="70C33E7D" w14:textId="40470DFE" w:rsidR="00201F2F" w:rsidRPr="00FD3A5E" w:rsidRDefault="00201F2F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0D413494" w14:textId="60321927" w:rsidR="00D522EA" w:rsidRPr="00FD3A5E" w:rsidRDefault="00D522EA" w:rsidP="00D233A7">
            <w:pPr>
              <w:rPr>
                <w:sz w:val="28"/>
              </w:rPr>
            </w:pPr>
          </w:p>
        </w:tc>
      </w:tr>
      <w:tr w:rsidR="00201F2F" w:rsidRPr="005120A7" w14:paraId="4444226B" w14:textId="77777777" w:rsidTr="00622F59">
        <w:tc>
          <w:tcPr>
            <w:tcW w:w="5211" w:type="dxa"/>
            <w:shd w:val="clear" w:color="auto" w:fill="auto"/>
            <w:vAlign w:val="bottom"/>
          </w:tcPr>
          <w:p w14:paraId="05708E15" w14:textId="405C32C1" w:rsidR="00201F2F" w:rsidRDefault="00D522EA" w:rsidP="007C4B0E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="00201F2F">
              <w:rPr>
                <w:sz w:val="28"/>
                <w:szCs w:val="28"/>
              </w:rPr>
              <w:t>лавный врач ГБУЗ</w:t>
            </w:r>
            <w:r w:rsidR="00201F2F" w:rsidRPr="001D6419">
              <w:rPr>
                <w:sz w:val="28"/>
              </w:rPr>
              <w:t xml:space="preserve"> «</w:t>
            </w:r>
            <w:r w:rsidR="00201F2F">
              <w:rPr>
                <w:sz w:val="28"/>
              </w:rPr>
              <w:t>К</w:t>
            </w:r>
            <w:r w:rsidR="00201F2F" w:rsidRPr="001D6419">
              <w:rPr>
                <w:sz w:val="28"/>
              </w:rPr>
              <w:t xml:space="preserve">амчатская </w:t>
            </w:r>
            <w:r w:rsidR="00201F2F">
              <w:rPr>
                <w:sz w:val="28"/>
              </w:rPr>
              <w:t>краевая больница им.А.С.Лукашевского</w:t>
            </w:r>
            <w:r w:rsidR="00201F2F" w:rsidRPr="001D6419">
              <w:rPr>
                <w:sz w:val="28"/>
              </w:rPr>
              <w:t>»</w:t>
            </w:r>
          </w:p>
          <w:p w14:paraId="5E5755DB" w14:textId="68F7CC96" w:rsidR="00D522EA" w:rsidRPr="005120A7" w:rsidRDefault="00D522EA" w:rsidP="007C4B0E">
            <w:pPr>
              <w:jc w:val="left"/>
              <w:rPr>
                <w:sz w:val="28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721EAABA" w14:textId="4AE6873F" w:rsidR="00201F2F" w:rsidRDefault="00201F2F" w:rsidP="00D233A7">
            <w:pPr>
              <w:jc w:val="center"/>
              <w:rPr>
                <w:sz w:val="28"/>
                <w:szCs w:val="28"/>
              </w:rPr>
            </w:pPr>
          </w:p>
          <w:p w14:paraId="08DF5056" w14:textId="77777777" w:rsidR="004A4E96" w:rsidRDefault="004A4E96" w:rsidP="00D233A7">
            <w:pPr>
              <w:jc w:val="center"/>
              <w:rPr>
                <w:sz w:val="28"/>
                <w:szCs w:val="28"/>
              </w:rPr>
            </w:pPr>
          </w:p>
          <w:p w14:paraId="1D888527" w14:textId="77777777" w:rsidR="00201F2F" w:rsidRPr="000D2E04" w:rsidRDefault="00201F2F" w:rsidP="00D233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  <w:vAlign w:val="center"/>
          </w:tcPr>
          <w:p w14:paraId="1968EC15" w14:textId="77777777" w:rsidR="00201F2F" w:rsidRPr="005120A7" w:rsidRDefault="00201F2F" w:rsidP="00D233A7">
            <w:pPr>
              <w:rPr>
                <w:sz w:val="28"/>
              </w:rPr>
            </w:pPr>
          </w:p>
          <w:p w14:paraId="48D3D0E7" w14:textId="77777777" w:rsidR="00201F2F" w:rsidRDefault="00201F2F" w:rsidP="00D233A7">
            <w:pPr>
              <w:rPr>
                <w:sz w:val="28"/>
              </w:rPr>
            </w:pPr>
          </w:p>
          <w:p w14:paraId="2FF8A1B2" w14:textId="77777777" w:rsidR="00D522EA" w:rsidRDefault="00D522EA" w:rsidP="00D233A7">
            <w:pPr>
              <w:rPr>
                <w:sz w:val="28"/>
              </w:rPr>
            </w:pPr>
          </w:p>
          <w:p w14:paraId="7394C2C9" w14:textId="2D018FDB" w:rsidR="00201F2F" w:rsidRDefault="00201F2F" w:rsidP="00D233A7">
            <w:pPr>
              <w:rPr>
                <w:sz w:val="28"/>
              </w:rPr>
            </w:pPr>
            <w:r>
              <w:rPr>
                <w:sz w:val="28"/>
              </w:rPr>
              <w:t>А.Г.</w:t>
            </w:r>
            <w:r w:rsidR="004C068C">
              <w:rPr>
                <w:sz w:val="28"/>
              </w:rPr>
              <w:t xml:space="preserve"> </w:t>
            </w:r>
            <w:r>
              <w:rPr>
                <w:sz w:val="28"/>
              </w:rPr>
              <w:t>Кисляков</w:t>
            </w:r>
          </w:p>
          <w:p w14:paraId="0101FC99" w14:textId="621FA89F" w:rsidR="00D522EA" w:rsidRPr="005120A7" w:rsidRDefault="00D522EA" w:rsidP="00D233A7">
            <w:pPr>
              <w:rPr>
                <w:sz w:val="28"/>
              </w:rPr>
            </w:pPr>
          </w:p>
        </w:tc>
      </w:tr>
    </w:tbl>
    <w:p w14:paraId="04E93C7E" w14:textId="0F735BF5" w:rsidR="001123A3" w:rsidRPr="00544855" w:rsidRDefault="001123A3" w:rsidP="00622F59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298"/>
    <w:multiLevelType w:val="multilevel"/>
    <w:tmpl w:val="64C437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ED7716"/>
    <w:multiLevelType w:val="multilevel"/>
    <w:tmpl w:val="8CCE5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3C01B91"/>
    <w:multiLevelType w:val="multilevel"/>
    <w:tmpl w:val="7250FB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69B272F"/>
    <w:multiLevelType w:val="multilevel"/>
    <w:tmpl w:val="1198699A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9622185"/>
    <w:multiLevelType w:val="multilevel"/>
    <w:tmpl w:val="45229A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E7965C4"/>
    <w:multiLevelType w:val="multilevel"/>
    <w:tmpl w:val="D4963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12C079BE"/>
    <w:multiLevelType w:val="multilevel"/>
    <w:tmpl w:val="9BC424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4E414A2"/>
    <w:multiLevelType w:val="hybridMultilevel"/>
    <w:tmpl w:val="73C859F6"/>
    <w:lvl w:ilvl="0" w:tplc="3F2E3F3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3A6CE2"/>
    <w:multiLevelType w:val="multilevel"/>
    <w:tmpl w:val="C67062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77752EB"/>
    <w:multiLevelType w:val="hybridMultilevel"/>
    <w:tmpl w:val="436A9ED0"/>
    <w:lvl w:ilvl="0" w:tplc="E690E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5A3F48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CB20CAF"/>
    <w:multiLevelType w:val="multilevel"/>
    <w:tmpl w:val="A7A61E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20826307"/>
    <w:multiLevelType w:val="multilevel"/>
    <w:tmpl w:val="A190A5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E13997"/>
    <w:multiLevelType w:val="multilevel"/>
    <w:tmpl w:val="47BEC2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4697D91"/>
    <w:multiLevelType w:val="multilevel"/>
    <w:tmpl w:val="F22E6C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24CC6D59"/>
    <w:multiLevelType w:val="multilevel"/>
    <w:tmpl w:val="5D7CEB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2C34090F"/>
    <w:multiLevelType w:val="multilevel"/>
    <w:tmpl w:val="876E2F7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2DC47C09"/>
    <w:multiLevelType w:val="multilevel"/>
    <w:tmpl w:val="6A8AC3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2FBB67A3"/>
    <w:multiLevelType w:val="hybridMultilevel"/>
    <w:tmpl w:val="75EC3D4A"/>
    <w:lvl w:ilvl="0" w:tplc="EF0C50C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31885CB0"/>
    <w:multiLevelType w:val="multilevel"/>
    <w:tmpl w:val="1EB673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2" w15:restartNumberingAfterBreak="0">
    <w:nsid w:val="346304B4"/>
    <w:multiLevelType w:val="multilevel"/>
    <w:tmpl w:val="2446EC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36F46603"/>
    <w:multiLevelType w:val="multilevel"/>
    <w:tmpl w:val="9EAE032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40153581"/>
    <w:multiLevelType w:val="multilevel"/>
    <w:tmpl w:val="B91C1B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5" w15:restartNumberingAfterBreak="0">
    <w:nsid w:val="41691F07"/>
    <w:multiLevelType w:val="multilevel"/>
    <w:tmpl w:val="F1F04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6" w15:restartNumberingAfterBreak="0">
    <w:nsid w:val="421866C0"/>
    <w:multiLevelType w:val="multilevel"/>
    <w:tmpl w:val="2E2257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47067847"/>
    <w:multiLevelType w:val="multilevel"/>
    <w:tmpl w:val="36F60DA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4C871CB8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4E125B5D"/>
    <w:multiLevelType w:val="multilevel"/>
    <w:tmpl w:val="AF38894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F9F5DDC"/>
    <w:multiLevelType w:val="hybridMultilevel"/>
    <w:tmpl w:val="620CC942"/>
    <w:lvl w:ilvl="0" w:tplc="330CA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381489F"/>
    <w:multiLevelType w:val="multilevel"/>
    <w:tmpl w:val="6CFA1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5CB54F32"/>
    <w:multiLevelType w:val="hybridMultilevel"/>
    <w:tmpl w:val="9392B396"/>
    <w:lvl w:ilvl="0" w:tplc="DCF8C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DBB0F9E"/>
    <w:multiLevelType w:val="multilevel"/>
    <w:tmpl w:val="B2AAD8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5F4F2994"/>
    <w:multiLevelType w:val="multilevel"/>
    <w:tmpl w:val="880E20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1287510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66E7040D"/>
    <w:multiLevelType w:val="multilevel"/>
    <w:tmpl w:val="2626EB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8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B9036BC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6E667C03"/>
    <w:multiLevelType w:val="multilevel"/>
    <w:tmpl w:val="A6FA3F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1" w15:restartNumberingAfterBreak="0">
    <w:nsid w:val="78CF62DD"/>
    <w:multiLevelType w:val="multilevel"/>
    <w:tmpl w:val="1198699A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 w15:restartNumberingAfterBreak="0">
    <w:nsid w:val="7A8D55E9"/>
    <w:multiLevelType w:val="multilevel"/>
    <w:tmpl w:val="4296E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B2106D1"/>
    <w:multiLevelType w:val="multilevel"/>
    <w:tmpl w:val="67A0E9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D8A6D31"/>
    <w:multiLevelType w:val="hybridMultilevel"/>
    <w:tmpl w:val="45962066"/>
    <w:lvl w:ilvl="0" w:tplc="7B0865F0">
      <w:start w:val="1"/>
      <w:numFmt w:val="decimal"/>
      <w:lvlText w:val="%1)"/>
      <w:lvlJc w:val="left"/>
      <w:pPr>
        <w:ind w:left="93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25"/>
  </w:num>
  <w:num w:numId="3">
    <w:abstractNumId w:val="40"/>
  </w:num>
  <w:num w:numId="4">
    <w:abstractNumId w:val="18"/>
  </w:num>
  <w:num w:numId="5">
    <w:abstractNumId w:val="17"/>
  </w:num>
  <w:num w:numId="6">
    <w:abstractNumId w:val="7"/>
  </w:num>
  <w:num w:numId="7">
    <w:abstractNumId w:val="35"/>
  </w:num>
  <w:num w:numId="8">
    <w:abstractNumId w:val="13"/>
  </w:num>
  <w:num w:numId="9">
    <w:abstractNumId w:val="24"/>
  </w:num>
  <w:num w:numId="10">
    <w:abstractNumId w:val="31"/>
  </w:num>
  <w:num w:numId="11">
    <w:abstractNumId w:val="27"/>
  </w:num>
  <w:num w:numId="12">
    <w:abstractNumId w:val="43"/>
  </w:num>
  <w:num w:numId="13">
    <w:abstractNumId w:val="15"/>
  </w:num>
  <w:num w:numId="14">
    <w:abstractNumId w:val="16"/>
  </w:num>
  <w:num w:numId="15">
    <w:abstractNumId w:val="19"/>
  </w:num>
  <w:num w:numId="16">
    <w:abstractNumId w:val="1"/>
  </w:num>
  <w:num w:numId="17">
    <w:abstractNumId w:val="32"/>
  </w:num>
  <w:num w:numId="18">
    <w:abstractNumId w:val="10"/>
  </w:num>
  <w:num w:numId="19">
    <w:abstractNumId w:val="34"/>
  </w:num>
  <w:num w:numId="20">
    <w:abstractNumId w:val="37"/>
  </w:num>
  <w:num w:numId="21">
    <w:abstractNumId w:val="26"/>
  </w:num>
  <w:num w:numId="22">
    <w:abstractNumId w:val="5"/>
  </w:num>
  <w:num w:numId="23">
    <w:abstractNumId w:val="23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36"/>
  </w:num>
  <w:num w:numId="27">
    <w:abstractNumId w:val="28"/>
  </w:num>
  <w:num w:numId="28">
    <w:abstractNumId w:val="44"/>
  </w:num>
  <w:num w:numId="29">
    <w:abstractNumId w:val="39"/>
  </w:num>
  <w:num w:numId="30">
    <w:abstractNumId w:val="12"/>
  </w:num>
  <w:num w:numId="31">
    <w:abstractNumId w:val="14"/>
  </w:num>
  <w:num w:numId="32">
    <w:abstractNumId w:val="30"/>
  </w:num>
  <w:num w:numId="33">
    <w:abstractNumId w:val="0"/>
  </w:num>
  <w:num w:numId="34">
    <w:abstractNumId w:val="42"/>
  </w:num>
  <w:num w:numId="35">
    <w:abstractNumId w:val="3"/>
  </w:num>
  <w:num w:numId="36">
    <w:abstractNumId w:val="21"/>
  </w:num>
  <w:num w:numId="37">
    <w:abstractNumId w:val="41"/>
  </w:num>
  <w:num w:numId="38">
    <w:abstractNumId w:val="11"/>
  </w:num>
  <w:num w:numId="39">
    <w:abstractNumId w:val="4"/>
  </w:num>
  <w:num w:numId="40">
    <w:abstractNumId w:val="33"/>
  </w:num>
  <w:num w:numId="41">
    <w:abstractNumId w:val="9"/>
  </w:num>
  <w:num w:numId="42">
    <w:abstractNumId w:val="22"/>
  </w:num>
  <w:num w:numId="43">
    <w:abstractNumId w:val="2"/>
  </w:num>
  <w:num w:numId="44">
    <w:abstractNumId w:val="29"/>
  </w:num>
  <w:num w:numId="45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33F"/>
    <w:rsid w:val="00001A87"/>
    <w:rsid w:val="000027DC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3141A"/>
    <w:rsid w:val="0003258D"/>
    <w:rsid w:val="00032757"/>
    <w:rsid w:val="000329EB"/>
    <w:rsid w:val="00033202"/>
    <w:rsid w:val="00033401"/>
    <w:rsid w:val="00033617"/>
    <w:rsid w:val="00035919"/>
    <w:rsid w:val="00036D63"/>
    <w:rsid w:val="00037A8E"/>
    <w:rsid w:val="00040210"/>
    <w:rsid w:val="0004051D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846"/>
    <w:rsid w:val="000469F3"/>
    <w:rsid w:val="0004713B"/>
    <w:rsid w:val="00047E43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627"/>
    <w:rsid w:val="00087B2B"/>
    <w:rsid w:val="00087BDD"/>
    <w:rsid w:val="00087D74"/>
    <w:rsid w:val="00091485"/>
    <w:rsid w:val="00091583"/>
    <w:rsid w:val="000915DE"/>
    <w:rsid w:val="00091D41"/>
    <w:rsid w:val="0009235A"/>
    <w:rsid w:val="000932E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9B0"/>
    <w:rsid w:val="000B4D60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6FF0"/>
    <w:rsid w:val="000F7A54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5987"/>
    <w:rsid w:val="00115F05"/>
    <w:rsid w:val="00116042"/>
    <w:rsid w:val="001162FD"/>
    <w:rsid w:val="00116440"/>
    <w:rsid w:val="001167D4"/>
    <w:rsid w:val="00116981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D6B"/>
    <w:rsid w:val="00126F7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589"/>
    <w:rsid w:val="00152268"/>
    <w:rsid w:val="00152934"/>
    <w:rsid w:val="00153141"/>
    <w:rsid w:val="0015364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60C"/>
    <w:rsid w:val="001E46EE"/>
    <w:rsid w:val="001E5181"/>
    <w:rsid w:val="001E52F8"/>
    <w:rsid w:val="001E5C10"/>
    <w:rsid w:val="001E7D48"/>
    <w:rsid w:val="001F0B85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EDE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06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B1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4BC"/>
    <w:rsid w:val="002F6AC4"/>
    <w:rsid w:val="002F6F13"/>
    <w:rsid w:val="002F7328"/>
    <w:rsid w:val="002F76A9"/>
    <w:rsid w:val="002F7D2D"/>
    <w:rsid w:val="003021F1"/>
    <w:rsid w:val="00302960"/>
    <w:rsid w:val="0030307B"/>
    <w:rsid w:val="0030378A"/>
    <w:rsid w:val="00303C59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5E7"/>
    <w:rsid w:val="00312615"/>
    <w:rsid w:val="00312CF4"/>
    <w:rsid w:val="003130E6"/>
    <w:rsid w:val="00313627"/>
    <w:rsid w:val="00314768"/>
    <w:rsid w:val="00314BFE"/>
    <w:rsid w:val="003152EA"/>
    <w:rsid w:val="003153A1"/>
    <w:rsid w:val="00315890"/>
    <w:rsid w:val="003173C6"/>
    <w:rsid w:val="00317409"/>
    <w:rsid w:val="003208A9"/>
    <w:rsid w:val="00322435"/>
    <w:rsid w:val="003232BE"/>
    <w:rsid w:val="00323333"/>
    <w:rsid w:val="00324959"/>
    <w:rsid w:val="00325080"/>
    <w:rsid w:val="0032605B"/>
    <w:rsid w:val="00326681"/>
    <w:rsid w:val="00326D29"/>
    <w:rsid w:val="00330C7D"/>
    <w:rsid w:val="00330E03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51323"/>
    <w:rsid w:val="003515CB"/>
    <w:rsid w:val="00351677"/>
    <w:rsid w:val="00351FED"/>
    <w:rsid w:val="0035268C"/>
    <w:rsid w:val="00353034"/>
    <w:rsid w:val="00353D45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21B2"/>
    <w:rsid w:val="00382333"/>
    <w:rsid w:val="00382A50"/>
    <w:rsid w:val="00383327"/>
    <w:rsid w:val="003847DD"/>
    <w:rsid w:val="00384FC4"/>
    <w:rsid w:val="0038528E"/>
    <w:rsid w:val="00385399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C17C9"/>
    <w:rsid w:val="003C1883"/>
    <w:rsid w:val="003C252C"/>
    <w:rsid w:val="003C32E4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641"/>
    <w:rsid w:val="003D0A44"/>
    <w:rsid w:val="003D1127"/>
    <w:rsid w:val="003D1774"/>
    <w:rsid w:val="003D196B"/>
    <w:rsid w:val="003D2316"/>
    <w:rsid w:val="003D24C3"/>
    <w:rsid w:val="003D2856"/>
    <w:rsid w:val="003D2CFE"/>
    <w:rsid w:val="003D32CB"/>
    <w:rsid w:val="003D4011"/>
    <w:rsid w:val="003D414A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834"/>
    <w:rsid w:val="003E31D0"/>
    <w:rsid w:val="003E38EA"/>
    <w:rsid w:val="003E394E"/>
    <w:rsid w:val="003E4976"/>
    <w:rsid w:val="003E4F46"/>
    <w:rsid w:val="003F06E5"/>
    <w:rsid w:val="003F10E7"/>
    <w:rsid w:val="003F1BBD"/>
    <w:rsid w:val="003F297F"/>
    <w:rsid w:val="003F31D4"/>
    <w:rsid w:val="003F3309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2379"/>
    <w:rsid w:val="00422380"/>
    <w:rsid w:val="0042306D"/>
    <w:rsid w:val="00424ABE"/>
    <w:rsid w:val="00425E05"/>
    <w:rsid w:val="00426755"/>
    <w:rsid w:val="00426993"/>
    <w:rsid w:val="004269E8"/>
    <w:rsid w:val="00426C66"/>
    <w:rsid w:val="00426E8E"/>
    <w:rsid w:val="00427AA3"/>
    <w:rsid w:val="00431F5F"/>
    <w:rsid w:val="00432AE8"/>
    <w:rsid w:val="00432C33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1676"/>
    <w:rsid w:val="004419E5"/>
    <w:rsid w:val="00441C19"/>
    <w:rsid w:val="00441EFE"/>
    <w:rsid w:val="00441F8D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936"/>
    <w:rsid w:val="0047093A"/>
    <w:rsid w:val="00471EBA"/>
    <w:rsid w:val="00472976"/>
    <w:rsid w:val="004730A1"/>
    <w:rsid w:val="00473288"/>
    <w:rsid w:val="0047474A"/>
    <w:rsid w:val="00474986"/>
    <w:rsid w:val="004754A4"/>
    <w:rsid w:val="00476866"/>
    <w:rsid w:val="004769A5"/>
    <w:rsid w:val="00476E0D"/>
    <w:rsid w:val="00477164"/>
    <w:rsid w:val="004800BF"/>
    <w:rsid w:val="00480762"/>
    <w:rsid w:val="0048396C"/>
    <w:rsid w:val="00483D8B"/>
    <w:rsid w:val="00484D43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0CF0"/>
    <w:rsid w:val="004D1156"/>
    <w:rsid w:val="004D152D"/>
    <w:rsid w:val="004D171D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5A2"/>
    <w:rsid w:val="004E4657"/>
    <w:rsid w:val="004E4758"/>
    <w:rsid w:val="004E4FCB"/>
    <w:rsid w:val="004E56E5"/>
    <w:rsid w:val="004E6321"/>
    <w:rsid w:val="004E7173"/>
    <w:rsid w:val="004E75C6"/>
    <w:rsid w:val="004F13A7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A76"/>
    <w:rsid w:val="0050443C"/>
    <w:rsid w:val="00506DDE"/>
    <w:rsid w:val="00507DB6"/>
    <w:rsid w:val="00510527"/>
    <w:rsid w:val="0051160B"/>
    <w:rsid w:val="00511912"/>
    <w:rsid w:val="005120A7"/>
    <w:rsid w:val="0051233F"/>
    <w:rsid w:val="00512801"/>
    <w:rsid w:val="00514A4B"/>
    <w:rsid w:val="0051542B"/>
    <w:rsid w:val="00515DF5"/>
    <w:rsid w:val="00515E2A"/>
    <w:rsid w:val="005163DC"/>
    <w:rsid w:val="00517A64"/>
    <w:rsid w:val="00517BCC"/>
    <w:rsid w:val="00517C67"/>
    <w:rsid w:val="00521941"/>
    <w:rsid w:val="00521AF0"/>
    <w:rsid w:val="0052250E"/>
    <w:rsid w:val="00522A9C"/>
    <w:rsid w:val="00523313"/>
    <w:rsid w:val="00523526"/>
    <w:rsid w:val="005237A9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9C4"/>
    <w:rsid w:val="00547A92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5A7A"/>
    <w:rsid w:val="00565FDA"/>
    <w:rsid w:val="0056698A"/>
    <w:rsid w:val="005669AC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631"/>
    <w:rsid w:val="00577A9E"/>
    <w:rsid w:val="0058079B"/>
    <w:rsid w:val="00581317"/>
    <w:rsid w:val="00581591"/>
    <w:rsid w:val="0058179B"/>
    <w:rsid w:val="00581CB0"/>
    <w:rsid w:val="005829D0"/>
    <w:rsid w:val="00584589"/>
    <w:rsid w:val="0058461D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66BE"/>
    <w:rsid w:val="005A7CDA"/>
    <w:rsid w:val="005B0E40"/>
    <w:rsid w:val="005B0FDA"/>
    <w:rsid w:val="005B1534"/>
    <w:rsid w:val="005B1F09"/>
    <w:rsid w:val="005B30E1"/>
    <w:rsid w:val="005B3876"/>
    <w:rsid w:val="005B3993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9C0"/>
    <w:rsid w:val="005E1EBF"/>
    <w:rsid w:val="005E3154"/>
    <w:rsid w:val="005E3431"/>
    <w:rsid w:val="005E3FB0"/>
    <w:rsid w:val="005E52EA"/>
    <w:rsid w:val="005E53A8"/>
    <w:rsid w:val="005E5870"/>
    <w:rsid w:val="005E64DA"/>
    <w:rsid w:val="005E6653"/>
    <w:rsid w:val="005E67FE"/>
    <w:rsid w:val="005E68EF"/>
    <w:rsid w:val="005E72DA"/>
    <w:rsid w:val="005E7A98"/>
    <w:rsid w:val="005F1539"/>
    <w:rsid w:val="005F15CD"/>
    <w:rsid w:val="005F1F08"/>
    <w:rsid w:val="005F25B0"/>
    <w:rsid w:val="005F26CC"/>
    <w:rsid w:val="005F2FA2"/>
    <w:rsid w:val="005F300B"/>
    <w:rsid w:val="005F3E2B"/>
    <w:rsid w:val="005F4315"/>
    <w:rsid w:val="005F45A8"/>
    <w:rsid w:val="005F4A58"/>
    <w:rsid w:val="005F5CA3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10FDE"/>
    <w:rsid w:val="00611DBC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DD0"/>
    <w:rsid w:val="00626C6F"/>
    <w:rsid w:val="00627932"/>
    <w:rsid w:val="00632186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5459"/>
    <w:rsid w:val="006858EB"/>
    <w:rsid w:val="006859E2"/>
    <w:rsid w:val="00685A5C"/>
    <w:rsid w:val="00686B02"/>
    <w:rsid w:val="006871AF"/>
    <w:rsid w:val="006874F6"/>
    <w:rsid w:val="006902C2"/>
    <w:rsid w:val="00691480"/>
    <w:rsid w:val="00693047"/>
    <w:rsid w:val="006932E4"/>
    <w:rsid w:val="0069346F"/>
    <w:rsid w:val="00693FCD"/>
    <w:rsid w:val="00694128"/>
    <w:rsid w:val="00694922"/>
    <w:rsid w:val="00695E63"/>
    <w:rsid w:val="00696193"/>
    <w:rsid w:val="00696647"/>
    <w:rsid w:val="00697470"/>
    <w:rsid w:val="00697EF4"/>
    <w:rsid w:val="006A2018"/>
    <w:rsid w:val="006A4441"/>
    <w:rsid w:val="006A46C5"/>
    <w:rsid w:val="006A4B2E"/>
    <w:rsid w:val="006A7AD7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5E32"/>
    <w:rsid w:val="006D67C1"/>
    <w:rsid w:val="006D7DC2"/>
    <w:rsid w:val="006E120F"/>
    <w:rsid w:val="006E139C"/>
    <w:rsid w:val="006E15DA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789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6F0C"/>
    <w:rsid w:val="00707E31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4B86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483"/>
    <w:rsid w:val="00773806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1218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FF2"/>
    <w:rsid w:val="007B4A54"/>
    <w:rsid w:val="007B4F17"/>
    <w:rsid w:val="007B5D6F"/>
    <w:rsid w:val="007B6766"/>
    <w:rsid w:val="007C10F2"/>
    <w:rsid w:val="007C1C1D"/>
    <w:rsid w:val="007C3BAC"/>
    <w:rsid w:val="007C4B0E"/>
    <w:rsid w:val="007C4F68"/>
    <w:rsid w:val="007C5174"/>
    <w:rsid w:val="007C6BE0"/>
    <w:rsid w:val="007C6D36"/>
    <w:rsid w:val="007C6FC1"/>
    <w:rsid w:val="007C7C9E"/>
    <w:rsid w:val="007D0FAF"/>
    <w:rsid w:val="007D10D6"/>
    <w:rsid w:val="007D14D4"/>
    <w:rsid w:val="007D194A"/>
    <w:rsid w:val="007D1BE3"/>
    <w:rsid w:val="007D307A"/>
    <w:rsid w:val="007D3AEF"/>
    <w:rsid w:val="007D3B02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71C5"/>
    <w:rsid w:val="007E782F"/>
    <w:rsid w:val="007F2941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793"/>
    <w:rsid w:val="00810D58"/>
    <w:rsid w:val="00810F7A"/>
    <w:rsid w:val="008117F0"/>
    <w:rsid w:val="00811C70"/>
    <w:rsid w:val="00811E8D"/>
    <w:rsid w:val="00813AEC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678B"/>
    <w:rsid w:val="00847E1C"/>
    <w:rsid w:val="008506A6"/>
    <w:rsid w:val="008514CC"/>
    <w:rsid w:val="008515DA"/>
    <w:rsid w:val="00852A4F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F5A"/>
    <w:rsid w:val="0088292C"/>
    <w:rsid w:val="00885B2E"/>
    <w:rsid w:val="00887256"/>
    <w:rsid w:val="00887B7F"/>
    <w:rsid w:val="00887BD5"/>
    <w:rsid w:val="00887CBB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4109"/>
    <w:rsid w:val="008B53FA"/>
    <w:rsid w:val="008B5996"/>
    <w:rsid w:val="008B5B9E"/>
    <w:rsid w:val="008B7F1E"/>
    <w:rsid w:val="008B7F89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B0E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3B4"/>
    <w:rsid w:val="008F3017"/>
    <w:rsid w:val="008F309D"/>
    <w:rsid w:val="008F30BE"/>
    <w:rsid w:val="008F37F6"/>
    <w:rsid w:val="008F673C"/>
    <w:rsid w:val="008F6CBB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E30"/>
    <w:rsid w:val="0090796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3FE0"/>
    <w:rsid w:val="00934D9D"/>
    <w:rsid w:val="0093547E"/>
    <w:rsid w:val="009356FD"/>
    <w:rsid w:val="00935F90"/>
    <w:rsid w:val="009366DA"/>
    <w:rsid w:val="009374C0"/>
    <w:rsid w:val="00941A6B"/>
    <w:rsid w:val="00941E2C"/>
    <w:rsid w:val="00942C38"/>
    <w:rsid w:val="0094324D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50713"/>
    <w:rsid w:val="00950DB9"/>
    <w:rsid w:val="009523E3"/>
    <w:rsid w:val="00952B2F"/>
    <w:rsid w:val="00953CED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483"/>
    <w:rsid w:val="00974E92"/>
    <w:rsid w:val="00975666"/>
    <w:rsid w:val="00976BAF"/>
    <w:rsid w:val="00976DFB"/>
    <w:rsid w:val="009772D4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BB8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67C5"/>
    <w:rsid w:val="009D6888"/>
    <w:rsid w:val="009D7DD8"/>
    <w:rsid w:val="009E0850"/>
    <w:rsid w:val="009E0A01"/>
    <w:rsid w:val="009E2444"/>
    <w:rsid w:val="009E2B78"/>
    <w:rsid w:val="009E308D"/>
    <w:rsid w:val="009E3509"/>
    <w:rsid w:val="009E3971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5544"/>
    <w:rsid w:val="00A0570A"/>
    <w:rsid w:val="00A072E0"/>
    <w:rsid w:val="00A07765"/>
    <w:rsid w:val="00A07FDF"/>
    <w:rsid w:val="00A119BF"/>
    <w:rsid w:val="00A125F4"/>
    <w:rsid w:val="00A12BEB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553"/>
    <w:rsid w:val="00A43ACB"/>
    <w:rsid w:val="00A43FBD"/>
    <w:rsid w:val="00A44620"/>
    <w:rsid w:val="00A44EAC"/>
    <w:rsid w:val="00A45908"/>
    <w:rsid w:val="00A45B65"/>
    <w:rsid w:val="00A47198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CD"/>
    <w:rsid w:val="00A65937"/>
    <w:rsid w:val="00A66D35"/>
    <w:rsid w:val="00A67C3C"/>
    <w:rsid w:val="00A67D49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900FA"/>
    <w:rsid w:val="00A91BFC"/>
    <w:rsid w:val="00A91CD9"/>
    <w:rsid w:val="00A928B2"/>
    <w:rsid w:val="00A92B28"/>
    <w:rsid w:val="00A92E3C"/>
    <w:rsid w:val="00A93545"/>
    <w:rsid w:val="00A936F4"/>
    <w:rsid w:val="00A937B7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DA6"/>
    <w:rsid w:val="00AA2301"/>
    <w:rsid w:val="00AA24C7"/>
    <w:rsid w:val="00AA2518"/>
    <w:rsid w:val="00AA3EE1"/>
    <w:rsid w:val="00AA55BA"/>
    <w:rsid w:val="00AA6121"/>
    <w:rsid w:val="00AA6E93"/>
    <w:rsid w:val="00AA71FC"/>
    <w:rsid w:val="00AA7C86"/>
    <w:rsid w:val="00AA7E04"/>
    <w:rsid w:val="00AB1016"/>
    <w:rsid w:val="00AB11F3"/>
    <w:rsid w:val="00AB1AAF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C285E"/>
    <w:rsid w:val="00AC295B"/>
    <w:rsid w:val="00AC3EFF"/>
    <w:rsid w:val="00AC4493"/>
    <w:rsid w:val="00AC5323"/>
    <w:rsid w:val="00AC554C"/>
    <w:rsid w:val="00AC55E0"/>
    <w:rsid w:val="00AC57DE"/>
    <w:rsid w:val="00AC6718"/>
    <w:rsid w:val="00AC712D"/>
    <w:rsid w:val="00AD0647"/>
    <w:rsid w:val="00AD125E"/>
    <w:rsid w:val="00AD18FB"/>
    <w:rsid w:val="00AD1BB8"/>
    <w:rsid w:val="00AD369A"/>
    <w:rsid w:val="00AD3920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2DCC"/>
    <w:rsid w:val="00B1323D"/>
    <w:rsid w:val="00B1402E"/>
    <w:rsid w:val="00B16169"/>
    <w:rsid w:val="00B16580"/>
    <w:rsid w:val="00B16F4C"/>
    <w:rsid w:val="00B170D7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4B4D"/>
    <w:rsid w:val="00B459B7"/>
    <w:rsid w:val="00B51299"/>
    <w:rsid w:val="00B51361"/>
    <w:rsid w:val="00B51595"/>
    <w:rsid w:val="00B51A7F"/>
    <w:rsid w:val="00B528DD"/>
    <w:rsid w:val="00B53317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2EB6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4D6"/>
    <w:rsid w:val="00B84ED2"/>
    <w:rsid w:val="00B85B9B"/>
    <w:rsid w:val="00B85C57"/>
    <w:rsid w:val="00B879D3"/>
    <w:rsid w:val="00B87A05"/>
    <w:rsid w:val="00B901F0"/>
    <w:rsid w:val="00B906F5"/>
    <w:rsid w:val="00B90A5D"/>
    <w:rsid w:val="00B92336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14CE"/>
    <w:rsid w:val="00BA1DC8"/>
    <w:rsid w:val="00BA26AD"/>
    <w:rsid w:val="00BA3115"/>
    <w:rsid w:val="00BA51B0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37B"/>
    <w:rsid w:val="00BC310C"/>
    <w:rsid w:val="00BC439D"/>
    <w:rsid w:val="00BC4744"/>
    <w:rsid w:val="00BC50D2"/>
    <w:rsid w:val="00BC5533"/>
    <w:rsid w:val="00BC67F5"/>
    <w:rsid w:val="00BC768A"/>
    <w:rsid w:val="00BC79E4"/>
    <w:rsid w:val="00BC79E6"/>
    <w:rsid w:val="00BC7F80"/>
    <w:rsid w:val="00BD11A6"/>
    <w:rsid w:val="00BD1897"/>
    <w:rsid w:val="00BD1A64"/>
    <w:rsid w:val="00BD1D32"/>
    <w:rsid w:val="00BD229C"/>
    <w:rsid w:val="00BD24E1"/>
    <w:rsid w:val="00BD4436"/>
    <w:rsid w:val="00BD4A3B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617E"/>
    <w:rsid w:val="00BE6344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10487"/>
    <w:rsid w:val="00C10EE8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7227"/>
    <w:rsid w:val="00C27807"/>
    <w:rsid w:val="00C27CE0"/>
    <w:rsid w:val="00C27F48"/>
    <w:rsid w:val="00C30612"/>
    <w:rsid w:val="00C307F8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852"/>
    <w:rsid w:val="00C50B95"/>
    <w:rsid w:val="00C50D60"/>
    <w:rsid w:val="00C52FF9"/>
    <w:rsid w:val="00C53D7A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C52"/>
    <w:rsid w:val="00C809B3"/>
    <w:rsid w:val="00C81C93"/>
    <w:rsid w:val="00C8207C"/>
    <w:rsid w:val="00C833C2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B0406"/>
    <w:rsid w:val="00CB073E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1394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C9"/>
    <w:rsid w:val="00CF39E8"/>
    <w:rsid w:val="00CF3C21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7B63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92B"/>
    <w:rsid w:val="00D47BB0"/>
    <w:rsid w:val="00D50855"/>
    <w:rsid w:val="00D51465"/>
    <w:rsid w:val="00D522EA"/>
    <w:rsid w:val="00D52FA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7FE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52B"/>
    <w:rsid w:val="00D829A7"/>
    <w:rsid w:val="00D83179"/>
    <w:rsid w:val="00D8358B"/>
    <w:rsid w:val="00D83EA9"/>
    <w:rsid w:val="00D8458E"/>
    <w:rsid w:val="00D84A22"/>
    <w:rsid w:val="00D85E16"/>
    <w:rsid w:val="00D86AFE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52E"/>
    <w:rsid w:val="00DA25C9"/>
    <w:rsid w:val="00DA30F5"/>
    <w:rsid w:val="00DA3FBC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939"/>
    <w:rsid w:val="00DC19DC"/>
    <w:rsid w:val="00DC20F7"/>
    <w:rsid w:val="00DC3A7D"/>
    <w:rsid w:val="00DC3E1F"/>
    <w:rsid w:val="00DC3F78"/>
    <w:rsid w:val="00DC47DC"/>
    <w:rsid w:val="00DC51B8"/>
    <w:rsid w:val="00DC5CBA"/>
    <w:rsid w:val="00DC5D99"/>
    <w:rsid w:val="00DC61F0"/>
    <w:rsid w:val="00DC6FEB"/>
    <w:rsid w:val="00DD1C4D"/>
    <w:rsid w:val="00DD1EB4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D45"/>
    <w:rsid w:val="00E146B2"/>
    <w:rsid w:val="00E1621D"/>
    <w:rsid w:val="00E16A3A"/>
    <w:rsid w:val="00E16C78"/>
    <w:rsid w:val="00E17295"/>
    <w:rsid w:val="00E17DA0"/>
    <w:rsid w:val="00E17EB6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C35"/>
    <w:rsid w:val="00E46EDB"/>
    <w:rsid w:val="00E478FE"/>
    <w:rsid w:val="00E502D3"/>
    <w:rsid w:val="00E5052B"/>
    <w:rsid w:val="00E5064E"/>
    <w:rsid w:val="00E5081B"/>
    <w:rsid w:val="00E51308"/>
    <w:rsid w:val="00E5139B"/>
    <w:rsid w:val="00E513F0"/>
    <w:rsid w:val="00E51621"/>
    <w:rsid w:val="00E518E9"/>
    <w:rsid w:val="00E51E6E"/>
    <w:rsid w:val="00E52951"/>
    <w:rsid w:val="00E52B49"/>
    <w:rsid w:val="00E54A25"/>
    <w:rsid w:val="00E54E86"/>
    <w:rsid w:val="00E56621"/>
    <w:rsid w:val="00E574C0"/>
    <w:rsid w:val="00E57610"/>
    <w:rsid w:val="00E577FE"/>
    <w:rsid w:val="00E60221"/>
    <w:rsid w:val="00E60504"/>
    <w:rsid w:val="00E60F22"/>
    <w:rsid w:val="00E61B04"/>
    <w:rsid w:val="00E61B48"/>
    <w:rsid w:val="00E621E8"/>
    <w:rsid w:val="00E62956"/>
    <w:rsid w:val="00E62BDE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E82"/>
    <w:rsid w:val="00E87388"/>
    <w:rsid w:val="00E9025C"/>
    <w:rsid w:val="00E91EE6"/>
    <w:rsid w:val="00E91F83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A2F"/>
    <w:rsid w:val="00EC1C8D"/>
    <w:rsid w:val="00EC3B21"/>
    <w:rsid w:val="00EC4749"/>
    <w:rsid w:val="00EC5DA2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2212"/>
    <w:rsid w:val="00ED226D"/>
    <w:rsid w:val="00ED2F12"/>
    <w:rsid w:val="00ED4A72"/>
    <w:rsid w:val="00ED4E0F"/>
    <w:rsid w:val="00ED4F7C"/>
    <w:rsid w:val="00ED5133"/>
    <w:rsid w:val="00ED5301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D1C"/>
    <w:rsid w:val="00EE1EC0"/>
    <w:rsid w:val="00EE25BF"/>
    <w:rsid w:val="00EE2899"/>
    <w:rsid w:val="00EE3A84"/>
    <w:rsid w:val="00EE4D88"/>
    <w:rsid w:val="00EE50A1"/>
    <w:rsid w:val="00EE5140"/>
    <w:rsid w:val="00EE70E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D55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6D3A"/>
    <w:rsid w:val="00F97C1F"/>
    <w:rsid w:val="00F97D92"/>
    <w:rsid w:val="00FA0D24"/>
    <w:rsid w:val="00FA134F"/>
    <w:rsid w:val="00FA1924"/>
    <w:rsid w:val="00FA2D27"/>
    <w:rsid w:val="00FA3D51"/>
    <w:rsid w:val="00FA3F35"/>
    <w:rsid w:val="00FA441E"/>
    <w:rsid w:val="00FA517C"/>
    <w:rsid w:val="00FA5344"/>
    <w:rsid w:val="00FA6505"/>
    <w:rsid w:val="00FA65F3"/>
    <w:rsid w:val="00FA6F64"/>
    <w:rsid w:val="00FA7023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A7A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70CA6-6166-4DBA-8182-AAA0BDD5F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8377</TotalTime>
  <Pages>7</Pages>
  <Words>2153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Векинцева Н.П.</cp:lastModifiedBy>
  <cp:revision>86</cp:revision>
  <cp:lastPrinted>2022-03-16T21:51:00Z</cp:lastPrinted>
  <dcterms:created xsi:type="dcterms:W3CDTF">2021-10-03T23:41:00Z</dcterms:created>
  <dcterms:modified xsi:type="dcterms:W3CDTF">2022-03-31T05:25:00Z</dcterms:modified>
</cp:coreProperties>
</file>