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DE99A" w14:textId="069A9F6A" w:rsidR="006B033F" w:rsidRPr="008F77B8" w:rsidRDefault="006B033F" w:rsidP="006B033F">
      <w:pPr>
        <w:jc w:val="center"/>
        <w:rPr>
          <w:b/>
          <w:color w:val="000000" w:themeColor="text1"/>
        </w:rPr>
      </w:pPr>
      <w:r w:rsidRPr="008F77B8">
        <w:rPr>
          <w:b/>
          <w:color w:val="000000" w:themeColor="text1"/>
        </w:rPr>
        <w:t xml:space="preserve">Соглашение № </w:t>
      </w:r>
      <w:r w:rsidR="00DA5846" w:rsidRPr="008F77B8">
        <w:rPr>
          <w:b/>
          <w:color w:val="000000" w:themeColor="text1"/>
        </w:rPr>
        <w:t>1/20</w:t>
      </w:r>
      <w:r w:rsidR="00E96CF1" w:rsidRPr="008F77B8">
        <w:rPr>
          <w:b/>
          <w:color w:val="000000" w:themeColor="text1"/>
        </w:rPr>
        <w:t>2</w:t>
      </w:r>
      <w:r w:rsidR="00596064" w:rsidRPr="008F77B8">
        <w:rPr>
          <w:b/>
          <w:color w:val="000000" w:themeColor="text1"/>
        </w:rPr>
        <w:t>4</w:t>
      </w:r>
    </w:p>
    <w:p w14:paraId="4487873F" w14:textId="155AE16F" w:rsidR="006B033F" w:rsidRPr="008F77B8" w:rsidRDefault="00AF5309" w:rsidP="006B033F">
      <w:pPr>
        <w:jc w:val="center"/>
        <w:rPr>
          <w:color w:val="000000" w:themeColor="text1"/>
        </w:rPr>
      </w:pPr>
      <w:r w:rsidRPr="008F77B8">
        <w:rPr>
          <w:color w:val="000000" w:themeColor="text1"/>
        </w:rPr>
        <w:t>об установлении тарифов на оплату медицинской помощи по обязательному медицинскому страхованию</w:t>
      </w:r>
      <w:r w:rsidR="005E0E05" w:rsidRPr="008F77B8">
        <w:rPr>
          <w:color w:val="000000" w:themeColor="text1"/>
        </w:rPr>
        <w:t xml:space="preserve"> </w:t>
      </w:r>
    </w:p>
    <w:p w14:paraId="5A8714BF" w14:textId="5E5F2629" w:rsidR="00BE0A4A" w:rsidRDefault="00BE0A4A" w:rsidP="006B033F">
      <w:pPr>
        <w:jc w:val="center"/>
        <w:rPr>
          <w:color w:val="000000" w:themeColor="text1"/>
        </w:rPr>
      </w:pPr>
    </w:p>
    <w:p w14:paraId="0347EBD5" w14:textId="77777777" w:rsidR="008178E7" w:rsidRPr="008F77B8" w:rsidRDefault="008178E7" w:rsidP="006B033F">
      <w:pPr>
        <w:jc w:val="center"/>
        <w:rPr>
          <w:color w:val="000000" w:themeColor="text1"/>
        </w:rPr>
      </w:pPr>
    </w:p>
    <w:p w14:paraId="0F24B9F9" w14:textId="2E0A44F1" w:rsidR="008178E7" w:rsidRPr="00CB3828" w:rsidRDefault="008178E7" w:rsidP="008178E7">
      <w:pPr>
        <w:jc w:val="center"/>
        <w:rPr>
          <w:sz w:val="20"/>
        </w:rPr>
      </w:pPr>
      <w:r w:rsidRPr="00CB3828">
        <w:rPr>
          <w:sz w:val="20"/>
        </w:rPr>
        <w:t>(в редакции Дополнительн</w:t>
      </w:r>
      <w:r w:rsidR="00BF3F2D">
        <w:rPr>
          <w:sz w:val="20"/>
        </w:rPr>
        <w:t>ых</w:t>
      </w:r>
      <w:r w:rsidRPr="00CB3828">
        <w:rPr>
          <w:sz w:val="20"/>
        </w:rPr>
        <w:t xml:space="preserve"> соглашени</w:t>
      </w:r>
      <w:r w:rsidR="00BF3F2D">
        <w:rPr>
          <w:sz w:val="20"/>
        </w:rPr>
        <w:t>й</w:t>
      </w:r>
      <w:r w:rsidRPr="00CB3828">
        <w:rPr>
          <w:sz w:val="20"/>
        </w:rPr>
        <w:t>: №</w:t>
      </w:r>
      <w:r w:rsidR="00BF3F2D">
        <w:rPr>
          <w:sz w:val="20"/>
        </w:rPr>
        <w:t xml:space="preserve"> </w:t>
      </w:r>
      <w:r w:rsidRPr="00CB3828">
        <w:rPr>
          <w:sz w:val="20"/>
        </w:rPr>
        <w:t>2/202</w:t>
      </w:r>
      <w:r>
        <w:rPr>
          <w:sz w:val="20"/>
        </w:rPr>
        <w:t>4</w:t>
      </w:r>
      <w:r w:rsidRPr="00CB3828">
        <w:rPr>
          <w:sz w:val="20"/>
        </w:rPr>
        <w:t xml:space="preserve"> от </w:t>
      </w:r>
      <w:r>
        <w:rPr>
          <w:sz w:val="20"/>
        </w:rPr>
        <w:t>06</w:t>
      </w:r>
      <w:r w:rsidRPr="00CB3828">
        <w:rPr>
          <w:sz w:val="20"/>
        </w:rPr>
        <w:t>.0</w:t>
      </w:r>
      <w:r>
        <w:rPr>
          <w:sz w:val="20"/>
        </w:rPr>
        <w:t>3</w:t>
      </w:r>
      <w:r w:rsidRPr="00CB3828">
        <w:rPr>
          <w:sz w:val="20"/>
        </w:rPr>
        <w:t>.202</w:t>
      </w:r>
      <w:r>
        <w:rPr>
          <w:sz w:val="20"/>
        </w:rPr>
        <w:t>4</w:t>
      </w:r>
      <w:r w:rsidR="00BF3F2D">
        <w:rPr>
          <w:sz w:val="20"/>
        </w:rPr>
        <w:t xml:space="preserve">, </w:t>
      </w:r>
      <w:r w:rsidR="00BF3F2D" w:rsidRPr="00CB3828">
        <w:rPr>
          <w:sz w:val="20"/>
        </w:rPr>
        <w:t>№</w:t>
      </w:r>
      <w:r w:rsidR="00BF3F2D">
        <w:rPr>
          <w:sz w:val="20"/>
        </w:rPr>
        <w:t xml:space="preserve"> 3</w:t>
      </w:r>
      <w:r w:rsidR="00BF3F2D" w:rsidRPr="00CB3828">
        <w:rPr>
          <w:sz w:val="20"/>
        </w:rPr>
        <w:t>/202</w:t>
      </w:r>
      <w:r w:rsidR="00BF3F2D">
        <w:rPr>
          <w:sz w:val="20"/>
        </w:rPr>
        <w:t>4</w:t>
      </w:r>
      <w:r w:rsidR="00BF3F2D" w:rsidRPr="00CB3828">
        <w:rPr>
          <w:sz w:val="20"/>
        </w:rPr>
        <w:t xml:space="preserve"> от </w:t>
      </w:r>
      <w:r w:rsidR="00BF3F2D">
        <w:rPr>
          <w:sz w:val="20"/>
        </w:rPr>
        <w:t>04</w:t>
      </w:r>
      <w:r w:rsidR="00BF3F2D" w:rsidRPr="00CB3828">
        <w:rPr>
          <w:sz w:val="20"/>
        </w:rPr>
        <w:t>.0</w:t>
      </w:r>
      <w:r w:rsidR="00BF3F2D">
        <w:rPr>
          <w:sz w:val="20"/>
        </w:rPr>
        <w:t>4</w:t>
      </w:r>
      <w:r w:rsidR="00BF3F2D" w:rsidRPr="00CB3828">
        <w:rPr>
          <w:sz w:val="20"/>
        </w:rPr>
        <w:t>.202</w:t>
      </w:r>
      <w:r w:rsidR="00BF3F2D">
        <w:rPr>
          <w:sz w:val="20"/>
        </w:rPr>
        <w:t>4</w:t>
      </w:r>
      <w:r w:rsidR="007300B5">
        <w:rPr>
          <w:sz w:val="20"/>
        </w:rPr>
        <w:t>, № 4/2024 от 30.05.2024</w:t>
      </w:r>
      <w:r w:rsidRPr="00CB3828">
        <w:rPr>
          <w:sz w:val="20"/>
        </w:rPr>
        <w:t>)</w:t>
      </w:r>
    </w:p>
    <w:p w14:paraId="56407E87" w14:textId="792F044C" w:rsidR="001D316D" w:rsidRDefault="001D316D" w:rsidP="006B033F">
      <w:pPr>
        <w:jc w:val="center"/>
        <w:rPr>
          <w:color w:val="000000" w:themeColor="text1"/>
        </w:rPr>
      </w:pPr>
    </w:p>
    <w:p w14:paraId="1BC4C11D" w14:textId="77777777" w:rsidR="008178E7" w:rsidRPr="008F77B8" w:rsidRDefault="008178E7" w:rsidP="006B033F">
      <w:pPr>
        <w:jc w:val="center"/>
        <w:rPr>
          <w:color w:val="000000" w:themeColor="text1"/>
        </w:rPr>
      </w:pPr>
    </w:p>
    <w:tbl>
      <w:tblPr>
        <w:tblW w:w="0" w:type="auto"/>
        <w:tblLook w:val="04A0" w:firstRow="1" w:lastRow="0" w:firstColumn="1" w:lastColumn="0" w:noHBand="0" w:noVBand="1"/>
      </w:tblPr>
      <w:tblGrid>
        <w:gridCol w:w="5007"/>
        <w:gridCol w:w="5028"/>
      </w:tblGrid>
      <w:tr w:rsidR="008F77B8" w:rsidRPr="008F77B8" w14:paraId="68452D17" w14:textId="77777777" w:rsidTr="000727B0">
        <w:tc>
          <w:tcPr>
            <w:tcW w:w="5125" w:type="dxa"/>
            <w:shd w:val="clear" w:color="auto" w:fill="auto"/>
          </w:tcPr>
          <w:p w14:paraId="37F074F9" w14:textId="1C2369C0" w:rsidR="00272E9A" w:rsidRPr="008F77B8" w:rsidRDefault="00272E9A" w:rsidP="00713305">
            <w:pPr>
              <w:rPr>
                <w:color w:val="000000" w:themeColor="text1"/>
              </w:rPr>
            </w:pPr>
            <w:r w:rsidRPr="008F77B8">
              <w:rPr>
                <w:color w:val="000000" w:themeColor="text1"/>
              </w:rPr>
              <w:t xml:space="preserve">от </w:t>
            </w:r>
            <w:r w:rsidR="00C901C4" w:rsidRPr="008F77B8">
              <w:rPr>
                <w:color w:val="000000" w:themeColor="text1"/>
                <w:lang w:val="en-US"/>
              </w:rPr>
              <w:t>3</w:t>
            </w:r>
            <w:r w:rsidR="004929C2" w:rsidRPr="008F77B8">
              <w:rPr>
                <w:color w:val="000000" w:themeColor="text1"/>
              </w:rPr>
              <w:t>0</w:t>
            </w:r>
            <w:r w:rsidR="00EC386B" w:rsidRPr="008F77B8">
              <w:rPr>
                <w:color w:val="000000" w:themeColor="text1"/>
              </w:rPr>
              <w:t>.</w:t>
            </w:r>
            <w:r w:rsidR="00E43930" w:rsidRPr="008F77B8">
              <w:rPr>
                <w:color w:val="000000" w:themeColor="text1"/>
              </w:rPr>
              <w:t>01</w:t>
            </w:r>
            <w:r w:rsidRPr="008F77B8">
              <w:rPr>
                <w:color w:val="000000" w:themeColor="text1"/>
              </w:rPr>
              <w:t>.20</w:t>
            </w:r>
            <w:r w:rsidR="0013480F" w:rsidRPr="008F77B8">
              <w:rPr>
                <w:color w:val="000000" w:themeColor="text1"/>
              </w:rPr>
              <w:t>2</w:t>
            </w:r>
            <w:r w:rsidR="00596064" w:rsidRPr="008F77B8">
              <w:rPr>
                <w:color w:val="000000" w:themeColor="text1"/>
              </w:rPr>
              <w:t>4</w:t>
            </w:r>
            <w:r w:rsidRPr="008F77B8">
              <w:rPr>
                <w:color w:val="000000" w:themeColor="text1"/>
              </w:rPr>
              <w:t xml:space="preserve"> года</w:t>
            </w:r>
          </w:p>
        </w:tc>
        <w:tc>
          <w:tcPr>
            <w:tcW w:w="5126" w:type="dxa"/>
            <w:shd w:val="clear" w:color="auto" w:fill="auto"/>
          </w:tcPr>
          <w:p w14:paraId="1EC43580" w14:textId="77777777" w:rsidR="00272E9A" w:rsidRPr="008F77B8" w:rsidRDefault="00272E9A" w:rsidP="000727B0">
            <w:pPr>
              <w:jc w:val="right"/>
              <w:rPr>
                <w:color w:val="000000" w:themeColor="text1"/>
              </w:rPr>
            </w:pPr>
            <w:r w:rsidRPr="008F77B8">
              <w:rPr>
                <w:color w:val="000000" w:themeColor="text1"/>
              </w:rPr>
              <w:t>г. Петропавловск-Камчатский</w:t>
            </w:r>
          </w:p>
        </w:tc>
      </w:tr>
      <w:tr w:rsidR="008F77B8" w:rsidRPr="008F77B8" w14:paraId="1541F285" w14:textId="77777777" w:rsidTr="000727B0">
        <w:tc>
          <w:tcPr>
            <w:tcW w:w="5125" w:type="dxa"/>
            <w:shd w:val="clear" w:color="auto" w:fill="auto"/>
          </w:tcPr>
          <w:p w14:paraId="3E370714" w14:textId="77777777" w:rsidR="00444E46" w:rsidRPr="008F77B8" w:rsidRDefault="00444E46" w:rsidP="00EE7B0D">
            <w:pPr>
              <w:rPr>
                <w:color w:val="000000" w:themeColor="text1"/>
              </w:rPr>
            </w:pPr>
          </w:p>
          <w:p w14:paraId="7DEC4005" w14:textId="77777777" w:rsidR="00444E46" w:rsidRPr="008F77B8" w:rsidRDefault="00444E46" w:rsidP="00EE7B0D">
            <w:pPr>
              <w:rPr>
                <w:color w:val="000000" w:themeColor="text1"/>
              </w:rPr>
            </w:pPr>
          </w:p>
          <w:p w14:paraId="1F810E50" w14:textId="60176E38" w:rsidR="00444E46" w:rsidRPr="008F77B8" w:rsidRDefault="00444E46" w:rsidP="00EE7B0D">
            <w:pPr>
              <w:rPr>
                <w:color w:val="000000" w:themeColor="text1"/>
              </w:rPr>
            </w:pPr>
          </w:p>
        </w:tc>
        <w:tc>
          <w:tcPr>
            <w:tcW w:w="5126" w:type="dxa"/>
            <w:shd w:val="clear" w:color="auto" w:fill="auto"/>
          </w:tcPr>
          <w:p w14:paraId="350ED659" w14:textId="77777777" w:rsidR="00444E46" w:rsidRPr="008F77B8" w:rsidRDefault="00444E46" w:rsidP="000727B0">
            <w:pPr>
              <w:jc w:val="right"/>
              <w:rPr>
                <w:color w:val="000000" w:themeColor="text1"/>
              </w:rPr>
            </w:pPr>
          </w:p>
        </w:tc>
      </w:tr>
    </w:tbl>
    <w:p w14:paraId="40DFB109" w14:textId="77777777" w:rsidR="00000CA0" w:rsidRPr="008F77B8" w:rsidRDefault="00000CA0">
      <w:pPr>
        <w:pStyle w:val="af2"/>
        <w:rPr>
          <w:color w:val="000000" w:themeColor="text1"/>
          <w:sz w:val="26"/>
          <w:szCs w:val="26"/>
        </w:rPr>
      </w:pPr>
      <w:r w:rsidRPr="008F77B8">
        <w:rPr>
          <w:color w:val="000000" w:themeColor="text1"/>
          <w:sz w:val="26"/>
          <w:szCs w:val="26"/>
        </w:rPr>
        <w:t>Оглавление</w:t>
      </w:r>
    </w:p>
    <w:p w14:paraId="5E83535A" w14:textId="40689293" w:rsidR="001C3296" w:rsidRDefault="00000CA0" w:rsidP="001C3296">
      <w:pPr>
        <w:pStyle w:val="12"/>
        <w:rPr>
          <w:rFonts w:asciiTheme="minorHAnsi" w:eastAsiaTheme="minorEastAsia" w:hAnsiTheme="minorHAnsi" w:cstheme="minorBidi"/>
          <w:sz w:val="22"/>
          <w:szCs w:val="22"/>
          <w:lang w:val="ru-RU"/>
        </w:rPr>
      </w:pPr>
      <w:r w:rsidRPr="008F77B8">
        <w:rPr>
          <w:color w:val="000000" w:themeColor="text1"/>
          <w:sz w:val="26"/>
          <w:szCs w:val="26"/>
        </w:rPr>
        <w:fldChar w:fldCharType="begin"/>
      </w:r>
      <w:r w:rsidRPr="008F77B8">
        <w:rPr>
          <w:color w:val="000000" w:themeColor="text1"/>
          <w:sz w:val="26"/>
          <w:szCs w:val="26"/>
          <w:lang w:val="ru-RU"/>
        </w:rPr>
        <w:instrText xml:space="preserve"> </w:instrText>
      </w:r>
      <w:r w:rsidRPr="008F77B8">
        <w:rPr>
          <w:color w:val="000000" w:themeColor="text1"/>
          <w:sz w:val="26"/>
          <w:szCs w:val="26"/>
        </w:rPr>
        <w:instrText>TOC</w:instrText>
      </w:r>
      <w:r w:rsidRPr="008F77B8">
        <w:rPr>
          <w:color w:val="000000" w:themeColor="text1"/>
          <w:sz w:val="26"/>
          <w:szCs w:val="26"/>
          <w:lang w:val="ru-RU"/>
        </w:rPr>
        <w:instrText xml:space="preserve"> \</w:instrText>
      </w:r>
      <w:r w:rsidRPr="008F77B8">
        <w:rPr>
          <w:color w:val="000000" w:themeColor="text1"/>
          <w:sz w:val="26"/>
          <w:szCs w:val="26"/>
        </w:rPr>
        <w:instrText>o</w:instrText>
      </w:r>
      <w:r w:rsidRPr="008F77B8">
        <w:rPr>
          <w:color w:val="000000" w:themeColor="text1"/>
          <w:sz w:val="26"/>
          <w:szCs w:val="26"/>
          <w:lang w:val="ru-RU"/>
        </w:rPr>
        <w:instrText xml:space="preserve"> "1-3" \</w:instrText>
      </w:r>
      <w:r w:rsidRPr="008F77B8">
        <w:rPr>
          <w:color w:val="000000" w:themeColor="text1"/>
          <w:sz w:val="26"/>
          <w:szCs w:val="26"/>
        </w:rPr>
        <w:instrText>h</w:instrText>
      </w:r>
      <w:r w:rsidRPr="008F77B8">
        <w:rPr>
          <w:color w:val="000000" w:themeColor="text1"/>
          <w:sz w:val="26"/>
          <w:szCs w:val="26"/>
          <w:lang w:val="ru-RU"/>
        </w:rPr>
        <w:instrText xml:space="preserve"> \</w:instrText>
      </w:r>
      <w:r w:rsidRPr="008F77B8">
        <w:rPr>
          <w:color w:val="000000" w:themeColor="text1"/>
          <w:sz w:val="26"/>
          <w:szCs w:val="26"/>
        </w:rPr>
        <w:instrText>z</w:instrText>
      </w:r>
      <w:r w:rsidRPr="008F77B8">
        <w:rPr>
          <w:color w:val="000000" w:themeColor="text1"/>
          <w:sz w:val="26"/>
          <w:szCs w:val="26"/>
          <w:lang w:val="ru-RU"/>
        </w:rPr>
        <w:instrText xml:space="preserve"> \</w:instrText>
      </w:r>
      <w:r w:rsidRPr="008F77B8">
        <w:rPr>
          <w:color w:val="000000" w:themeColor="text1"/>
          <w:sz w:val="26"/>
          <w:szCs w:val="26"/>
        </w:rPr>
        <w:instrText>u</w:instrText>
      </w:r>
      <w:r w:rsidRPr="008F77B8">
        <w:rPr>
          <w:color w:val="000000" w:themeColor="text1"/>
          <w:sz w:val="26"/>
          <w:szCs w:val="26"/>
          <w:lang w:val="ru-RU"/>
        </w:rPr>
        <w:instrText xml:space="preserve"> </w:instrText>
      </w:r>
      <w:r w:rsidRPr="008F77B8">
        <w:rPr>
          <w:color w:val="000000" w:themeColor="text1"/>
          <w:sz w:val="26"/>
          <w:szCs w:val="26"/>
        </w:rPr>
        <w:fldChar w:fldCharType="separate"/>
      </w:r>
      <w:hyperlink w:anchor="_Toc157516984" w:history="1">
        <w:r w:rsidR="001C3296" w:rsidRPr="00247D48">
          <w:rPr>
            <w:rStyle w:val="af3"/>
          </w:rPr>
          <w:t>1. Общие положения</w:t>
        </w:r>
        <w:r w:rsidR="001C3296">
          <w:rPr>
            <w:webHidden/>
          </w:rPr>
          <w:tab/>
        </w:r>
        <w:r w:rsidR="001C3296">
          <w:rPr>
            <w:webHidden/>
          </w:rPr>
          <w:fldChar w:fldCharType="begin"/>
        </w:r>
        <w:r w:rsidR="001C3296">
          <w:rPr>
            <w:webHidden/>
          </w:rPr>
          <w:instrText xml:space="preserve"> PAGEREF _Toc157516984 \h </w:instrText>
        </w:r>
        <w:r w:rsidR="001C3296">
          <w:rPr>
            <w:webHidden/>
          </w:rPr>
        </w:r>
        <w:r w:rsidR="001C3296">
          <w:rPr>
            <w:webHidden/>
          </w:rPr>
          <w:fldChar w:fldCharType="separate"/>
        </w:r>
        <w:r w:rsidR="001C3296">
          <w:rPr>
            <w:webHidden/>
          </w:rPr>
          <w:t>5</w:t>
        </w:r>
        <w:r w:rsidR="001C3296">
          <w:rPr>
            <w:webHidden/>
          </w:rPr>
          <w:fldChar w:fldCharType="end"/>
        </w:r>
      </w:hyperlink>
    </w:p>
    <w:p w14:paraId="6F217FB4" w14:textId="71EDABA7" w:rsidR="001C3296" w:rsidRDefault="0091349B" w:rsidP="001C3296">
      <w:pPr>
        <w:pStyle w:val="12"/>
        <w:rPr>
          <w:rFonts w:asciiTheme="minorHAnsi" w:eastAsiaTheme="minorEastAsia" w:hAnsiTheme="minorHAnsi" w:cstheme="minorBidi"/>
          <w:sz w:val="22"/>
          <w:szCs w:val="22"/>
          <w:lang w:val="ru-RU"/>
        </w:rPr>
      </w:pPr>
      <w:hyperlink w:anchor="_Toc157516985" w:history="1">
        <w:r w:rsidR="001C3296" w:rsidRPr="00247D48">
          <w:rPr>
            <w:rStyle w:val="af3"/>
          </w:rPr>
          <w:t>1.1.</w:t>
        </w:r>
        <w:r w:rsidR="001C3296">
          <w:rPr>
            <w:webHidden/>
          </w:rPr>
          <w:tab/>
        </w:r>
        <w:r w:rsidR="001C3296">
          <w:rPr>
            <w:webHidden/>
          </w:rPr>
          <w:fldChar w:fldCharType="begin"/>
        </w:r>
        <w:r w:rsidR="001C3296">
          <w:rPr>
            <w:webHidden/>
          </w:rPr>
          <w:instrText xml:space="preserve"> PAGEREF _Toc157516985 \h </w:instrText>
        </w:r>
        <w:r w:rsidR="001C3296">
          <w:rPr>
            <w:webHidden/>
          </w:rPr>
        </w:r>
        <w:r w:rsidR="001C3296">
          <w:rPr>
            <w:webHidden/>
          </w:rPr>
          <w:fldChar w:fldCharType="separate"/>
        </w:r>
        <w:r w:rsidR="001C3296">
          <w:rPr>
            <w:webHidden/>
          </w:rPr>
          <w:t>5</w:t>
        </w:r>
        <w:r w:rsidR="001C3296">
          <w:rPr>
            <w:webHidden/>
          </w:rPr>
          <w:fldChar w:fldCharType="end"/>
        </w:r>
      </w:hyperlink>
    </w:p>
    <w:p w14:paraId="732D1EB0" w14:textId="1847812E" w:rsidR="001C3296" w:rsidRDefault="0091349B" w:rsidP="001C3296">
      <w:pPr>
        <w:pStyle w:val="12"/>
        <w:rPr>
          <w:rFonts w:asciiTheme="minorHAnsi" w:eastAsiaTheme="minorEastAsia" w:hAnsiTheme="minorHAnsi" w:cstheme="minorBidi"/>
          <w:sz w:val="22"/>
          <w:szCs w:val="22"/>
          <w:lang w:val="ru-RU"/>
        </w:rPr>
      </w:pPr>
      <w:hyperlink w:anchor="_Toc157516986" w:history="1">
        <w:r w:rsidR="001C3296" w:rsidRPr="00247D48">
          <w:rPr>
            <w:rStyle w:val="af3"/>
          </w:rPr>
          <w:t>1.2.</w:t>
        </w:r>
        <w:r w:rsidR="001C3296">
          <w:rPr>
            <w:webHidden/>
          </w:rPr>
          <w:tab/>
        </w:r>
        <w:r w:rsidR="001C3296">
          <w:rPr>
            <w:webHidden/>
          </w:rPr>
          <w:fldChar w:fldCharType="begin"/>
        </w:r>
        <w:r w:rsidR="001C3296">
          <w:rPr>
            <w:webHidden/>
          </w:rPr>
          <w:instrText xml:space="preserve"> PAGEREF _Toc157516986 \h </w:instrText>
        </w:r>
        <w:r w:rsidR="001C3296">
          <w:rPr>
            <w:webHidden/>
          </w:rPr>
        </w:r>
        <w:r w:rsidR="001C3296">
          <w:rPr>
            <w:webHidden/>
          </w:rPr>
          <w:fldChar w:fldCharType="separate"/>
        </w:r>
        <w:r w:rsidR="001C3296">
          <w:rPr>
            <w:webHidden/>
          </w:rPr>
          <w:t>5</w:t>
        </w:r>
        <w:r w:rsidR="001C3296">
          <w:rPr>
            <w:webHidden/>
          </w:rPr>
          <w:fldChar w:fldCharType="end"/>
        </w:r>
      </w:hyperlink>
    </w:p>
    <w:p w14:paraId="24FF4159" w14:textId="7320A43C" w:rsidR="001C3296" w:rsidRDefault="0091349B" w:rsidP="001C3296">
      <w:pPr>
        <w:pStyle w:val="12"/>
        <w:rPr>
          <w:rFonts w:asciiTheme="minorHAnsi" w:eastAsiaTheme="minorEastAsia" w:hAnsiTheme="minorHAnsi" w:cstheme="minorBidi"/>
          <w:sz w:val="22"/>
          <w:szCs w:val="22"/>
          <w:lang w:val="ru-RU"/>
        </w:rPr>
      </w:pPr>
      <w:hyperlink w:anchor="_Toc157516987" w:history="1">
        <w:r w:rsidR="001C3296" w:rsidRPr="00247D48">
          <w:rPr>
            <w:rStyle w:val="af3"/>
          </w:rPr>
          <w:t>1.3.</w:t>
        </w:r>
        <w:r w:rsidR="001C3296">
          <w:rPr>
            <w:webHidden/>
          </w:rPr>
          <w:tab/>
        </w:r>
        <w:r w:rsidR="001C3296">
          <w:rPr>
            <w:webHidden/>
          </w:rPr>
          <w:fldChar w:fldCharType="begin"/>
        </w:r>
        <w:r w:rsidR="001C3296">
          <w:rPr>
            <w:webHidden/>
          </w:rPr>
          <w:instrText xml:space="preserve"> PAGEREF _Toc157516987 \h </w:instrText>
        </w:r>
        <w:r w:rsidR="001C3296">
          <w:rPr>
            <w:webHidden/>
          </w:rPr>
        </w:r>
        <w:r w:rsidR="001C3296">
          <w:rPr>
            <w:webHidden/>
          </w:rPr>
          <w:fldChar w:fldCharType="separate"/>
        </w:r>
        <w:r w:rsidR="001C3296">
          <w:rPr>
            <w:webHidden/>
          </w:rPr>
          <w:t>6</w:t>
        </w:r>
        <w:r w:rsidR="001C3296">
          <w:rPr>
            <w:webHidden/>
          </w:rPr>
          <w:fldChar w:fldCharType="end"/>
        </w:r>
      </w:hyperlink>
    </w:p>
    <w:p w14:paraId="6F7AAD19" w14:textId="0FFFB557" w:rsidR="001C3296" w:rsidRDefault="0091349B" w:rsidP="001C3296">
      <w:pPr>
        <w:pStyle w:val="12"/>
        <w:rPr>
          <w:rFonts w:asciiTheme="minorHAnsi" w:eastAsiaTheme="minorEastAsia" w:hAnsiTheme="minorHAnsi" w:cstheme="minorBidi"/>
          <w:sz w:val="22"/>
          <w:szCs w:val="22"/>
          <w:lang w:val="ru-RU"/>
        </w:rPr>
      </w:pPr>
      <w:hyperlink w:anchor="_Toc157516988" w:history="1">
        <w:r w:rsidR="001C3296" w:rsidRPr="00247D48">
          <w:rPr>
            <w:rStyle w:val="af3"/>
          </w:rPr>
          <w:t>1.4.</w:t>
        </w:r>
        <w:r w:rsidR="001C3296">
          <w:rPr>
            <w:webHidden/>
          </w:rPr>
          <w:tab/>
        </w:r>
        <w:r w:rsidR="001C3296">
          <w:rPr>
            <w:webHidden/>
          </w:rPr>
          <w:fldChar w:fldCharType="begin"/>
        </w:r>
        <w:r w:rsidR="001C3296">
          <w:rPr>
            <w:webHidden/>
          </w:rPr>
          <w:instrText xml:space="preserve"> PAGEREF _Toc157516988 \h </w:instrText>
        </w:r>
        <w:r w:rsidR="001C3296">
          <w:rPr>
            <w:webHidden/>
          </w:rPr>
        </w:r>
        <w:r w:rsidR="001C3296">
          <w:rPr>
            <w:webHidden/>
          </w:rPr>
          <w:fldChar w:fldCharType="separate"/>
        </w:r>
        <w:r w:rsidR="001C3296">
          <w:rPr>
            <w:webHidden/>
          </w:rPr>
          <w:t>6</w:t>
        </w:r>
        <w:r w:rsidR="001C3296">
          <w:rPr>
            <w:webHidden/>
          </w:rPr>
          <w:fldChar w:fldCharType="end"/>
        </w:r>
      </w:hyperlink>
    </w:p>
    <w:p w14:paraId="504F9A02" w14:textId="27486F8A" w:rsidR="001C3296" w:rsidRDefault="0091349B" w:rsidP="001C3296">
      <w:pPr>
        <w:pStyle w:val="12"/>
        <w:rPr>
          <w:rFonts w:asciiTheme="minorHAnsi" w:eastAsiaTheme="minorEastAsia" w:hAnsiTheme="minorHAnsi" w:cstheme="minorBidi"/>
          <w:sz w:val="22"/>
          <w:szCs w:val="22"/>
          <w:lang w:val="ru-RU"/>
        </w:rPr>
      </w:pPr>
      <w:hyperlink w:anchor="_Toc157516989" w:history="1">
        <w:r w:rsidR="001C3296" w:rsidRPr="00247D48">
          <w:rPr>
            <w:rStyle w:val="af3"/>
          </w:rPr>
          <w:t>2. Способы оплаты медицинской помощи по обязательному медицинскому страхованию, применяемые в Камчатском крае</w:t>
        </w:r>
        <w:r w:rsidR="001C3296">
          <w:rPr>
            <w:webHidden/>
          </w:rPr>
          <w:tab/>
        </w:r>
        <w:r w:rsidR="001C3296">
          <w:rPr>
            <w:webHidden/>
          </w:rPr>
          <w:fldChar w:fldCharType="begin"/>
        </w:r>
        <w:r w:rsidR="001C3296">
          <w:rPr>
            <w:webHidden/>
          </w:rPr>
          <w:instrText xml:space="preserve"> PAGEREF _Toc157516989 \h </w:instrText>
        </w:r>
        <w:r w:rsidR="001C3296">
          <w:rPr>
            <w:webHidden/>
          </w:rPr>
        </w:r>
        <w:r w:rsidR="001C3296">
          <w:rPr>
            <w:webHidden/>
          </w:rPr>
          <w:fldChar w:fldCharType="separate"/>
        </w:r>
        <w:r w:rsidR="001C3296">
          <w:rPr>
            <w:webHidden/>
          </w:rPr>
          <w:t>6</w:t>
        </w:r>
        <w:r w:rsidR="001C3296">
          <w:rPr>
            <w:webHidden/>
          </w:rPr>
          <w:fldChar w:fldCharType="end"/>
        </w:r>
      </w:hyperlink>
    </w:p>
    <w:p w14:paraId="18D4175F" w14:textId="0E42ED6C" w:rsidR="001C3296" w:rsidRDefault="0091349B" w:rsidP="001C3296">
      <w:pPr>
        <w:pStyle w:val="12"/>
        <w:rPr>
          <w:rFonts w:asciiTheme="minorHAnsi" w:eastAsiaTheme="minorEastAsia" w:hAnsiTheme="minorHAnsi" w:cstheme="minorBidi"/>
          <w:sz w:val="22"/>
          <w:szCs w:val="22"/>
          <w:lang w:val="ru-RU"/>
        </w:rPr>
      </w:pPr>
      <w:hyperlink w:anchor="_Toc157516990" w:history="1">
        <w:r w:rsidR="001C3296" w:rsidRPr="00247D48">
          <w:rPr>
            <w:rStyle w:val="af3"/>
          </w:rPr>
          <w:t>2.1. При оплате медицинской помощи, оказанной в амбулаторных условиях:</w:t>
        </w:r>
        <w:r w:rsidR="001C3296">
          <w:rPr>
            <w:webHidden/>
          </w:rPr>
          <w:tab/>
        </w:r>
        <w:r w:rsidR="001C3296">
          <w:rPr>
            <w:webHidden/>
          </w:rPr>
          <w:fldChar w:fldCharType="begin"/>
        </w:r>
        <w:r w:rsidR="001C3296">
          <w:rPr>
            <w:webHidden/>
          </w:rPr>
          <w:instrText xml:space="preserve"> PAGEREF _Toc157516990 \h </w:instrText>
        </w:r>
        <w:r w:rsidR="001C3296">
          <w:rPr>
            <w:webHidden/>
          </w:rPr>
        </w:r>
        <w:r w:rsidR="001C3296">
          <w:rPr>
            <w:webHidden/>
          </w:rPr>
          <w:fldChar w:fldCharType="separate"/>
        </w:r>
        <w:r w:rsidR="001C3296">
          <w:rPr>
            <w:webHidden/>
          </w:rPr>
          <w:t>6</w:t>
        </w:r>
        <w:r w:rsidR="001C3296">
          <w:rPr>
            <w:webHidden/>
          </w:rPr>
          <w:fldChar w:fldCharType="end"/>
        </w:r>
      </w:hyperlink>
    </w:p>
    <w:p w14:paraId="1B91466B" w14:textId="300740A4" w:rsidR="001C3296" w:rsidRDefault="0091349B" w:rsidP="001C3296">
      <w:pPr>
        <w:pStyle w:val="12"/>
        <w:rPr>
          <w:rFonts w:asciiTheme="minorHAnsi" w:eastAsiaTheme="minorEastAsia" w:hAnsiTheme="minorHAnsi" w:cstheme="minorBidi"/>
          <w:sz w:val="22"/>
          <w:szCs w:val="22"/>
          <w:lang w:val="ru-RU"/>
        </w:rPr>
      </w:pPr>
      <w:hyperlink w:anchor="_Toc157516991" w:history="1">
        <w:r w:rsidR="001C3296" w:rsidRPr="00247D48">
          <w:rPr>
            <w:rStyle w:val="af3"/>
          </w:rPr>
          <w:t>2.1.1.</w:t>
        </w:r>
        <w:r w:rsidR="001C3296">
          <w:rPr>
            <w:webHidden/>
          </w:rPr>
          <w:tab/>
        </w:r>
        <w:r w:rsidR="001C3296">
          <w:rPr>
            <w:webHidden/>
          </w:rPr>
          <w:fldChar w:fldCharType="begin"/>
        </w:r>
        <w:r w:rsidR="001C3296">
          <w:rPr>
            <w:webHidden/>
          </w:rPr>
          <w:instrText xml:space="preserve"> PAGEREF _Toc157516991 \h </w:instrText>
        </w:r>
        <w:r w:rsidR="001C3296">
          <w:rPr>
            <w:webHidden/>
          </w:rPr>
        </w:r>
        <w:r w:rsidR="001C3296">
          <w:rPr>
            <w:webHidden/>
          </w:rPr>
          <w:fldChar w:fldCharType="separate"/>
        </w:r>
        <w:r w:rsidR="001C3296">
          <w:rPr>
            <w:webHidden/>
          </w:rPr>
          <w:t>6</w:t>
        </w:r>
        <w:r w:rsidR="001C3296">
          <w:rPr>
            <w:webHidden/>
          </w:rPr>
          <w:fldChar w:fldCharType="end"/>
        </w:r>
      </w:hyperlink>
    </w:p>
    <w:p w14:paraId="2F474579" w14:textId="51CCC1F8" w:rsidR="001C3296" w:rsidRDefault="0091349B" w:rsidP="001C3296">
      <w:pPr>
        <w:pStyle w:val="12"/>
        <w:rPr>
          <w:rFonts w:asciiTheme="minorHAnsi" w:eastAsiaTheme="minorEastAsia" w:hAnsiTheme="minorHAnsi" w:cstheme="minorBidi"/>
          <w:sz w:val="22"/>
          <w:szCs w:val="22"/>
          <w:lang w:val="ru-RU"/>
        </w:rPr>
      </w:pPr>
      <w:hyperlink w:anchor="_Toc157516992" w:history="1">
        <w:r w:rsidR="001C3296" w:rsidRPr="00247D48">
          <w:rPr>
            <w:rStyle w:val="af3"/>
          </w:rPr>
          <w:t>2.1.2.</w:t>
        </w:r>
        <w:r w:rsidR="001C3296">
          <w:rPr>
            <w:webHidden/>
          </w:rPr>
          <w:tab/>
        </w:r>
        <w:r w:rsidR="001C3296">
          <w:rPr>
            <w:webHidden/>
          </w:rPr>
          <w:fldChar w:fldCharType="begin"/>
        </w:r>
        <w:r w:rsidR="001C3296">
          <w:rPr>
            <w:webHidden/>
          </w:rPr>
          <w:instrText xml:space="preserve"> PAGEREF _Toc157516992 \h </w:instrText>
        </w:r>
        <w:r w:rsidR="001C3296">
          <w:rPr>
            <w:webHidden/>
          </w:rPr>
        </w:r>
        <w:r w:rsidR="001C3296">
          <w:rPr>
            <w:webHidden/>
          </w:rPr>
          <w:fldChar w:fldCharType="separate"/>
        </w:r>
        <w:r w:rsidR="001C3296">
          <w:rPr>
            <w:webHidden/>
          </w:rPr>
          <w:t>7</w:t>
        </w:r>
        <w:r w:rsidR="001C3296">
          <w:rPr>
            <w:webHidden/>
          </w:rPr>
          <w:fldChar w:fldCharType="end"/>
        </w:r>
      </w:hyperlink>
    </w:p>
    <w:p w14:paraId="5C40FB30" w14:textId="4F3BBDE5" w:rsidR="001C3296" w:rsidRDefault="0091349B" w:rsidP="001C3296">
      <w:pPr>
        <w:pStyle w:val="12"/>
        <w:rPr>
          <w:rFonts w:asciiTheme="minorHAnsi" w:eastAsiaTheme="minorEastAsia" w:hAnsiTheme="minorHAnsi" w:cstheme="minorBidi"/>
          <w:sz w:val="22"/>
          <w:szCs w:val="22"/>
          <w:lang w:val="ru-RU"/>
        </w:rPr>
      </w:pPr>
      <w:hyperlink w:anchor="_Toc157516993" w:history="1">
        <w:r w:rsidR="001C3296" w:rsidRPr="00247D48">
          <w:rPr>
            <w:rStyle w:val="af3"/>
          </w:rPr>
          <w:t>2.1.3.</w:t>
        </w:r>
        <w:r w:rsidR="001C3296">
          <w:rPr>
            <w:webHidden/>
          </w:rPr>
          <w:tab/>
        </w:r>
        <w:r w:rsidR="001C3296">
          <w:rPr>
            <w:webHidden/>
          </w:rPr>
          <w:fldChar w:fldCharType="begin"/>
        </w:r>
        <w:r w:rsidR="001C3296">
          <w:rPr>
            <w:webHidden/>
          </w:rPr>
          <w:instrText xml:space="preserve"> PAGEREF _Toc157516993 \h </w:instrText>
        </w:r>
        <w:r w:rsidR="001C3296">
          <w:rPr>
            <w:webHidden/>
          </w:rPr>
        </w:r>
        <w:r w:rsidR="001C3296">
          <w:rPr>
            <w:webHidden/>
          </w:rPr>
          <w:fldChar w:fldCharType="separate"/>
        </w:r>
        <w:r w:rsidR="001C3296">
          <w:rPr>
            <w:webHidden/>
          </w:rPr>
          <w:t>8</w:t>
        </w:r>
        <w:r w:rsidR="001C3296">
          <w:rPr>
            <w:webHidden/>
          </w:rPr>
          <w:fldChar w:fldCharType="end"/>
        </w:r>
      </w:hyperlink>
    </w:p>
    <w:p w14:paraId="43F13E2C" w14:textId="526441A6" w:rsidR="001C3296" w:rsidRDefault="0091349B" w:rsidP="001C3296">
      <w:pPr>
        <w:pStyle w:val="12"/>
        <w:rPr>
          <w:rFonts w:asciiTheme="minorHAnsi" w:eastAsiaTheme="minorEastAsia" w:hAnsiTheme="minorHAnsi" w:cstheme="minorBidi"/>
          <w:sz w:val="22"/>
          <w:szCs w:val="22"/>
          <w:lang w:val="ru-RU"/>
        </w:rPr>
      </w:pPr>
      <w:hyperlink w:anchor="_Toc157516994" w:history="1">
        <w:r w:rsidR="001C3296" w:rsidRPr="00247D48">
          <w:rPr>
            <w:rStyle w:val="af3"/>
          </w:rPr>
          <w:t>2.1.4.</w:t>
        </w:r>
        <w:r w:rsidR="001C3296">
          <w:rPr>
            <w:webHidden/>
          </w:rPr>
          <w:tab/>
        </w:r>
        <w:r w:rsidR="001C3296">
          <w:rPr>
            <w:webHidden/>
          </w:rPr>
          <w:fldChar w:fldCharType="begin"/>
        </w:r>
        <w:r w:rsidR="001C3296">
          <w:rPr>
            <w:webHidden/>
          </w:rPr>
          <w:instrText xml:space="preserve"> PAGEREF _Toc157516994 \h </w:instrText>
        </w:r>
        <w:r w:rsidR="001C3296">
          <w:rPr>
            <w:webHidden/>
          </w:rPr>
        </w:r>
        <w:r w:rsidR="001C3296">
          <w:rPr>
            <w:webHidden/>
          </w:rPr>
          <w:fldChar w:fldCharType="separate"/>
        </w:r>
        <w:r w:rsidR="001C3296">
          <w:rPr>
            <w:webHidden/>
          </w:rPr>
          <w:t>9</w:t>
        </w:r>
        <w:r w:rsidR="001C3296">
          <w:rPr>
            <w:webHidden/>
          </w:rPr>
          <w:fldChar w:fldCharType="end"/>
        </w:r>
      </w:hyperlink>
    </w:p>
    <w:p w14:paraId="18EB00BE" w14:textId="48D9ECCA" w:rsidR="001C3296" w:rsidRDefault="0091349B" w:rsidP="001C3296">
      <w:pPr>
        <w:pStyle w:val="12"/>
        <w:rPr>
          <w:rFonts w:asciiTheme="minorHAnsi" w:eastAsiaTheme="minorEastAsia" w:hAnsiTheme="minorHAnsi" w:cstheme="minorBidi"/>
          <w:sz w:val="22"/>
          <w:szCs w:val="22"/>
          <w:lang w:val="ru-RU"/>
        </w:rPr>
      </w:pPr>
      <w:hyperlink w:anchor="_Toc157516995" w:history="1">
        <w:r w:rsidR="001C3296" w:rsidRPr="00247D48">
          <w:rPr>
            <w:rStyle w:val="af3"/>
          </w:rPr>
          <w:t>2.1.5.</w:t>
        </w:r>
        <w:r w:rsidR="001C3296">
          <w:rPr>
            <w:webHidden/>
          </w:rPr>
          <w:tab/>
        </w:r>
        <w:r w:rsidR="001C3296">
          <w:rPr>
            <w:webHidden/>
          </w:rPr>
          <w:fldChar w:fldCharType="begin"/>
        </w:r>
        <w:r w:rsidR="001C3296">
          <w:rPr>
            <w:webHidden/>
          </w:rPr>
          <w:instrText xml:space="preserve"> PAGEREF _Toc157516995 \h </w:instrText>
        </w:r>
        <w:r w:rsidR="001C3296">
          <w:rPr>
            <w:webHidden/>
          </w:rPr>
        </w:r>
        <w:r w:rsidR="001C3296">
          <w:rPr>
            <w:webHidden/>
          </w:rPr>
          <w:fldChar w:fldCharType="separate"/>
        </w:r>
        <w:r w:rsidR="001C3296">
          <w:rPr>
            <w:webHidden/>
          </w:rPr>
          <w:t>10</w:t>
        </w:r>
        <w:r w:rsidR="001C3296">
          <w:rPr>
            <w:webHidden/>
          </w:rPr>
          <w:fldChar w:fldCharType="end"/>
        </w:r>
      </w:hyperlink>
    </w:p>
    <w:p w14:paraId="0A883BF0" w14:textId="0AB5AB20" w:rsidR="001C3296" w:rsidRDefault="0091349B" w:rsidP="001C3296">
      <w:pPr>
        <w:pStyle w:val="12"/>
        <w:rPr>
          <w:rFonts w:asciiTheme="minorHAnsi" w:eastAsiaTheme="minorEastAsia" w:hAnsiTheme="minorHAnsi" w:cstheme="minorBidi"/>
          <w:sz w:val="22"/>
          <w:szCs w:val="22"/>
          <w:lang w:val="ru-RU"/>
        </w:rPr>
      </w:pPr>
      <w:hyperlink w:anchor="_Toc157516996" w:history="1">
        <w:r w:rsidR="001C3296" w:rsidRPr="00247D48">
          <w:rPr>
            <w:rStyle w:val="af3"/>
          </w:rPr>
          <w:t>2.1.5.1.</w:t>
        </w:r>
        <w:r w:rsidR="001C3296">
          <w:rPr>
            <w:webHidden/>
          </w:rPr>
          <w:tab/>
        </w:r>
        <w:r w:rsidR="001C3296">
          <w:rPr>
            <w:webHidden/>
          </w:rPr>
          <w:fldChar w:fldCharType="begin"/>
        </w:r>
        <w:r w:rsidR="001C3296">
          <w:rPr>
            <w:webHidden/>
          </w:rPr>
          <w:instrText xml:space="preserve"> PAGEREF _Toc157516996 \h </w:instrText>
        </w:r>
        <w:r w:rsidR="001C3296">
          <w:rPr>
            <w:webHidden/>
          </w:rPr>
        </w:r>
        <w:r w:rsidR="001C3296">
          <w:rPr>
            <w:webHidden/>
          </w:rPr>
          <w:fldChar w:fldCharType="separate"/>
        </w:r>
        <w:r w:rsidR="001C3296">
          <w:rPr>
            <w:webHidden/>
          </w:rPr>
          <w:t>11</w:t>
        </w:r>
        <w:r w:rsidR="001C3296">
          <w:rPr>
            <w:webHidden/>
          </w:rPr>
          <w:fldChar w:fldCharType="end"/>
        </w:r>
      </w:hyperlink>
    </w:p>
    <w:p w14:paraId="27702188" w14:textId="24DAAC1F" w:rsidR="001C3296" w:rsidRDefault="0091349B" w:rsidP="001C3296">
      <w:pPr>
        <w:pStyle w:val="12"/>
        <w:rPr>
          <w:rFonts w:asciiTheme="minorHAnsi" w:eastAsiaTheme="minorEastAsia" w:hAnsiTheme="minorHAnsi" w:cstheme="minorBidi"/>
          <w:sz w:val="22"/>
          <w:szCs w:val="22"/>
          <w:lang w:val="ru-RU"/>
        </w:rPr>
      </w:pPr>
      <w:hyperlink w:anchor="_Toc157516997" w:history="1">
        <w:r w:rsidR="001C3296" w:rsidRPr="00247D48">
          <w:rPr>
            <w:rStyle w:val="af3"/>
          </w:rPr>
          <w:t>2.1.6.</w:t>
        </w:r>
        <w:r w:rsidR="001C3296">
          <w:rPr>
            <w:webHidden/>
          </w:rPr>
          <w:tab/>
        </w:r>
        <w:r w:rsidR="001C3296">
          <w:rPr>
            <w:webHidden/>
          </w:rPr>
          <w:fldChar w:fldCharType="begin"/>
        </w:r>
        <w:r w:rsidR="001C3296">
          <w:rPr>
            <w:webHidden/>
          </w:rPr>
          <w:instrText xml:space="preserve"> PAGEREF _Toc157516997 \h </w:instrText>
        </w:r>
        <w:r w:rsidR="001C3296">
          <w:rPr>
            <w:webHidden/>
          </w:rPr>
        </w:r>
        <w:r w:rsidR="001C3296">
          <w:rPr>
            <w:webHidden/>
          </w:rPr>
          <w:fldChar w:fldCharType="separate"/>
        </w:r>
        <w:r w:rsidR="001C3296">
          <w:rPr>
            <w:webHidden/>
          </w:rPr>
          <w:t>11</w:t>
        </w:r>
        <w:r w:rsidR="001C3296">
          <w:rPr>
            <w:webHidden/>
          </w:rPr>
          <w:fldChar w:fldCharType="end"/>
        </w:r>
      </w:hyperlink>
    </w:p>
    <w:p w14:paraId="13C332DA" w14:textId="3ACE0A54" w:rsidR="001C3296" w:rsidRDefault="0091349B" w:rsidP="001C3296">
      <w:pPr>
        <w:pStyle w:val="12"/>
        <w:rPr>
          <w:rFonts w:asciiTheme="minorHAnsi" w:eastAsiaTheme="minorEastAsia" w:hAnsiTheme="minorHAnsi" w:cstheme="minorBidi"/>
          <w:sz w:val="22"/>
          <w:szCs w:val="22"/>
          <w:lang w:val="ru-RU"/>
        </w:rPr>
      </w:pPr>
      <w:hyperlink w:anchor="_Toc157516998" w:history="1">
        <w:r w:rsidR="001C3296" w:rsidRPr="00247D48">
          <w:rPr>
            <w:rStyle w:val="af3"/>
          </w:rPr>
          <w:t>2.1.7.</w:t>
        </w:r>
        <w:r w:rsidR="001C3296">
          <w:rPr>
            <w:webHidden/>
          </w:rPr>
          <w:tab/>
        </w:r>
        <w:r w:rsidR="001C3296">
          <w:rPr>
            <w:webHidden/>
          </w:rPr>
          <w:fldChar w:fldCharType="begin"/>
        </w:r>
        <w:r w:rsidR="001C3296">
          <w:rPr>
            <w:webHidden/>
          </w:rPr>
          <w:instrText xml:space="preserve"> PAGEREF _Toc157516998 \h </w:instrText>
        </w:r>
        <w:r w:rsidR="001C3296">
          <w:rPr>
            <w:webHidden/>
          </w:rPr>
        </w:r>
        <w:r w:rsidR="001C3296">
          <w:rPr>
            <w:webHidden/>
          </w:rPr>
          <w:fldChar w:fldCharType="separate"/>
        </w:r>
        <w:r w:rsidR="001C3296">
          <w:rPr>
            <w:webHidden/>
          </w:rPr>
          <w:t>12</w:t>
        </w:r>
        <w:r w:rsidR="001C3296">
          <w:rPr>
            <w:webHidden/>
          </w:rPr>
          <w:fldChar w:fldCharType="end"/>
        </w:r>
      </w:hyperlink>
    </w:p>
    <w:p w14:paraId="4282A3DF" w14:textId="79877A12" w:rsidR="001C3296" w:rsidRDefault="0091349B" w:rsidP="001C3296">
      <w:pPr>
        <w:pStyle w:val="12"/>
        <w:rPr>
          <w:rFonts w:asciiTheme="minorHAnsi" w:eastAsiaTheme="minorEastAsia" w:hAnsiTheme="minorHAnsi" w:cstheme="minorBidi"/>
          <w:sz w:val="22"/>
          <w:szCs w:val="22"/>
          <w:lang w:val="ru-RU"/>
        </w:rPr>
      </w:pPr>
      <w:hyperlink w:anchor="_Toc157516999" w:history="1">
        <w:r w:rsidR="001C3296" w:rsidRPr="00247D48">
          <w:rPr>
            <w:rStyle w:val="af3"/>
          </w:rPr>
          <w:t>2.1.8.</w:t>
        </w:r>
        <w:r w:rsidR="001C3296">
          <w:rPr>
            <w:webHidden/>
          </w:rPr>
          <w:tab/>
        </w:r>
        <w:r w:rsidR="001C3296">
          <w:rPr>
            <w:webHidden/>
          </w:rPr>
          <w:fldChar w:fldCharType="begin"/>
        </w:r>
        <w:r w:rsidR="001C3296">
          <w:rPr>
            <w:webHidden/>
          </w:rPr>
          <w:instrText xml:space="preserve"> PAGEREF _Toc157516999 \h </w:instrText>
        </w:r>
        <w:r w:rsidR="001C3296">
          <w:rPr>
            <w:webHidden/>
          </w:rPr>
        </w:r>
        <w:r w:rsidR="001C3296">
          <w:rPr>
            <w:webHidden/>
          </w:rPr>
          <w:fldChar w:fldCharType="separate"/>
        </w:r>
        <w:r w:rsidR="001C3296">
          <w:rPr>
            <w:webHidden/>
          </w:rPr>
          <w:t>12</w:t>
        </w:r>
        <w:r w:rsidR="001C3296">
          <w:rPr>
            <w:webHidden/>
          </w:rPr>
          <w:fldChar w:fldCharType="end"/>
        </w:r>
      </w:hyperlink>
    </w:p>
    <w:p w14:paraId="28D57136" w14:textId="3B6BF6C1" w:rsidR="001C3296" w:rsidRDefault="0091349B" w:rsidP="001C3296">
      <w:pPr>
        <w:pStyle w:val="12"/>
        <w:rPr>
          <w:rFonts w:asciiTheme="minorHAnsi" w:eastAsiaTheme="minorEastAsia" w:hAnsiTheme="minorHAnsi" w:cstheme="minorBidi"/>
          <w:sz w:val="22"/>
          <w:szCs w:val="22"/>
          <w:lang w:val="ru-RU"/>
        </w:rPr>
      </w:pPr>
      <w:hyperlink w:anchor="_Toc157517000" w:history="1">
        <w:r w:rsidR="001C3296" w:rsidRPr="00247D48">
          <w:rPr>
            <w:rStyle w:val="af3"/>
          </w:rPr>
          <w:t>2.1.9.</w:t>
        </w:r>
        <w:r w:rsidR="001C3296">
          <w:rPr>
            <w:webHidden/>
          </w:rPr>
          <w:tab/>
        </w:r>
        <w:r w:rsidR="001C3296">
          <w:rPr>
            <w:webHidden/>
          </w:rPr>
          <w:fldChar w:fldCharType="begin"/>
        </w:r>
        <w:r w:rsidR="001C3296">
          <w:rPr>
            <w:webHidden/>
          </w:rPr>
          <w:instrText xml:space="preserve"> PAGEREF _Toc157517000 \h </w:instrText>
        </w:r>
        <w:r w:rsidR="001C3296">
          <w:rPr>
            <w:webHidden/>
          </w:rPr>
        </w:r>
        <w:r w:rsidR="001C3296">
          <w:rPr>
            <w:webHidden/>
          </w:rPr>
          <w:fldChar w:fldCharType="separate"/>
        </w:r>
        <w:r w:rsidR="001C3296">
          <w:rPr>
            <w:webHidden/>
          </w:rPr>
          <w:t>13</w:t>
        </w:r>
        <w:r w:rsidR="001C3296">
          <w:rPr>
            <w:webHidden/>
          </w:rPr>
          <w:fldChar w:fldCharType="end"/>
        </w:r>
      </w:hyperlink>
    </w:p>
    <w:p w14:paraId="1F64FE3C" w14:textId="102C99C7" w:rsidR="001C3296" w:rsidRDefault="0091349B" w:rsidP="001C3296">
      <w:pPr>
        <w:pStyle w:val="12"/>
        <w:rPr>
          <w:rFonts w:asciiTheme="minorHAnsi" w:eastAsiaTheme="minorEastAsia" w:hAnsiTheme="minorHAnsi" w:cstheme="minorBidi"/>
          <w:sz w:val="22"/>
          <w:szCs w:val="22"/>
          <w:lang w:val="ru-RU"/>
        </w:rPr>
      </w:pPr>
      <w:hyperlink w:anchor="_Toc157517001" w:history="1">
        <w:r w:rsidR="001C3296" w:rsidRPr="00247D48">
          <w:rPr>
            <w:rStyle w:val="af3"/>
          </w:rPr>
          <w:t>2.1.10.</w:t>
        </w:r>
        <w:r w:rsidR="001C3296">
          <w:rPr>
            <w:webHidden/>
          </w:rPr>
          <w:tab/>
        </w:r>
        <w:r w:rsidR="001C3296">
          <w:rPr>
            <w:webHidden/>
          </w:rPr>
          <w:fldChar w:fldCharType="begin"/>
        </w:r>
        <w:r w:rsidR="001C3296">
          <w:rPr>
            <w:webHidden/>
          </w:rPr>
          <w:instrText xml:space="preserve"> PAGEREF _Toc157517001 \h </w:instrText>
        </w:r>
        <w:r w:rsidR="001C3296">
          <w:rPr>
            <w:webHidden/>
          </w:rPr>
        </w:r>
        <w:r w:rsidR="001C3296">
          <w:rPr>
            <w:webHidden/>
          </w:rPr>
          <w:fldChar w:fldCharType="separate"/>
        </w:r>
        <w:r w:rsidR="001C3296">
          <w:rPr>
            <w:webHidden/>
          </w:rPr>
          <w:t>13</w:t>
        </w:r>
        <w:r w:rsidR="001C3296">
          <w:rPr>
            <w:webHidden/>
          </w:rPr>
          <w:fldChar w:fldCharType="end"/>
        </w:r>
      </w:hyperlink>
    </w:p>
    <w:p w14:paraId="007A0091" w14:textId="100BEC7A" w:rsidR="001C3296" w:rsidRDefault="0091349B" w:rsidP="001C3296">
      <w:pPr>
        <w:pStyle w:val="12"/>
        <w:rPr>
          <w:rFonts w:asciiTheme="minorHAnsi" w:eastAsiaTheme="minorEastAsia" w:hAnsiTheme="minorHAnsi" w:cstheme="minorBidi"/>
          <w:sz w:val="22"/>
          <w:szCs w:val="22"/>
          <w:lang w:val="ru-RU"/>
        </w:rPr>
      </w:pPr>
      <w:hyperlink w:anchor="_Toc157517002" w:history="1">
        <w:r w:rsidR="001C3296" w:rsidRPr="00247D48">
          <w:rPr>
            <w:rStyle w:val="af3"/>
          </w:rPr>
          <w:t>2.2. 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 и в условиях дневного стационара:</w:t>
        </w:r>
        <w:r w:rsidR="001C3296">
          <w:rPr>
            <w:webHidden/>
          </w:rPr>
          <w:tab/>
        </w:r>
        <w:r w:rsidR="001C3296">
          <w:rPr>
            <w:webHidden/>
          </w:rPr>
          <w:fldChar w:fldCharType="begin"/>
        </w:r>
        <w:r w:rsidR="001C3296">
          <w:rPr>
            <w:webHidden/>
          </w:rPr>
          <w:instrText xml:space="preserve"> PAGEREF _Toc157517002 \h </w:instrText>
        </w:r>
        <w:r w:rsidR="001C3296">
          <w:rPr>
            <w:webHidden/>
          </w:rPr>
        </w:r>
        <w:r w:rsidR="001C3296">
          <w:rPr>
            <w:webHidden/>
          </w:rPr>
          <w:fldChar w:fldCharType="separate"/>
        </w:r>
        <w:r w:rsidR="001C3296">
          <w:rPr>
            <w:webHidden/>
          </w:rPr>
          <w:t>14</w:t>
        </w:r>
        <w:r w:rsidR="001C3296">
          <w:rPr>
            <w:webHidden/>
          </w:rPr>
          <w:fldChar w:fldCharType="end"/>
        </w:r>
      </w:hyperlink>
    </w:p>
    <w:p w14:paraId="63747A10" w14:textId="0766D462" w:rsidR="001C3296" w:rsidRDefault="0091349B" w:rsidP="001C3296">
      <w:pPr>
        <w:pStyle w:val="12"/>
        <w:rPr>
          <w:rFonts w:asciiTheme="minorHAnsi" w:eastAsiaTheme="minorEastAsia" w:hAnsiTheme="minorHAnsi" w:cstheme="minorBidi"/>
          <w:sz w:val="22"/>
          <w:szCs w:val="22"/>
          <w:lang w:val="ru-RU"/>
        </w:rPr>
      </w:pPr>
      <w:hyperlink w:anchor="_Toc157517003" w:history="1">
        <w:r w:rsidR="001C3296" w:rsidRPr="00247D48">
          <w:rPr>
            <w:rStyle w:val="af3"/>
          </w:rPr>
          <w:t>2.2.1.</w:t>
        </w:r>
        <w:r w:rsidR="001C3296">
          <w:rPr>
            <w:webHidden/>
          </w:rPr>
          <w:tab/>
        </w:r>
        <w:r w:rsidR="001C3296">
          <w:rPr>
            <w:webHidden/>
          </w:rPr>
          <w:fldChar w:fldCharType="begin"/>
        </w:r>
        <w:r w:rsidR="001C3296">
          <w:rPr>
            <w:webHidden/>
          </w:rPr>
          <w:instrText xml:space="preserve"> PAGEREF _Toc157517003 \h </w:instrText>
        </w:r>
        <w:r w:rsidR="001C3296">
          <w:rPr>
            <w:webHidden/>
          </w:rPr>
        </w:r>
        <w:r w:rsidR="001C3296">
          <w:rPr>
            <w:webHidden/>
          </w:rPr>
          <w:fldChar w:fldCharType="separate"/>
        </w:r>
        <w:r w:rsidR="001C3296">
          <w:rPr>
            <w:webHidden/>
          </w:rPr>
          <w:t>16</w:t>
        </w:r>
        <w:r w:rsidR="001C3296">
          <w:rPr>
            <w:webHidden/>
          </w:rPr>
          <w:fldChar w:fldCharType="end"/>
        </w:r>
      </w:hyperlink>
    </w:p>
    <w:p w14:paraId="067BAB48" w14:textId="6A8AE0B8" w:rsidR="001C3296" w:rsidRDefault="0091349B" w:rsidP="001C3296">
      <w:pPr>
        <w:pStyle w:val="12"/>
        <w:rPr>
          <w:rFonts w:asciiTheme="minorHAnsi" w:eastAsiaTheme="minorEastAsia" w:hAnsiTheme="minorHAnsi" w:cstheme="minorBidi"/>
          <w:sz w:val="22"/>
          <w:szCs w:val="22"/>
          <w:lang w:val="ru-RU"/>
        </w:rPr>
      </w:pPr>
      <w:hyperlink w:anchor="_Toc157517004" w:history="1">
        <w:r w:rsidR="001C3296" w:rsidRPr="00247D48">
          <w:rPr>
            <w:rStyle w:val="af3"/>
          </w:rPr>
          <w:t>2.2.2.</w:t>
        </w:r>
        <w:r w:rsidR="001C3296">
          <w:rPr>
            <w:webHidden/>
          </w:rPr>
          <w:tab/>
        </w:r>
        <w:r w:rsidR="001C3296">
          <w:rPr>
            <w:webHidden/>
          </w:rPr>
          <w:fldChar w:fldCharType="begin"/>
        </w:r>
        <w:r w:rsidR="001C3296">
          <w:rPr>
            <w:webHidden/>
          </w:rPr>
          <w:instrText xml:space="preserve"> PAGEREF _Toc157517004 \h </w:instrText>
        </w:r>
        <w:r w:rsidR="001C3296">
          <w:rPr>
            <w:webHidden/>
          </w:rPr>
        </w:r>
        <w:r w:rsidR="001C3296">
          <w:rPr>
            <w:webHidden/>
          </w:rPr>
          <w:fldChar w:fldCharType="separate"/>
        </w:r>
        <w:r w:rsidR="001C3296">
          <w:rPr>
            <w:webHidden/>
          </w:rPr>
          <w:t>16</w:t>
        </w:r>
        <w:r w:rsidR="001C3296">
          <w:rPr>
            <w:webHidden/>
          </w:rPr>
          <w:fldChar w:fldCharType="end"/>
        </w:r>
      </w:hyperlink>
    </w:p>
    <w:p w14:paraId="5166A493" w14:textId="4CD1477D" w:rsidR="001C3296" w:rsidRDefault="0091349B" w:rsidP="001C3296">
      <w:pPr>
        <w:pStyle w:val="12"/>
        <w:rPr>
          <w:rFonts w:asciiTheme="minorHAnsi" w:eastAsiaTheme="minorEastAsia" w:hAnsiTheme="minorHAnsi" w:cstheme="minorBidi"/>
          <w:sz w:val="22"/>
          <w:szCs w:val="22"/>
          <w:lang w:val="ru-RU"/>
        </w:rPr>
      </w:pPr>
      <w:hyperlink w:anchor="_Toc157517005" w:history="1">
        <w:r w:rsidR="001C3296" w:rsidRPr="00247D48">
          <w:rPr>
            <w:rStyle w:val="af3"/>
          </w:rPr>
          <w:t>2.2.3.</w:t>
        </w:r>
        <w:r w:rsidR="001C3296">
          <w:rPr>
            <w:webHidden/>
          </w:rPr>
          <w:tab/>
        </w:r>
        <w:r w:rsidR="001C3296">
          <w:rPr>
            <w:webHidden/>
          </w:rPr>
          <w:fldChar w:fldCharType="begin"/>
        </w:r>
        <w:r w:rsidR="001C3296">
          <w:rPr>
            <w:webHidden/>
          </w:rPr>
          <w:instrText xml:space="preserve"> PAGEREF _Toc157517005 \h </w:instrText>
        </w:r>
        <w:r w:rsidR="001C3296">
          <w:rPr>
            <w:webHidden/>
          </w:rPr>
        </w:r>
        <w:r w:rsidR="001C3296">
          <w:rPr>
            <w:webHidden/>
          </w:rPr>
          <w:fldChar w:fldCharType="separate"/>
        </w:r>
        <w:r w:rsidR="001C3296">
          <w:rPr>
            <w:webHidden/>
          </w:rPr>
          <w:t>16</w:t>
        </w:r>
        <w:r w:rsidR="001C3296">
          <w:rPr>
            <w:webHidden/>
          </w:rPr>
          <w:fldChar w:fldCharType="end"/>
        </w:r>
      </w:hyperlink>
    </w:p>
    <w:p w14:paraId="69C476D0" w14:textId="709746DA" w:rsidR="001C3296" w:rsidRDefault="0091349B" w:rsidP="001C3296">
      <w:pPr>
        <w:pStyle w:val="12"/>
        <w:rPr>
          <w:rFonts w:asciiTheme="minorHAnsi" w:eastAsiaTheme="minorEastAsia" w:hAnsiTheme="minorHAnsi" w:cstheme="minorBidi"/>
          <w:sz w:val="22"/>
          <w:szCs w:val="22"/>
          <w:lang w:val="ru-RU"/>
        </w:rPr>
      </w:pPr>
      <w:hyperlink w:anchor="_Toc157517006" w:history="1">
        <w:r w:rsidR="001C3296" w:rsidRPr="00247D48">
          <w:rPr>
            <w:rStyle w:val="af3"/>
          </w:rPr>
          <w:t>2.2.4.</w:t>
        </w:r>
        <w:r w:rsidR="001C3296">
          <w:rPr>
            <w:webHidden/>
          </w:rPr>
          <w:tab/>
        </w:r>
        <w:r w:rsidR="001C3296">
          <w:rPr>
            <w:webHidden/>
          </w:rPr>
          <w:fldChar w:fldCharType="begin"/>
        </w:r>
        <w:r w:rsidR="001C3296">
          <w:rPr>
            <w:webHidden/>
          </w:rPr>
          <w:instrText xml:space="preserve"> PAGEREF _Toc157517006 \h </w:instrText>
        </w:r>
        <w:r w:rsidR="001C3296">
          <w:rPr>
            <w:webHidden/>
          </w:rPr>
        </w:r>
        <w:r w:rsidR="001C3296">
          <w:rPr>
            <w:webHidden/>
          </w:rPr>
          <w:fldChar w:fldCharType="separate"/>
        </w:r>
        <w:r w:rsidR="001C3296">
          <w:rPr>
            <w:webHidden/>
          </w:rPr>
          <w:t>16</w:t>
        </w:r>
        <w:r w:rsidR="001C3296">
          <w:rPr>
            <w:webHidden/>
          </w:rPr>
          <w:fldChar w:fldCharType="end"/>
        </w:r>
      </w:hyperlink>
    </w:p>
    <w:p w14:paraId="310EFA7B" w14:textId="0D56202C" w:rsidR="001C3296" w:rsidRDefault="0091349B" w:rsidP="001C3296">
      <w:pPr>
        <w:pStyle w:val="12"/>
        <w:rPr>
          <w:rFonts w:asciiTheme="minorHAnsi" w:eastAsiaTheme="minorEastAsia" w:hAnsiTheme="minorHAnsi" w:cstheme="minorBidi"/>
          <w:sz w:val="22"/>
          <w:szCs w:val="22"/>
          <w:lang w:val="ru-RU"/>
        </w:rPr>
      </w:pPr>
      <w:hyperlink w:anchor="_Toc157517007" w:history="1">
        <w:r w:rsidR="001C3296" w:rsidRPr="00247D48">
          <w:rPr>
            <w:rStyle w:val="af3"/>
          </w:rPr>
          <w:t>2.2.5.</w:t>
        </w:r>
        <w:r w:rsidR="001C3296">
          <w:rPr>
            <w:webHidden/>
          </w:rPr>
          <w:tab/>
        </w:r>
        <w:r w:rsidR="001C3296">
          <w:rPr>
            <w:webHidden/>
          </w:rPr>
          <w:fldChar w:fldCharType="begin"/>
        </w:r>
        <w:r w:rsidR="001C3296">
          <w:rPr>
            <w:webHidden/>
          </w:rPr>
          <w:instrText xml:space="preserve"> PAGEREF _Toc157517007 \h </w:instrText>
        </w:r>
        <w:r w:rsidR="001C3296">
          <w:rPr>
            <w:webHidden/>
          </w:rPr>
        </w:r>
        <w:r w:rsidR="001C3296">
          <w:rPr>
            <w:webHidden/>
          </w:rPr>
          <w:fldChar w:fldCharType="separate"/>
        </w:r>
        <w:r w:rsidR="001C3296">
          <w:rPr>
            <w:webHidden/>
          </w:rPr>
          <w:t>17</w:t>
        </w:r>
        <w:r w:rsidR="001C3296">
          <w:rPr>
            <w:webHidden/>
          </w:rPr>
          <w:fldChar w:fldCharType="end"/>
        </w:r>
      </w:hyperlink>
    </w:p>
    <w:p w14:paraId="26AC1042" w14:textId="3E818885" w:rsidR="001C3296" w:rsidRDefault="0091349B" w:rsidP="001C3296">
      <w:pPr>
        <w:pStyle w:val="12"/>
        <w:rPr>
          <w:rFonts w:asciiTheme="minorHAnsi" w:eastAsiaTheme="minorEastAsia" w:hAnsiTheme="minorHAnsi" w:cstheme="minorBidi"/>
          <w:sz w:val="22"/>
          <w:szCs w:val="22"/>
          <w:lang w:val="ru-RU"/>
        </w:rPr>
      </w:pPr>
      <w:hyperlink w:anchor="_Toc157517008" w:history="1">
        <w:r w:rsidR="001C3296" w:rsidRPr="00247D48">
          <w:rPr>
            <w:rStyle w:val="af3"/>
          </w:rPr>
          <w:t>2.2.5.2</w:t>
        </w:r>
        <w:r w:rsidR="001C3296">
          <w:rPr>
            <w:webHidden/>
          </w:rPr>
          <w:tab/>
        </w:r>
        <w:r w:rsidR="001C3296">
          <w:rPr>
            <w:webHidden/>
          </w:rPr>
          <w:fldChar w:fldCharType="begin"/>
        </w:r>
        <w:r w:rsidR="001C3296">
          <w:rPr>
            <w:webHidden/>
          </w:rPr>
          <w:instrText xml:space="preserve"> PAGEREF _Toc157517008 \h </w:instrText>
        </w:r>
        <w:r w:rsidR="001C3296">
          <w:rPr>
            <w:webHidden/>
          </w:rPr>
        </w:r>
        <w:r w:rsidR="001C3296">
          <w:rPr>
            <w:webHidden/>
          </w:rPr>
          <w:fldChar w:fldCharType="separate"/>
        </w:r>
        <w:r w:rsidR="001C3296">
          <w:rPr>
            <w:webHidden/>
          </w:rPr>
          <w:t>18</w:t>
        </w:r>
        <w:r w:rsidR="001C3296">
          <w:rPr>
            <w:webHidden/>
          </w:rPr>
          <w:fldChar w:fldCharType="end"/>
        </w:r>
      </w:hyperlink>
    </w:p>
    <w:p w14:paraId="31F88A12" w14:textId="0003C900" w:rsidR="001C3296" w:rsidRDefault="0091349B" w:rsidP="001C3296">
      <w:pPr>
        <w:pStyle w:val="12"/>
        <w:rPr>
          <w:rFonts w:asciiTheme="minorHAnsi" w:eastAsiaTheme="minorEastAsia" w:hAnsiTheme="minorHAnsi" w:cstheme="minorBidi"/>
          <w:sz w:val="22"/>
          <w:szCs w:val="22"/>
          <w:lang w:val="ru-RU"/>
        </w:rPr>
      </w:pPr>
      <w:hyperlink w:anchor="_Toc157517009" w:history="1">
        <w:r w:rsidR="001C3296" w:rsidRPr="00247D48">
          <w:rPr>
            <w:rStyle w:val="af3"/>
          </w:rPr>
          <w:t>2.2.5.3.</w:t>
        </w:r>
        <w:r w:rsidR="001C3296">
          <w:rPr>
            <w:webHidden/>
          </w:rPr>
          <w:tab/>
        </w:r>
        <w:r w:rsidR="001C3296">
          <w:rPr>
            <w:webHidden/>
          </w:rPr>
          <w:fldChar w:fldCharType="begin"/>
        </w:r>
        <w:r w:rsidR="001C3296">
          <w:rPr>
            <w:webHidden/>
          </w:rPr>
          <w:instrText xml:space="preserve"> PAGEREF _Toc157517009 \h </w:instrText>
        </w:r>
        <w:r w:rsidR="001C3296">
          <w:rPr>
            <w:webHidden/>
          </w:rPr>
        </w:r>
        <w:r w:rsidR="001C3296">
          <w:rPr>
            <w:webHidden/>
          </w:rPr>
          <w:fldChar w:fldCharType="separate"/>
        </w:r>
        <w:r w:rsidR="001C3296">
          <w:rPr>
            <w:webHidden/>
          </w:rPr>
          <w:t>18</w:t>
        </w:r>
        <w:r w:rsidR="001C3296">
          <w:rPr>
            <w:webHidden/>
          </w:rPr>
          <w:fldChar w:fldCharType="end"/>
        </w:r>
      </w:hyperlink>
    </w:p>
    <w:p w14:paraId="26D5A311" w14:textId="185B1E99" w:rsidR="001C3296" w:rsidRDefault="0091349B" w:rsidP="001C3296">
      <w:pPr>
        <w:pStyle w:val="12"/>
        <w:rPr>
          <w:rFonts w:asciiTheme="minorHAnsi" w:eastAsiaTheme="minorEastAsia" w:hAnsiTheme="minorHAnsi" w:cstheme="minorBidi"/>
          <w:sz w:val="22"/>
          <w:szCs w:val="22"/>
          <w:lang w:val="ru-RU"/>
        </w:rPr>
      </w:pPr>
      <w:hyperlink w:anchor="_Toc157517010" w:history="1">
        <w:r w:rsidR="001C3296" w:rsidRPr="00247D48">
          <w:rPr>
            <w:rStyle w:val="af3"/>
          </w:rPr>
          <w:t>2.2.6.</w:t>
        </w:r>
        <w:r w:rsidR="001C3296">
          <w:rPr>
            <w:webHidden/>
          </w:rPr>
          <w:tab/>
        </w:r>
        <w:r w:rsidR="001C3296">
          <w:rPr>
            <w:webHidden/>
          </w:rPr>
          <w:fldChar w:fldCharType="begin"/>
        </w:r>
        <w:r w:rsidR="001C3296">
          <w:rPr>
            <w:webHidden/>
          </w:rPr>
          <w:instrText xml:space="preserve"> PAGEREF _Toc157517010 \h </w:instrText>
        </w:r>
        <w:r w:rsidR="001C3296">
          <w:rPr>
            <w:webHidden/>
          </w:rPr>
        </w:r>
        <w:r w:rsidR="001C3296">
          <w:rPr>
            <w:webHidden/>
          </w:rPr>
          <w:fldChar w:fldCharType="separate"/>
        </w:r>
        <w:r w:rsidR="001C3296">
          <w:rPr>
            <w:webHidden/>
          </w:rPr>
          <w:t>19</w:t>
        </w:r>
        <w:r w:rsidR="001C3296">
          <w:rPr>
            <w:webHidden/>
          </w:rPr>
          <w:fldChar w:fldCharType="end"/>
        </w:r>
      </w:hyperlink>
    </w:p>
    <w:p w14:paraId="6CDD8470" w14:textId="08F17C8A" w:rsidR="001C3296" w:rsidRDefault="0091349B" w:rsidP="001C3296">
      <w:pPr>
        <w:pStyle w:val="12"/>
        <w:rPr>
          <w:rFonts w:asciiTheme="minorHAnsi" w:eastAsiaTheme="minorEastAsia" w:hAnsiTheme="minorHAnsi" w:cstheme="minorBidi"/>
          <w:sz w:val="22"/>
          <w:szCs w:val="22"/>
          <w:lang w:val="ru-RU"/>
        </w:rPr>
      </w:pPr>
      <w:hyperlink w:anchor="_Toc157517011" w:history="1">
        <w:r w:rsidR="001C3296" w:rsidRPr="00247D48">
          <w:rPr>
            <w:rStyle w:val="af3"/>
          </w:rPr>
          <w:t>2.2.7.</w:t>
        </w:r>
        <w:r w:rsidR="001C3296">
          <w:rPr>
            <w:webHidden/>
          </w:rPr>
          <w:tab/>
        </w:r>
        <w:r w:rsidR="001C3296">
          <w:rPr>
            <w:webHidden/>
          </w:rPr>
          <w:fldChar w:fldCharType="begin"/>
        </w:r>
        <w:r w:rsidR="001C3296">
          <w:rPr>
            <w:webHidden/>
          </w:rPr>
          <w:instrText xml:space="preserve"> PAGEREF _Toc157517011 \h </w:instrText>
        </w:r>
        <w:r w:rsidR="001C3296">
          <w:rPr>
            <w:webHidden/>
          </w:rPr>
        </w:r>
        <w:r w:rsidR="001C3296">
          <w:rPr>
            <w:webHidden/>
          </w:rPr>
          <w:fldChar w:fldCharType="separate"/>
        </w:r>
        <w:r w:rsidR="001C3296">
          <w:rPr>
            <w:webHidden/>
          </w:rPr>
          <w:t>19</w:t>
        </w:r>
        <w:r w:rsidR="001C3296">
          <w:rPr>
            <w:webHidden/>
          </w:rPr>
          <w:fldChar w:fldCharType="end"/>
        </w:r>
      </w:hyperlink>
    </w:p>
    <w:p w14:paraId="092E9E8C" w14:textId="3FF5A722" w:rsidR="001C3296" w:rsidRDefault="0091349B" w:rsidP="001C3296">
      <w:pPr>
        <w:pStyle w:val="12"/>
        <w:rPr>
          <w:rFonts w:asciiTheme="minorHAnsi" w:eastAsiaTheme="minorEastAsia" w:hAnsiTheme="minorHAnsi" w:cstheme="minorBidi"/>
          <w:sz w:val="22"/>
          <w:szCs w:val="22"/>
          <w:lang w:val="ru-RU"/>
        </w:rPr>
      </w:pPr>
      <w:hyperlink w:anchor="_Toc157517012" w:history="1">
        <w:r w:rsidR="001C3296" w:rsidRPr="00247D48">
          <w:rPr>
            <w:rStyle w:val="af3"/>
          </w:rPr>
          <w:t>2.2.8.</w:t>
        </w:r>
        <w:r w:rsidR="001C3296">
          <w:rPr>
            <w:webHidden/>
          </w:rPr>
          <w:tab/>
        </w:r>
        <w:r w:rsidR="001C3296">
          <w:rPr>
            <w:webHidden/>
          </w:rPr>
          <w:fldChar w:fldCharType="begin"/>
        </w:r>
        <w:r w:rsidR="001C3296">
          <w:rPr>
            <w:webHidden/>
          </w:rPr>
          <w:instrText xml:space="preserve"> PAGEREF _Toc157517012 \h </w:instrText>
        </w:r>
        <w:r w:rsidR="001C3296">
          <w:rPr>
            <w:webHidden/>
          </w:rPr>
        </w:r>
        <w:r w:rsidR="001C3296">
          <w:rPr>
            <w:webHidden/>
          </w:rPr>
          <w:fldChar w:fldCharType="separate"/>
        </w:r>
        <w:r w:rsidR="001C3296">
          <w:rPr>
            <w:webHidden/>
          </w:rPr>
          <w:t>20</w:t>
        </w:r>
        <w:r w:rsidR="001C3296">
          <w:rPr>
            <w:webHidden/>
          </w:rPr>
          <w:fldChar w:fldCharType="end"/>
        </w:r>
      </w:hyperlink>
    </w:p>
    <w:p w14:paraId="5C851D06" w14:textId="472BF86C" w:rsidR="001C3296" w:rsidRDefault="0091349B" w:rsidP="001C3296">
      <w:pPr>
        <w:pStyle w:val="12"/>
        <w:rPr>
          <w:rFonts w:asciiTheme="minorHAnsi" w:eastAsiaTheme="minorEastAsia" w:hAnsiTheme="minorHAnsi" w:cstheme="minorBidi"/>
          <w:sz w:val="22"/>
          <w:szCs w:val="22"/>
          <w:lang w:val="ru-RU"/>
        </w:rPr>
      </w:pPr>
      <w:hyperlink w:anchor="_Toc157517013" w:history="1">
        <w:r w:rsidR="001C3296" w:rsidRPr="00247D48">
          <w:rPr>
            <w:rStyle w:val="af3"/>
          </w:rPr>
          <w:t>2.2.9.</w:t>
        </w:r>
        <w:r w:rsidR="001C3296">
          <w:rPr>
            <w:webHidden/>
          </w:rPr>
          <w:tab/>
        </w:r>
        <w:r w:rsidR="001C3296">
          <w:rPr>
            <w:webHidden/>
          </w:rPr>
          <w:fldChar w:fldCharType="begin"/>
        </w:r>
        <w:r w:rsidR="001C3296">
          <w:rPr>
            <w:webHidden/>
          </w:rPr>
          <w:instrText xml:space="preserve"> PAGEREF _Toc157517013 \h </w:instrText>
        </w:r>
        <w:r w:rsidR="001C3296">
          <w:rPr>
            <w:webHidden/>
          </w:rPr>
        </w:r>
        <w:r w:rsidR="001C3296">
          <w:rPr>
            <w:webHidden/>
          </w:rPr>
          <w:fldChar w:fldCharType="separate"/>
        </w:r>
        <w:r w:rsidR="001C3296">
          <w:rPr>
            <w:webHidden/>
          </w:rPr>
          <w:t>21</w:t>
        </w:r>
        <w:r w:rsidR="001C3296">
          <w:rPr>
            <w:webHidden/>
          </w:rPr>
          <w:fldChar w:fldCharType="end"/>
        </w:r>
      </w:hyperlink>
    </w:p>
    <w:p w14:paraId="79B769E9" w14:textId="23282C3B" w:rsidR="001C3296" w:rsidRDefault="0091349B" w:rsidP="001C3296">
      <w:pPr>
        <w:pStyle w:val="12"/>
        <w:rPr>
          <w:rFonts w:asciiTheme="minorHAnsi" w:eastAsiaTheme="minorEastAsia" w:hAnsiTheme="minorHAnsi" w:cstheme="minorBidi"/>
          <w:sz w:val="22"/>
          <w:szCs w:val="22"/>
          <w:lang w:val="ru-RU"/>
        </w:rPr>
      </w:pPr>
      <w:hyperlink w:anchor="_Toc157517014" w:history="1">
        <w:r w:rsidR="001C3296" w:rsidRPr="00247D48">
          <w:rPr>
            <w:rStyle w:val="af3"/>
          </w:rPr>
          <w:t>2.2.10.</w:t>
        </w:r>
        <w:r w:rsidR="001C3296">
          <w:rPr>
            <w:webHidden/>
          </w:rPr>
          <w:tab/>
        </w:r>
        <w:r w:rsidR="001C3296">
          <w:rPr>
            <w:webHidden/>
          </w:rPr>
          <w:fldChar w:fldCharType="begin"/>
        </w:r>
        <w:r w:rsidR="001C3296">
          <w:rPr>
            <w:webHidden/>
          </w:rPr>
          <w:instrText xml:space="preserve"> PAGEREF _Toc157517014 \h </w:instrText>
        </w:r>
        <w:r w:rsidR="001C3296">
          <w:rPr>
            <w:webHidden/>
          </w:rPr>
        </w:r>
        <w:r w:rsidR="001C3296">
          <w:rPr>
            <w:webHidden/>
          </w:rPr>
          <w:fldChar w:fldCharType="separate"/>
        </w:r>
        <w:r w:rsidR="001C3296">
          <w:rPr>
            <w:webHidden/>
          </w:rPr>
          <w:t>21</w:t>
        </w:r>
        <w:r w:rsidR="001C3296">
          <w:rPr>
            <w:webHidden/>
          </w:rPr>
          <w:fldChar w:fldCharType="end"/>
        </w:r>
      </w:hyperlink>
    </w:p>
    <w:p w14:paraId="0C66FDB8" w14:textId="4076316A" w:rsidR="001C3296" w:rsidRDefault="0091349B" w:rsidP="001C3296">
      <w:pPr>
        <w:pStyle w:val="12"/>
        <w:rPr>
          <w:rFonts w:asciiTheme="minorHAnsi" w:eastAsiaTheme="minorEastAsia" w:hAnsiTheme="minorHAnsi" w:cstheme="minorBidi"/>
          <w:sz w:val="22"/>
          <w:szCs w:val="22"/>
          <w:lang w:val="ru-RU"/>
        </w:rPr>
      </w:pPr>
      <w:hyperlink w:anchor="_Toc157517015" w:history="1">
        <w:r w:rsidR="001C3296" w:rsidRPr="00247D48">
          <w:rPr>
            <w:rStyle w:val="af3"/>
          </w:rPr>
          <w:t>2.2.11.</w:t>
        </w:r>
        <w:r w:rsidR="001C3296">
          <w:rPr>
            <w:webHidden/>
          </w:rPr>
          <w:tab/>
        </w:r>
        <w:r w:rsidR="001C3296">
          <w:rPr>
            <w:webHidden/>
          </w:rPr>
          <w:fldChar w:fldCharType="begin"/>
        </w:r>
        <w:r w:rsidR="001C3296">
          <w:rPr>
            <w:webHidden/>
          </w:rPr>
          <w:instrText xml:space="preserve"> PAGEREF _Toc157517015 \h </w:instrText>
        </w:r>
        <w:r w:rsidR="001C3296">
          <w:rPr>
            <w:webHidden/>
          </w:rPr>
        </w:r>
        <w:r w:rsidR="001C3296">
          <w:rPr>
            <w:webHidden/>
          </w:rPr>
          <w:fldChar w:fldCharType="separate"/>
        </w:r>
        <w:r w:rsidR="001C3296">
          <w:rPr>
            <w:webHidden/>
          </w:rPr>
          <w:t>21</w:t>
        </w:r>
        <w:r w:rsidR="001C3296">
          <w:rPr>
            <w:webHidden/>
          </w:rPr>
          <w:fldChar w:fldCharType="end"/>
        </w:r>
      </w:hyperlink>
    </w:p>
    <w:p w14:paraId="662028E0" w14:textId="24D3BF5F" w:rsidR="001C3296" w:rsidRDefault="0091349B" w:rsidP="001C3296">
      <w:pPr>
        <w:pStyle w:val="12"/>
        <w:rPr>
          <w:rFonts w:asciiTheme="minorHAnsi" w:eastAsiaTheme="minorEastAsia" w:hAnsiTheme="minorHAnsi" w:cstheme="minorBidi"/>
          <w:sz w:val="22"/>
          <w:szCs w:val="22"/>
          <w:lang w:val="ru-RU"/>
        </w:rPr>
      </w:pPr>
      <w:hyperlink w:anchor="_Toc157517016" w:history="1">
        <w:r w:rsidR="001C3296" w:rsidRPr="00247D48">
          <w:rPr>
            <w:rStyle w:val="af3"/>
          </w:rPr>
          <w:t>2.</w:t>
        </w:r>
        <w:r w:rsidR="001C3296" w:rsidRPr="00247D48">
          <w:rPr>
            <w:rStyle w:val="af3"/>
          </w:rPr>
          <w:t>2</w:t>
        </w:r>
        <w:r w:rsidR="001C3296" w:rsidRPr="00247D48">
          <w:rPr>
            <w:rStyle w:val="af3"/>
          </w:rPr>
          <w:t>.12.</w:t>
        </w:r>
        <w:r w:rsidR="001C3296">
          <w:rPr>
            <w:webHidden/>
          </w:rPr>
          <w:tab/>
        </w:r>
        <w:r w:rsidR="001C3296">
          <w:rPr>
            <w:webHidden/>
          </w:rPr>
          <w:fldChar w:fldCharType="begin"/>
        </w:r>
        <w:r w:rsidR="001C3296">
          <w:rPr>
            <w:webHidden/>
          </w:rPr>
          <w:instrText xml:space="preserve"> PAGEREF _Toc157517016 \h </w:instrText>
        </w:r>
        <w:r w:rsidR="001C3296">
          <w:rPr>
            <w:webHidden/>
          </w:rPr>
        </w:r>
        <w:r w:rsidR="001C3296">
          <w:rPr>
            <w:webHidden/>
          </w:rPr>
          <w:fldChar w:fldCharType="separate"/>
        </w:r>
        <w:r w:rsidR="001C3296">
          <w:rPr>
            <w:webHidden/>
          </w:rPr>
          <w:t>21</w:t>
        </w:r>
        <w:r w:rsidR="001C3296">
          <w:rPr>
            <w:webHidden/>
          </w:rPr>
          <w:fldChar w:fldCharType="end"/>
        </w:r>
      </w:hyperlink>
    </w:p>
    <w:p w14:paraId="7ACCF994" w14:textId="341DF58C" w:rsidR="001C3296" w:rsidRDefault="0091349B" w:rsidP="001C3296">
      <w:pPr>
        <w:pStyle w:val="12"/>
        <w:rPr>
          <w:rFonts w:asciiTheme="minorHAnsi" w:eastAsiaTheme="minorEastAsia" w:hAnsiTheme="minorHAnsi" w:cstheme="minorBidi"/>
          <w:sz w:val="22"/>
          <w:szCs w:val="22"/>
          <w:lang w:val="ru-RU"/>
        </w:rPr>
      </w:pPr>
      <w:hyperlink w:anchor="_Toc157517017" w:history="1">
        <w:r w:rsidR="001C3296" w:rsidRPr="00247D48">
          <w:rPr>
            <w:rStyle w:val="af3"/>
          </w:rPr>
          <w:t>2.2.13.</w:t>
        </w:r>
        <w:r w:rsidR="001C3296">
          <w:rPr>
            <w:webHidden/>
          </w:rPr>
          <w:tab/>
        </w:r>
        <w:r w:rsidR="001C3296">
          <w:rPr>
            <w:webHidden/>
          </w:rPr>
          <w:fldChar w:fldCharType="begin"/>
        </w:r>
        <w:r w:rsidR="001C3296">
          <w:rPr>
            <w:webHidden/>
          </w:rPr>
          <w:instrText xml:space="preserve"> PAGEREF _Toc157517017 \h </w:instrText>
        </w:r>
        <w:r w:rsidR="001C3296">
          <w:rPr>
            <w:webHidden/>
          </w:rPr>
        </w:r>
        <w:r w:rsidR="001C3296">
          <w:rPr>
            <w:webHidden/>
          </w:rPr>
          <w:fldChar w:fldCharType="separate"/>
        </w:r>
        <w:r w:rsidR="001C3296">
          <w:rPr>
            <w:webHidden/>
          </w:rPr>
          <w:t>23</w:t>
        </w:r>
        <w:r w:rsidR="001C3296">
          <w:rPr>
            <w:webHidden/>
          </w:rPr>
          <w:fldChar w:fldCharType="end"/>
        </w:r>
      </w:hyperlink>
    </w:p>
    <w:p w14:paraId="248FABA9" w14:textId="4E675BAF" w:rsidR="001C3296" w:rsidRDefault="0091349B" w:rsidP="001C3296">
      <w:pPr>
        <w:pStyle w:val="12"/>
        <w:rPr>
          <w:rFonts w:asciiTheme="minorHAnsi" w:eastAsiaTheme="minorEastAsia" w:hAnsiTheme="minorHAnsi" w:cstheme="minorBidi"/>
          <w:sz w:val="22"/>
          <w:szCs w:val="22"/>
          <w:lang w:val="ru-RU"/>
        </w:rPr>
      </w:pPr>
      <w:hyperlink w:anchor="_Toc157517018" w:history="1">
        <w:r w:rsidR="001C3296" w:rsidRPr="00247D48">
          <w:rPr>
            <w:rStyle w:val="af3"/>
          </w:rPr>
          <w:t>2.3. При оплате скорой медицинской помощи, оказанной вне медицинской организации (по месту вызова бригады скорой, в том числе скорой медицинской помощи, а также в транспортном средстве при медицинской эвакуации):</w:t>
        </w:r>
        <w:r w:rsidR="001C3296">
          <w:rPr>
            <w:webHidden/>
          </w:rPr>
          <w:tab/>
        </w:r>
        <w:r w:rsidR="001C3296">
          <w:rPr>
            <w:webHidden/>
          </w:rPr>
          <w:fldChar w:fldCharType="begin"/>
        </w:r>
        <w:r w:rsidR="001C3296">
          <w:rPr>
            <w:webHidden/>
          </w:rPr>
          <w:instrText xml:space="preserve"> PAGEREF _Toc157517018 \h </w:instrText>
        </w:r>
        <w:r w:rsidR="001C3296">
          <w:rPr>
            <w:webHidden/>
          </w:rPr>
        </w:r>
        <w:r w:rsidR="001C3296">
          <w:rPr>
            <w:webHidden/>
          </w:rPr>
          <w:fldChar w:fldCharType="separate"/>
        </w:r>
        <w:r w:rsidR="001C3296">
          <w:rPr>
            <w:webHidden/>
          </w:rPr>
          <w:t>23</w:t>
        </w:r>
        <w:r w:rsidR="001C3296">
          <w:rPr>
            <w:webHidden/>
          </w:rPr>
          <w:fldChar w:fldCharType="end"/>
        </w:r>
      </w:hyperlink>
    </w:p>
    <w:p w14:paraId="36B946D7" w14:textId="08E5FDA1" w:rsidR="001C3296" w:rsidRDefault="0091349B" w:rsidP="001C3296">
      <w:pPr>
        <w:pStyle w:val="12"/>
        <w:rPr>
          <w:rFonts w:asciiTheme="minorHAnsi" w:eastAsiaTheme="minorEastAsia" w:hAnsiTheme="minorHAnsi" w:cstheme="minorBidi"/>
          <w:sz w:val="22"/>
          <w:szCs w:val="22"/>
          <w:lang w:val="ru-RU"/>
        </w:rPr>
      </w:pPr>
      <w:hyperlink w:anchor="_Toc157517019" w:history="1">
        <w:r w:rsidR="001C3296" w:rsidRPr="00247D48">
          <w:rPr>
            <w:rStyle w:val="af3"/>
          </w:rPr>
          <w:t>2.4.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w:t>
        </w:r>
        <w:r w:rsidR="001C3296">
          <w:rPr>
            <w:webHidden/>
          </w:rPr>
          <w:tab/>
        </w:r>
        <w:r w:rsidR="001C3296">
          <w:rPr>
            <w:webHidden/>
          </w:rPr>
          <w:fldChar w:fldCharType="begin"/>
        </w:r>
        <w:r w:rsidR="001C3296">
          <w:rPr>
            <w:webHidden/>
          </w:rPr>
          <w:instrText xml:space="preserve"> PAGEREF _Toc157517019 \h </w:instrText>
        </w:r>
        <w:r w:rsidR="001C3296">
          <w:rPr>
            <w:webHidden/>
          </w:rPr>
        </w:r>
        <w:r w:rsidR="001C3296">
          <w:rPr>
            <w:webHidden/>
          </w:rPr>
          <w:fldChar w:fldCharType="separate"/>
        </w:r>
        <w:r w:rsidR="001C3296">
          <w:rPr>
            <w:webHidden/>
          </w:rPr>
          <w:t>24</w:t>
        </w:r>
        <w:r w:rsidR="001C3296">
          <w:rPr>
            <w:webHidden/>
          </w:rPr>
          <w:fldChar w:fldCharType="end"/>
        </w:r>
      </w:hyperlink>
    </w:p>
    <w:p w14:paraId="7CDF74C7" w14:textId="7BA5915D" w:rsidR="001C3296" w:rsidRDefault="0091349B" w:rsidP="001C3296">
      <w:pPr>
        <w:pStyle w:val="12"/>
        <w:rPr>
          <w:rFonts w:asciiTheme="minorHAnsi" w:eastAsiaTheme="minorEastAsia" w:hAnsiTheme="minorHAnsi" w:cstheme="minorBidi"/>
          <w:sz w:val="22"/>
          <w:szCs w:val="22"/>
          <w:lang w:val="ru-RU"/>
        </w:rPr>
      </w:pPr>
      <w:hyperlink w:anchor="_Toc157517020" w:history="1">
        <w:r w:rsidR="001C3296" w:rsidRPr="00247D48">
          <w:rPr>
            <w:rStyle w:val="af3"/>
          </w:rPr>
          <w:t>2.4.1.</w:t>
        </w:r>
        <w:r w:rsidR="001C3296">
          <w:rPr>
            <w:webHidden/>
          </w:rPr>
          <w:tab/>
        </w:r>
        <w:r w:rsidR="001C3296">
          <w:rPr>
            <w:webHidden/>
          </w:rPr>
          <w:fldChar w:fldCharType="begin"/>
        </w:r>
        <w:r w:rsidR="001C3296">
          <w:rPr>
            <w:webHidden/>
          </w:rPr>
          <w:instrText xml:space="preserve"> PAGEREF _Toc157517020 \h </w:instrText>
        </w:r>
        <w:r w:rsidR="001C3296">
          <w:rPr>
            <w:webHidden/>
          </w:rPr>
        </w:r>
        <w:r w:rsidR="001C3296">
          <w:rPr>
            <w:webHidden/>
          </w:rPr>
          <w:fldChar w:fldCharType="separate"/>
        </w:r>
        <w:r w:rsidR="001C3296">
          <w:rPr>
            <w:webHidden/>
          </w:rPr>
          <w:t>24</w:t>
        </w:r>
        <w:r w:rsidR="001C3296">
          <w:rPr>
            <w:webHidden/>
          </w:rPr>
          <w:fldChar w:fldCharType="end"/>
        </w:r>
      </w:hyperlink>
    </w:p>
    <w:p w14:paraId="238FEBDC" w14:textId="719E7D62" w:rsidR="001C3296" w:rsidRDefault="0091349B" w:rsidP="001C3296">
      <w:pPr>
        <w:pStyle w:val="12"/>
        <w:rPr>
          <w:rFonts w:asciiTheme="minorHAnsi" w:eastAsiaTheme="minorEastAsia" w:hAnsiTheme="minorHAnsi" w:cstheme="minorBidi"/>
          <w:sz w:val="22"/>
          <w:szCs w:val="22"/>
          <w:lang w:val="ru-RU"/>
        </w:rPr>
      </w:pPr>
      <w:hyperlink w:anchor="_Toc157517021" w:history="1">
        <w:r w:rsidR="001C3296" w:rsidRPr="00247D48">
          <w:rPr>
            <w:rStyle w:val="af3"/>
          </w:rPr>
          <w:t>2.4.2.</w:t>
        </w:r>
        <w:r w:rsidR="001C3296">
          <w:rPr>
            <w:webHidden/>
          </w:rPr>
          <w:tab/>
        </w:r>
        <w:r w:rsidR="001C3296">
          <w:rPr>
            <w:webHidden/>
          </w:rPr>
          <w:fldChar w:fldCharType="begin"/>
        </w:r>
        <w:r w:rsidR="001C3296">
          <w:rPr>
            <w:webHidden/>
          </w:rPr>
          <w:instrText xml:space="preserve"> PAGEREF _Toc157517021 \h </w:instrText>
        </w:r>
        <w:r w:rsidR="001C3296">
          <w:rPr>
            <w:webHidden/>
          </w:rPr>
        </w:r>
        <w:r w:rsidR="001C3296">
          <w:rPr>
            <w:webHidden/>
          </w:rPr>
          <w:fldChar w:fldCharType="separate"/>
        </w:r>
        <w:r w:rsidR="001C3296">
          <w:rPr>
            <w:webHidden/>
          </w:rPr>
          <w:t>24</w:t>
        </w:r>
        <w:r w:rsidR="001C3296">
          <w:rPr>
            <w:webHidden/>
          </w:rPr>
          <w:fldChar w:fldCharType="end"/>
        </w:r>
      </w:hyperlink>
    </w:p>
    <w:p w14:paraId="63580A3F" w14:textId="066CBC85" w:rsidR="001C3296" w:rsidRDefault="0091349B" w:rsidP="001C3296">
      <w:pPr>
        <w:pStyle w:val="12"/>
        <w:rPr>
          <w:rFonts w:asciiTheme="minorHAnsi" w:eastAsiaTheme="minorEastAsia" w:hAnsiTheme="minorHAnsi" w:cstheme="minorBidi"/>
          <w:sz w:val="22"/>
          <w:szCs w:val="22"/>
          <w:lang w:val="ru-RU"/>
        </w:rPr>
      </w:pPr>
      <w:hyperlink w:anchor="_Toc157517022" w:history="1">
        <w:r w:rsidR="001C3296" w:rsidRPr="00247D48">
          <w:rPr>
            <w:rStyle w:val="af3"/>
            <w:kern w:val="28"/>
          </w:rPr>
          <w:t xml:space="preserve">2.5. </w:t>
        </w:r>
        <w:r w:rsidR="001C3296" w:rsidRPr="00247D48">
          <w:rPr>
            <w:rStyle w:val="af3"/>
          </w:rPr>
          <w:t>Утвердить Перечень способов оплаты медицинской помощи, используемых при оплате медицинской помощи, оказываемой каждой медицинской организацией в разрезе отдельных условий, видов и форм оказания медицинской помощи, а также структурных подразделений, входящих в состав медицинской организации, в соответствии с приложением 1 к настоящему Соглашению.</w:t>
        </w:r>
        <w:r w:rsidR="001C3296">
          <w:rPr>
            <w:webHidden/>
          </w:rPr>
          <w:tab/>
        </w:r>
        <w:r w:rsidR="001C3296">
          <w:rPr>
            <w:webHidden/>
          </w:rPr>
          <w:fldChar w:fldCharType="begin"/>
        </w:r>
        <w:r w:rsidR="001C3296">
          <w:rPr>
            <w:webHidden/>
          </w:rPr>
          <w:instrText xml:space="preserve"> PAGEREF _Toc157517022 \h </w:instrText>
        </w:r>
        <w:r w:rsidR="001C3296">
          <w:rPr>
            <w:webHidden/>
          </w:rPr>
        </w:r>
        <w:r w:rsidR="001C3296">
          <w:rPr>
            <w:webHidden/>
          </w:rPr>
          <w:fldChar w:fldCharType="separate"/>
        </w:r>
        <w:r w:rsidR="001C3296">
          <w:rPr>
            <w:webHidden/>
          </w:rPr>
          <w:t>24</w:t>
        </w:r>
        <w:r w:rsidR="001C3296">
          <w:rPr>
            <w:webHidden/>
          </w:rPr>
          <w:fldChar w:fldCharType="end"/>
        </w:r>
      </w:hyperlink>
    </w:p>
    <w:p w14:paraId="438DFCFC" w14:textId="668CDA18" w:rsidR="001C3296" w:rsidRDefault="0091349B" w:rsidP="001C3296">
      <w:pPr>
        <w:pStyle w:val="12"/>
        <w:rPr>
          <w:rFonts w:asciiTheme="minorHAnsi" w:eastAsiaTheme="minorEastAsia" w:hAnsiTheme="minorHAnsi" w:cstheme="minorBidi"/>
          <w:sz w:val="22"/>
          <w:szCs w:val="22"/>
          <w:lang w:val="ru-RU"/>
        </w:rPr>
      </w:pPr>
      <w:hyperlink w:anchor="_Toc157517023" w:history="1">
        <w:r w:rsidR="001C3296" w:rsidRPr="00247D48">
          <w:rPr>
            <w:rStyle w:val="af3"/>
            <w:kern w:val="28"/>
          </w:rPr>
          <w:t xml:space="preserve">2.6. </w:t>
        </w:r>
        <w:r w:rsidR="001C3296" w:rsidRPr="00247D48">
          <w:rPr>
            <w:rStyle w:val="af3"/>
          </w:rPr>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r w:rsidR="001C3296">
          <w:rPr>
            <w:webHidden/>
          </w:rPr>
          <w:tab/>
        </w:r>
        <w:r w:rsidR="001C3296">
          <w:rPr>
            <w:webHidden/>
          </w:rPr>
          <w:fldChar w:fldCharType="begin"/>
        </w:r>
        <w:r w:rsidR="001C3296">
          <w:rPr>
            <w:webHidden/>
          </w:rPr>
          <w:instrText xml:space="preserve"> PAGEREF _Toc157517023 \h </w:instrText>
        </w:r>
        <w:r w:rsidR="001C3296">
          <w:rPr>
            <w:webHidden/>
          </w:rPr>
        </w:r>
        <w:r w:rsidR="001C3296">
          <w:rPr>
            <w:webHidden/>
          </w:rPr>
          <w:fldChar w:fldCharType="separate"/>
        </w:r>
        <w:r w:rsidR="001C3296">
          <w:rPr>
            <w:webHidden/>
          </w:rPr>
          <w:t>25</w:t>
        </w:r>
        <w:r w:rsidR="001C3296">
          <w:rPr>
            <w:webHidden/>
          </w:rPr>
          <w:fldChar w:fldCharType="end"/>
        </w:r>
      </w:hyperlink>
    </w:p>
    <w:p w14:paraId="392F312E" w14:textId="1624E745" w:rsidR="001C3296" w:rsidRDefault="0091349B" w:rsidP="001C3296">
      <w:pPr>
        <w:pStyle w:val="12"/>
        <w:rPr>
          <w:rFonts w:asciiTheme="minorHAnsi" w:eastAsiaTheme="minorEastAsia" w:hAnsiTheme="minorHAnsi" w:cstheme="minorBidi"/>
          <w:sz w:val="22"/>
          <w:szCs w:val="22"/>
          <w:lang w:val="ru-RU"/>
        </w:rPr>
      </w:pPr>
      <w:hyperlink w:anchor="_Toc157517024" w:history="1">
        <w:r w:rsidR="001C3296" w:rsidRPr="00247D48">
          <w:rPr>
            <w:rStyle w:val="af3"/>
            <w:kern w:val="28"/>
          </w:rPr>
          <w:t>3.</w:t>
        </w:r>
        <w:r w:rsidR="001C3296" w:rsidRPr="00247D48">
          <w:rPr>
            <w:rStyle w:val="af3"/>
          </w:rPr>
          <w:t xml:space="preserve"> </w:t>
        </w:r>
        <w:r w:rsidR="00862B13" w:rsidRPr="00862B13">
          <w:rPr>
            <w:rStyle w:val="af3"/>
          </w:rPr>
          <w:t>Размер и структура тарифов на оплату медицинской помощи по обязательному медицинскому страхованию в Камчатском крае</w:t>
        </w:r>
        <w:r w:rsidR="001C3296">
          <w:rPr>
            <w:webHidden/>
          </w:rPr>
          <w:tab/>
        </w:r>
        <w:r w:rsidR="001C3296">
          <w:rPr>
            <w:webHidden/>
          </w:rPr>
          <w:fldChar w:fldCharType="begin"/>
        </w:r>
        <w:r w:rsidR="001C3296">
          <w:rPr>
            <w:webHidden/>
          </w:rPr>
          <w:instrText xml:space="preserve"> PAGEREF _Toc157517024 \h </w:instrText>
        </w:r>
        <w:r w:rsidR="001C3296">
          <w:rPr>
            <w:webHidden/>
          </w:rPr>
        </w:r>
        <w:r w:rsidR="001C3296">
          <w:rPr>
            <w:webHidden/>
          </w:rPr>
          <w:fldChar w:fldCharType="separate"/>
        </w:r>
        <w:r w:rsidR="001C3296">
          <w:rPr>
            <w:webHidden/>
          </w:rPr>
          <w:t>25</w:t>
        </w:r>
        <w:r w:rsidR="001C3296">
          <w:rPr>
            <w:webHidden/>
          </w:rPr>
          <w:fldChar w:fldCharType="end"/>
        </w:r>
      </w:hyperlink>
    </w:p>
    <w:p w14:paraId="627E7F2F" w14:textId="09366A74" w:rsidR="001C3296" w:rsidRDefault="0091349B" w:rsidP="001C3296">
      <w:pPr>
        <w:pStyle w:val="12"/>
        <w:rPr>
          <w:rFonts w:asciiTheme="minorHAnsi" w:eastAsiaTheme="minorEastAsia" w:hAnsiTheme="minorHAnsi" w:cstheme="minorBidi"/>
          <w:sz w:val="22"/>
          <w:szCs w:val="22"/>
          <w:lang w:val="ru-RU"/>
        </w:rPr>
      </w:pPr>
      <w:hyperlink w:anchor="_Toc157517025" w:history="1">
        <w:r w:rsidR="001C3296" w:rsidRPr="00247D48">
          <w:rPr>
            <w:rStyle w:val="af3"/>
          </w:rPr>
          <w:t>3.1.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r w:rsidR="001C3296">
          <w:rPr>
            <w:webHidden/>
          </w:rPr>
          <w:tab/>
        </w:r>
        <w:r w:rsidR="001C3296">
          <w:rPr>
            <w:webHidden/>
          </w:rPr>
          <w:fldChar w:fldCharType="begin"/>
        </w:r>
        <w:r w:rsidR="001C3296">
          <w:rPr>
            <w:webHidden/>
          </w:rPr>
          <w:instrText xml:space="preserve"> PAGEREF _Toc157517025 \h </w:instrText>
        </w:r>
        <w:r w:rsidR="001C3296">
          <w:rPr>
            <w:webHidden/>
          </w:rPr>
        </w:r>
        <w:r w:rsidR="001C3296">
          <w:rPr>
            <w:webHidden/>
          </w:rPr>
          <w:fldChar w:fldCharType="separate"/>
        </w:r>
        <w:r w:rsidR="001C3296">
          <w:rPr>
            <w:webHidden/>
          </w:rPr>
          <w:t>25</w:t>
        </w:r>
        <w:r w:rsidR="001C3296">
          <w:rPr>
            <w:webHidden/>
          </w:rPr>
          <w:fldChar w:fldCharType="end"/>
        </w:r>
      </w:hyperlink>
    </w:p>
    <w:p w14:paraId="29E2273C" w14:textId="69764237" w:rsidR="001C3296" w:rsidRDefault="0091349B" w:rsidP="001C3296">
      <w:pPr>
        <w:pStyle w:val="12"/>
        <w:rPr>
          <w:rFonts w:asciiTheme="minorHAnsi" w:eastAsiaTheme="minorEastAsia" w:hAnsiTheme="minorHAnsi" w:cstheme="minorBidi"/>
          <w:sz w:val="22"/>
          <w:szCs w:val="22"/>
          <w:lang w:val="ru-RU"/>
        </w:rPr>
      </w:pPr>
      <w:hyperlink w:anchor="_Toc157517026" w:history="1">
        <w:r w:rsidR="001C3296" w:rsidRPr="00247D48">
          <w:rPr>
            <w:rStyle w:val="af3"/>
          </w:rPr>
          <w:t>3.2</w:t>
        </w:r>
        <w:r w:rsidR="001C3296">
          <w:rPr>
            <w:webHidden/>
          </w:rPr>
          <w:tab/>
        </w:r>
        <w:r w:rsidR="001C3296">
          <w:rPr>
            <w:webHidden/>
          </w:rPr>
          <w:fldChar w:fldCharType="begin"/>
        </w:r>
        <w:r w:rsidR="001C3296">
          <w:rPr>
            <w:webHidden/>
          </w:rPr>
          <w:instrText xml:space="preserve"> PAGEREF _Toc157517026 \h </w:instrText>
        </w:r>
        <w:r w:rsidR="001C3296">
          <w:rPr>
            <w:webHidden/>
          </w:rPr>
        </w:r>
        <w:r w:rsidR="001C3296">
          <w:rPr>
            <w:webHidden/>
          </w:rPr>
          <w:fldChar w:fldCharType="separate"/>
        </w:r>
        <w:r w:rsidR="001C3296">
          <w:rPr>
            <w:webHidden/>
          </w:rPr>
          <w:t>25</w:t>
        </w:r>
        <w:r w:rsidR="001C3296">
          <w:rPr>
            <w:webHidden/>
          </w:rPr>
          <w:fldChar w:fldCharType="end"/>
        </w:r>
      </w:hyperlink>
    </w:p>
    <w:p w14:paraId="6407F79F" w14:textId="722BE4E9" w:rsidR="001C3296" w:rsidRDefault="0091349B" w:rsidP="001C3296">
      <w:pPr>
        <w:pStyle w:val="12"/>
        <w:rPr>
          <w:rFonts w:asciiTheme="minorHAnsi" w:eastAsiaTheme="minorEastAsia" w:hAnsiTheme="minorHAnsi" w:cstheme="minorBidi"/>
          <w:sz w:val="22"/>
          <w:szCs w:val="22"/>
          <w:lang w:val="ru-RU"/>
        </w:rPr>
      </w:pPr>
      <w:hyperlink w:anchor="_Toc157517027" w:history="1">
        <w:r w:rsidR="001C3296" w:rsidRPr="00247D48">
          <w:rPr>
            <w:rStyle w:val="af3"/>
          </w:rPr>
          <w:t>3.2.1.</w:t>
        </w:r>
        <w:r w:rsidR="001C3296">
          <w:rPr>
            <w:webHidden/>
          </w:rPr>
          <w:tab/>
        </w:r>
        <w:r w:rsidR="001C3296">
          <w:rPr>
            <w:webHidden/>
          </w:rPr>
          <w:fldChar w:fldCharType="begin"/>
        </w:r>
        <w:r w:rsidR="001C3296">
          <w:rPr>
            <w:webHidden/>
          </w:rPr>
          <w:instrText xml:space="preserve"> PAGEREF _Toc157517027 \h </w:instrText>
        </w:r>
        <w:r w:rsidR="001C3296">
          <w:rPr>
            <w:webHidden/>
          </w:rPr>
        </w:r>
        <w:r w:rsidR="001C3296">
          <w:rPr>
            <w:webHidden/>
          </w:rPr>
          <w:fldChar w:fldCharType="separate"/>
        </w:r>
        <w:r w:rsidR="001C3296">
          <w:rPr>
            <w:webHidden/>
          </w:rPr>
          <w:t>26</w:t>
        </w:r>
        <w:r w:rsidR="001C3296">
          <w:rPr>
            <w:webHidden/>
          </w:rPr>
          <w:fldChar w:fldCharType="end"/>
        </w:r>
      </w:hyperlink>
    </w:p>
    <w:p w14:paraId="20B36BE6" w14:textId="3CC2C31E" w:rsidR="001C3296" w:rsidRDefault="0091349B" w:rsidP="001C3296">
      <w:pPr>
        <w:pStyle w:val="12"/>
        <w:rPr>
          <w:rFonts w:asciiTheme="minorHAnsi" w:eastAsiaTheme="minorEastAsia" w:hAnsiTheme="minorHAnsi" w:cstheme="minorBidi"/>
          <w:sz w:val="22"/>
          <w:szCs w:val="22"/>
          <w:lang w:val="ru-RU"/>
        </w:rPr>
      </w:pPr>
      <w:hyperlink w:anchor="_Toc157517028" w:history="1">
        <w:r w:rsidR="001C3296" w:rsidRPr="00247D48">
          <w:rPr>
            <w:rStyle w:val="af3"/>
          </w:rPr>
          <w:t>3.3.</w:t>
        </w:r>
        <w:r w:rsidR="001C3296">
          <w:rPr>
            <w:webHidden/>
          </w:rPr>
          <w:tab/>
        </w:r>
        <w:r w:rsidR="001C3296">
          <w:rPr>
            <w:webHidden/>
          </w:rPr>
          <w:fldChar w:fldCharType="begin"/>
        </w:r>
        <w:r w:rsidR="001C3296">
          <w:rPr>
            <w:webHidden/>
          </w:rPr>
          <w:instrText xml:space="preserve"> PAGEREF _Toc157517028 \h </w:instrText>
        </w:r>
        <w:r w:rsidR="001C3296">
          <w:rPr>
            <w:webHidden/>
          </w:rPr>
        </w:r>
        <w:r w:rsidR="001C3296">
          <w:rPr>
            <w:webHidden/>
          </w:rPr>
          <w:fldChar w:fldCharType="separate"/>
        </w:r>
        <w:r w:rsidR="001C3296">
          <w:rPr>
            <w:webHidden/>
          </w:rPr>
          <w:t>26</w:t>
        </w:r>
        <w:r w:rsidR="001C3296">
          <w:rPr>
            <w:webHidden/>
          </w:rPr>
          <w:fldChar w:fldCharType="end"/>
        </w:r>
      </w:hyperlink>
    </w:p>
    <w:p w14:paraId="1E3F27EE" w14:textId="00738B4F" w:rsidR="001C3296" w:rsidRDefault="0091349B" w:rsidP="001C3296">
      <w:pPr>
        <w:pStyle w:val="12"/>
        <w:rPr>
          <w:rFonts w:asciiTheme="minorHAnsi" w:eastAsiaTheme="minorEastAsia" w:hAnsiTheme="minorHAnsi" w:cstheme="minorBidi"/>
          <w:sz w:val="22"/>
          <w:szCs w:val="22"/>
          <w:lang w:val="ru-RU"/>
        </w:rPr>
      </w:pPr>
      <w:hyperlink w:anchor="_Toc157517029" w:history="1">
        <w:r w:rsidR="001C3296" w:rsidRPr="00247D48">
          <w:rPr>
            <w:rStyle w:val="af3"/>
          </w:rPr>
          <w:t>3.3.1.</w:t>
        </w:r>
        <w:r w:rsidR="001C3296">
          <w:rPr>
            <w:webHidden/>
          </w:rPr>
          <w:tab/>
        </w:r>
        <w:r w:rsidR="001C3296">
          <w:rPr>
            <w:webHidden/>
          </w:rPr>
          <w:fldChar w:fldCharType="begin"/>
        </w:r>
        <w:r w:rsidR="001C3296">
          <w:rPr>
            <w:webHidden/>
          </w:rPr>
          <w:instrText xml:space="preserve"> PAGEREF _Toc157517029 \h </w:instrText>
        </w:r>
        <w:r w:rsidR="001C3296">
          <w:rPr>
            <w:webHidden/>
          </w:rPr>
        </w:r>
        <w:r w:rsidR="001C3296">
          <w:rPr>
            <w:webHidden/>
          </w:rPr>
          <w:fldChar w:fldCharType="separate"/>
        </w:r>
        <w:r w:rsidR="001C3296">
          <w:rPr>
            <w:webHidden/>
          </w:rPr>
          <w:t>26</w:t>
        </w:r>
        <w:r w:rsidR="001C3296">
          <w:rPr>
            <w:webHidden/>
          </w:rPr>
          <w:fldChar w:fldCharType="end"/>
        </w:r>
      </w:hyperlink>
    </w:p>
    <w:p w14:paraId="77EB92F9" w14:textId="74CDF526" w:rsidR="001C3296" w:rsidRDefault="0091349B" w:rsidP="001C3296">
      <w:pPr>
        <w:pStyle w:val="12"/>
        <w:rPr>
          <w:rFonts w:asciiTheme="minorHAnsi" w:eastAsiaTheme="minorEastAsia" w:hAnsiTheme="minorHAnsi" w:cstheme="minorBidi"/>
          <w:sz w:val="22"/>
          <w:szCs w:val="22"/>
          <w:lang w:val="ru-RU"/>
        </w:rPr>
      </w:pPr>
      <w:hyperlink w:anchor="_Toc157517030" w:history="1">
        <w:r w:rsidR="001C3296" w:rsidRPr="00247D48">
          <w:rPr>
            <w:rStyle w:val="af3"/>
          </w:rPr>
          <w:t>3.3.2.</w:t>
        </w:r>
        <w:r w:rsidR="001C3296">
          <w:rPr>
            <w:webHidden/>
          </w:rPr>
          <w:tab/>
        </w:r>
        <w:r w:rsidR="001C3296">
          <w:rPr>
            <w:webHidden/>
          </w:rPr>
          <w:fldChar w:fldCharType="begin"/>
        </w:r>
        <w:r w:rsidR="001C3296">
          <w:rPr>
            <w:webHidden/>
          </w:rPr>
          <w:instrText xml:space="preserve"> PAGEREF _Toc157517030 \h </w:instrText>
        </w:r>
        <w:r w:rsidR="001C3296">
          <w:rPr>
            <w:webHidden/>
          </w:rPr>
        </w:r>
        <w:r w:rsidR="001C3296">
          <w:rPr>
            <w:webHidden/>
          </w:rPr>
          <w:fldChar w:fldCharType="separate"/>
        </w:r>
        <w:r w:rsidR="001C3296">
          <w:rPr>
            <w:webHidden/>
          </w:rPr>
          <w:t>27</w:t>
        </w:r>
        <w:r w:rsidR="001C3296">
          <w:rPr>
            <w:webHidden/>
          </w:rPr>
          <w:fldChar w:fldCharType="end"/>
        </w:r>
      </w:hyperlink>
    </w:p>
    <w:p w14:paraId="23725F88" w14:textId="4264CD4E" w:rsidR="001C3296" w:rsidRDefault="0091349B" w:rsidP="001C3296">
      <w:pPr>
        <w:pStyle w:val="12"/>
        <w:rPr>
          <w:rFonts w:asciiTheme="minorHAnsi" w:eastAsiaTheme="minorEastAsia" w:hAnsiTheme="minorHAnsi" w:cstheme="minorBidi"/>
          <w:sz w:val="22"/>
          <w:szCs w:val="22"/>
          <w:lang w:val="ru-RU"/>
        </w:rPr>
      </w:pPr>
      <w:hyperlink w:anchor="_Toc157517031" w:history="1">
        <w:r w:rsidR="001C3296" w:rsidRPr="00247D48">
          <w:rPr>
            <w:rStyle w:val="af3"/>
          </w:rPr>
          <w:t>3.3.3.</w:t>
        </w:r>
        <w:r w:rsidR="001C3296">
          <w:rPr>
            <w:webHidden/>
          </w:rPr>
          <w:tab/>
        </w:r>
        <w:r w:rsidR="001C3296">
          <w:rPr>
            <w:webHidden/>
          </w:rPr>
          <w:fldChar w:fldCharType="begin"/>
        </w:r>
        <w:r w:rsidR="001C3296">
          <w:rPr>
            <w:webHidden/>
          </w:rPr>
          <w:instrText xml:space="preserve"> PAGEREF _Toc157517031 \h </w:instrText>
        </w:r>
        <w:r w:rsidR="001C3296">
          <w:rPr>
            <w:webHidden/>
          </w:rPr>
        </w:r>
        <w:r w:rsidR="001C3296">
          <w:rPr>
            <w:webHidden/>
          </w:rPr>
          <w:fldChar w:fldCharType="separate"/>
        </w:r>
        <w:r w:rsidR="001C3296">
          <w:rPr>
            <w:webHidden/>
          </w:rPr>
          <w:t>27</w:t>
        </w:r>
        <w:r w:rsidR="001C3296">
          <w:rPr>
            <w:webHidden/>
          </w:rPr>
          <w:fldChar w:fldCharType="end"/>
        </w:r>
      </w:hyperlink>
    </w:p>
    <w:p w14:paraId="75C7AEA8" w14:textId="18703615" w:rsidR="001C3296" w:rsidRDefault="0091349B" w:rsidP="001C3296">
      <w:pPr>
        <w:pStyle w:val="12"/>
        <w:rPr>
          <w:rFonts w:asciiTheme="minorHAnsi" w:eastAsiaTheme="minorEastAsia" w:hAnsiTheme="minorHAnsi" w:cstheme="minorBidi"/>
          <w:sz w:val="22"/>
          <w:szCs w:val="22"/>
          <w:lang w:val="ru-RU"/>
        </w:rPr>
      </w:pPr>
      <w:hyperlink w:anchor="_Toc157517032" w:history="1">
        <w:r w:rsidR="001C3296" w:rsidRPr="00247D48">
          <w:rPr>
            <w:rStyle w:val="af3"/>
          </w:rPr>
          <w:t>3.3.4.</w:t>
        </w:r>
        <w:r w:rsidR="001C3296">
          <w:rPr>
            <w:webHidden/>
          </w:rPr>
          <w:tab/>
        </w:r>
        <w:r w:rsidR="001C3296">
          <w:rPr>
            <w:webHidden/>
          </w:rPr>
          <w:fldChar w:fldCharType="begin"/>
        </w:r>
        <w:r w:rsidR="001C3296">
          <w:rPr>
            <w:webHidden/>
          </w:rPr>
          <w:instrText xml:space="preserve"> PAGEREF _Toc157517032 \h </w:instrText>
        </w:r>
        <w:r w:rsidR="001C3296">
          <w:rPr>
            <w:webHidden/>
          </w:rPr>
        </w:r>
        <w:r w:rsidR="001C3296">
          <w:rPr>
            <w:webHidden/>
          </w:rPr>
          <w:fldChar w:fldCharType="separate"/>
        </w:r>
        <w:r w:rsidR="001C3296">
          <w:rPr>
            <w:webHidden/>
          </w:rPr>
          <w:t>29</w:t>
        </w:r>
        <w:r w:rsidR="001C3296">
          <w:rPr>
            <w:webHidden/>
          </w:rPr>
          <w:fldChar w:fldCharType="end"/>
        </w:r>
      </w:hyperlink>
    </w:p>
    <w:p w14:paraId="08846376" w14:textId="1B857E0B" w:rsidR="001C3296" w:rsidRDefault="0091349B" w:rsidP="001C3296">
      <w:pPr>
        <w:pStyle w:val="12"/>
        <w:rPr>
          <w:rFonts w:asciiTheme="minorHAnsi" w:eastAsiaTheme="minorEastAsia" w:hAnsiTheme="minorHAnsi" w:cstheme="minorBidi"/>
          <w:sz w:val="22"/>
          <w:szCs w:val="22"/>
          <w:lang w:val="ru-RU"/>
        </w:rPr>
      </w:pPr>
      <w:hyperlink w:anchor="_Toc157517033" w:history="1">
        <w:r w:rsidR="001C3296" w:rsidRPr="00247D48">
          <w:rPr>
            <w:rStyle w:val="af3"/>
          </w:rPr>
          <w:t>3.3</w:t>
        </w:r>
        <w:r w:rsidR="001C3296" w:rsidRPr="00247D48">
          <w:rPr>
            <w:rStyle w:val="af3"/>
          </w:rPr>
          <w:t>.</w:t>
        </w:r>
        <w:r w:rsidR="001C3296" w:rsidRPr="00247D48">
          <w:rPr>
            <w:rStyle w:val="af3"/>
          </w:rPr>
          <w:t>5.</w:t>
        </w:r>
        <w:r w:rsidR="001C3296">
          <w:rPr>
            <w:webHidden/>
          </w:rPr>
          <w:tab/>
        </w:r>
        <w:r w:rsidR="001C3296">
          <w:rPr>
            <w:webHidden/>
          </w:rPr>
          <w:fldChar w:fldCharType="begin"/>
        </w:r>
        <w:r w:rsidR="001C3296">
          <w:rPr>
            <w:webHidden/>
          </w:rPr>
          <w:instrText xml:space="preserve"> PAGEREF _Toc157517033 \h </w:instrText>
        </w:r>
        <w:r w:rsidR="001C3296">
          <w:rPr>
            <w:webHidden/>
          </w:rPr>
        </w:r>
        <w:r w:rsidR="001C3296">
          <w:rPr>
            <w:webHidden/>
          </w:rPr>
          <w:fldChar w:fldCharType="separate"/>
        </w:r>
        <w:r w:rsidR="001C3296">
          <w:rPr>
            <w:webHidden/>
          </w:rPr>
          <w:t>31</w:t>
        </w:r>
        <w:r w:rsidR="001C3296">
          <w:rPr>
            <w:webHidden/>
          </w:rPr>
          <w:fldChar w:fldCharType="end"/>
        </w:r>
      </w:hyperlink>
    </w:p>
    <w:p w14:paraId="59E8663B" w14:textId="3FDF2E69" w:rsidR="001C3296" w:rsidRDefault="0091349B" w:rsidP="001C3296">
      <w:pPr>
        <w:pStyle w:val="12"/>
        <w:rPr>
          <w:rFonts w:asciiTheme="minorHAnsi" w:eastAsiaTheme="minorEastAsia" w:hAnsiTheme="minorHAnsi" w:cstheme="minorBidi"/>
          <w:sz w:val="22"/>
          <w:szCs w:val="22"/>
          <w:lang w:val="ru-RU"/>
        </w:rPr>
      </w:pPr>
      <w:hyperlink w:anchor="_Toc157517034" w:history="1">
        <w:r w:rsidR="001C3296" w:rsidRPr="00247D48">
          <w:rPr>
            <w:rStyle w:val="af3"/>
          </w:rPr>
          <w:t>3.4. В целях оплаты медицинской помощи, оказываемой в амбулаторных условиях с 01.01.2024 года, утвердить в соответствии с приложением 2.2 к настоящему Соглашению:</w:t>
        </w:r>
        <w:r w:rsidR="001C3296">
          <w:rPr>
            <w:webHidden/>
          </w:rPr>
          <w:tab/>
        </w:r>
        <w:r w:rsidR="001C3296">
          <w:rPr>
            <w:webHidden/>
          </w:rPr>
          <w:fldChar w:fldCharType="begin"/>
        </w:r>
        <w:r w:rsidR="001C3296">
          <w:rPr>
            <w:webHidden/>
          </w:rPr>
          <w:instrText xml:space="preserve"> PAGEREF _Toc157517034 \h </w:instrText>
        </w:r>
        <w:r w:rsidR="001C3296">
          <w:rPr>
            <w:webHidden/>
          </w:rPr>
        </w:r>
        <w:r w:rsidR="001C3296">
          <w:rPr>
            <w:webHidden/>
          </w:rPr>
          <w:fldChar w:fldCharType="separate"/>
        </w:r>
        <w:r w:rsidR="001C3296">
          <w:rPr>
            <w:webHidden/>
          </w:rPr>
          <w:t>32</w:t>
        </w:r>
        <w:r w:rsidR="001C3296">
          <w:rPr>
            <w:webHidden/>
          </w:rPr>
          <w:fldChar w:fldCharType="end"/>
        </w:r>
      </w:hyperlink>
    </w:p>
    <w:p w14:paraId="43A6C066" w14:textId="6D7CAFE4" w:rsidR="001C3296" w:rsidRDefault="0091349B" w:rsidP="001C3296">
      <w:pPr>
        <w:pStyle w:val="12"/>
        <w:rPr>
          <w:rFonts w:asciiTheme="minorHAnsi" w:eastAsiaTheme="minorEastAsia" w:hAnsiTheme="minorHAnsi" w:cstheme="minorBidi"/>
          <w:sz w:val="22"/>
          <w:szCs w:val="22"/>
          <w:lang w:val="ru-RU"/>
        </w:rPr>
      </w:pPr>
      <w:hyperlink w:anchor="_Toc157517035" w:history="1">
        <w:r w:rsidR="001C3296" w:rsidRPr="00247D48">
          <w:rPr>
            <w:rStyle w:val="af3"/>
          </w:rPr>
          <w:t>3.4.1.</w:t>
        </w:r>
        <w:r w:rsidR="001C3296">
          <w:rPr>
            <w:webHidden/>
          </w:rPr>
          <w:tab/>
        </w:r>
        <w:r w:rsidR="001C3296">
          <w:rPr>
            <w:webHidden/>
          </w:rPr>
          <w:fldChar w:fldCharType="begin"/>
        </w:r>
        <w:r w:rsidR="001C3296">
          <w:rPr>
            <w:webHidden/>
          </w:rPr>
          <w:instrText xml:space="preserve"> PAGEREF _Toc157517035 \h </w:instrText>
        </w:r>
        <w:r w:rsidR="001C3296">
          <w:rPr>
            <w:webHidden/>
          </w:rPr>
        </w:r>
        <w:r w:rsidR="001C3296">
          <w:rPr>
            <w:webHidden/>
          </w:rPr>
          <w:fldChar w:fldCharType="separate"/>
        </w:r>
        <w:r w:rsidR="001C3296">
          <w:rPr>
            <w:webHidden/>
          </w:rPr>
          <w:t>33</w:t>
        </w:r>
        <w:r w:rsidR="001C3296">
          <w:rPr>
            <w:webHidden/>
          </w:rPr>
          <w:fldChar w:fldCharType="end"/>
        </w:r>
      </w:hyperlink>
    </w:p>
    <w:p w14:paraId="6F2FD029" w14:textId="10888C35" w:rsidR="001C3296" w:rsidRDefault="0091349B" w:rsidP="001C3296">
      <w:pPr>
        <w:pStyle w:val="12"/>
        <w:rPr>
          <w:rFonts w:asciiTheme="minorHAnsi" w:eastAsiaTheme="minorEastAsia" w:hAnsiTheme="minorHAnsi" w:cstheme="minorBidi"/>
          <w:sz w:val="22"/>
          <w:szCs w:val="22"/>
          <w:lang w:val="ru-RU"/>
        </w:rPr>
      </w:pPr>
      <w:hyperlink w:anchor="_Toc157517036" w:history="1">
        <w:r w:rsidR="001C3296" w:rsidRPr="00247D48">
          <w:rPr>
            <w:rStyle w:val="af3"/>
          </w:rPr>
          <w:t>3.4.2.</w:t>
        </w:r>
        <w:r w:rsidR="001C3296">
          <w:rPr>
            <w:webHidden/>
          </w:rPr>
          <w:tab/>
        </w:r>
        <w:r w:rsidR="001C3296">
          <w:rPr>
            <w:webHidden/>
          </w:rPr>
          <w:fldChar w:fldCharType="begin"/>
        </w:r>
        <w:r w:rsidR="001C3296">
          <w:rPr>
            <w:webHidden/>
          </w:rPr>
          <w:instrText xml:space="preserve"> PAGEREF _Toc157517036 \h </w:instrText>
        </w:r>
        <w:r w:rsidR="001C3296">
          <w:rPr>
            <w:webHidden/>
          </w:rPr>
        </w:r>
        <w:r w:rsidR="001C3296">
          <w:rPr>
            <w:webHidden/>
          </w:rPr>
          <w:fldChar w:fldCharType="separate"/>
        </w:r>
        <w:r w:rsidR="001C3296">
          <w:rPr>
            <w:webHidden/>
          </w:rPr>
          <w:t>34</w:t>
        </w:r>
        <w:r w:rsidR="001C3296">
          <w:rPr>
            <w:webHidden/>
          </w:rPr>
          <w:fldChar w:fldCharType="end"/>
        </w:r>
      </w:hyperlink>
    </w:p>
    <w:p w14:paraId="18519D33" w14:textId="4335D937" w:rsidR="001C3296" w:rsidRDefault="0091349B" w:rsidP="001C3296">
      <w:pPr>
        <w:pStyle w:val="12"/>
        <w:rPr>
          <w:rFonts w:asciiTheme="minorHAnsi" w:eastAsiaTheme="minorEastAsia" w:hAnsiTheme="minorHAnsi" w:cstheme="minorBidi"/>
          <w:sz w:val="22"/>
          <w:szCs w:val="22"/>
          <w:lang w:val="ru-RU"/>
        </w:rPr>
      </w:pPr>
      <w:hyperlink w:anchor="_Toc157517037" w:history="1">
        <w:r w:rsidR="001C3296" w:rsidRPr="00247D48">
          <w:rPr>
            <w:rStyle w:val="af3"/>
          </w:rPr>
          <w:t>3.4.2.1.</w:t>
        </w:r>
        <w:r w:rsidR="001C3296">
          <w:rPr>
            <w:webHidden/>
          </w:rPr>
          <w:tab/>
        </w:r>
        <w:r w:rsidR="001C3296">
          <w:rPr>
            <w:webHidden/>
          </w:rPr>
          <w:fldChar w:fldCharType="begin"/>
        </w:r>
        <w:r w:rsidR="001C3296">
          <w:rPr>
            <w:webHidden/>
          </w:rPr>
          <w:instrText xml:space="preserve"> PAGEREF _Toc157517037 \h </w:instrText>
        </w:r>
        <w:r w:rsidR="001C3296">
          <w:rPr>
            <w:webHidden/>
          </w:rPr>
        </w:r>
        <w:r w:rsidR="001C3296">
          <w:rPr>
            <w:webHidden/>
          </w:rPr>
          <w:fldChar w:fldCharType="separate"/>
        </w:r>
        <w:r w:rsidR="001C3296">
          <w:rPr>
            <w:webHidden/>
          </w:rPr>
          <w:t>34</w:t>
        </w:r>
        <w:r w:rsidR="001C3296">
          <w:rPr>
            <w:webHidden/>
          </w:rPr>
          <w:fldChar w:fldCharType="end"/>
        </w:r>
      </w:hyperlink>
    </w:p>
    <w:p w14:paraId="0E085B03" w14:textId="7F4376E6" w:rsidR="001C3296" w:rsidRDefault="0091349B" w:rsidP="001C3296">
      <w:pPr>
        <w:pStyle w:val="12"/>
        <w:rPr>
          <w:rFonts w:asciiTheme="minorHAnsi" w:eastAsiaTheme="minorEastAsia" w:hAnsiTheme="minorHAnsi" w:cstheme="minorBidi"/>
          <w:sz w:val="22"/>
          <w:szCs w:val="22"/>
          <w:lang w:val="ru-RU"/>
        </w:rPr>
      </w:pPr>
      <w:hyperlink w:anchor="_Toc157517038" w:history="1">
        <w:r w:rsidR="001C3296" w:rsidRPr="00247D48">
          <w:rPr>
            <w:rStyle w:val="af3"/>
          </w:rPr>
          <w:t>3.4.2.2.</w:t>
        </w:r>
        <w:r w:rsidR="001C3296">
          <w:rPr>
            <w:webHidden/>
          </w:rPr>
          <w:tab/>
        </w:r>
        <w:r w:rsidR="001C3296">
          <w:rPr>
            <w:webHidden/>
          </w:rPr>
          <w:fldChar w:fldCharType="begin"/>
        </w:r>
        <w:r w:rsidR="001C3296">
          <w:rPr>
            <w:webHidden/>
          </w:rPr>
          <w:instrText xml:space="preserve"> PAGEREF _Toc157517038 \h </w:instrText>
        </w:r>
        <w:r w:rsidR="001C3296">
          <w:rPr>
            <w:webHidden/>
          </w:rPr>
        </w:r>
        <w:r w:rsidR="001C3296">
          <w:rPr>
            <w:webHidden/>
          </w:rPr>
          <w:fldChar w:fldCharType="separate"/>
        </w:r>
        <w:r w:rsidR="001C3296">
          <w:rPr>
            <w:webHidden/>
          </w:rPr>
          <w:t>34</w:t>
        </w:r>
        <w:r w:rsidR="001C3296">
          <w:rPr>
            <w:webHidden/>
          </w:rPr>
          <w:fldChar w:fldCharType="end"/>
        </w:r>
      </w:hyperlink>
    </w:p>
    <w:p w14:paraId="71983F61" w14:textId="4B80E14A" w:rsidR="001C3296" w:rsidRDefault="0091349B" w:rsidP="001C3296">
      <w:pPr>
        <w:pStyle w:val="12"/>
        <w:rPr>
          <w:rFonts w:asciiTheme="minorHAnsi" w:eastAsiaTheme="minorEastAsia" w:hAnsiTheme="minorHAnsi" w:cstheme="minorBidi"/>
          <w:sz w:val="22"/>
          <w:szCs w:val="22"/>
          <w:lang w:val="ru-RU"/>
        </w:rPr>
      </w:pPr>
      <w:hyperlink w:anchor="_Toc157517039" w:history="1">
        <w:r w:rsidR="001C3296" w:rsidRPr="00247D48">
          <w:rPr>
            <w:rStyle w:val="af3"/>
          </w:rPr>
          <w:t>3.4.2.3.</w:t>
        </w:r>
        <w:r w:rsidR="001C3296">
          <w:rPr>
            <w:webHidden/>
          </w:rPr>
          <w:tab/>
        </w:r>
        <w:r w:rsidR="001C3296">
          <w:rPr>
            <w:webHidden/>
          </w:rPr>
          <w:fldChar w:fldCharType="begin"/>
        </w:r>
        <w:r w:rsidR="001C3296">
          <w:rPr>
            <w:webHidden/>
          </w:rPr>
          <w:instrText xml:space="preserve"> PAGEREF _Toc157517039 \h </w:instrText>
        </w:r>
        <w:r w:rsidR="001C3296">
          <w:rPr>
            <w:webHidden/>
          </w:rPr>
        </w:r>
        <w:r w:rsidR="001C3296">
          <w:rPr>
            <w:webHidden/>
          </w:rPr>
          <w:fldChar w:fldCharType="separate"/>
        </w:r>
        <w:r w:rsidR="001C3296">
          <w:rPr>
            <w:webHidden/>
          </w:rPr>
          <w:t>34</w:t>
        </w:r>
        <w:r w:rsidR="001C3296">
          <w:rPr>
            <w:webHidden/>
          </w:rPr>
          <w:fldChar w:fldCharType="end"/>
        </w:r>
      </w:hyperlink>
    </w:p>
    <w:p w14:paraId="78C45C67" w14:textId="4DE80275" w:rsidR="001C3296" w:rsidRDefault="0091349B" w:rsidP="001C3296">
      <w:pPr>
        <w:pStyle w:val="12"/>
        <w:rPr>
          <w:rFonts w:asciiTheme="minorHAnsi" w:eastAsiaTheme="minorEastAsia" w:hAnsiTheme="minorHAnsi" w:cstheme="minorBidi"/>
          <w:sz w:val="22"/>
          <w:szCs w:val="22"/>
          <w:lang w:val="ru-RU"/>
        </w:rPr>
      </w:pPr>
      <w:hyperlink w:anchor="_Toc157517040" w:history="1">
        <w:r w:rsidR="001C3296" w:rsidRPr="00247D48">
          <w:rPr>
            <w:rStyle w:val="af3"/>
          </w:rPr>
          <w:t>3.4.2.4.</w:t>
        </w:r>
        <w:r w:rsidR="001C3296">
          <w:rPr>
            <w:webHidden/>
          </w:rPr>
          <w:tab/>
        </w:r>
        <w:r w:rsidR="001C3296">
          <w:rPr>
            <w:webHidden/>
          </w:rPr>
          <w:fldChar w:fldCharType="begin"/>
        </w:r>
        <w:r w:rsidR="001C3296">
          <w:rPr>
            <w:webHidden/>
          </w:rPr>
          <w:instrText xml:space="preserve"> PAGEREF _Toc157517040 \h </w:instrText>
        </w:r>
        <w:r w:rsidR="001C3296">
          <w:rPr>
            <w:webHidden/>
          </w:rPr>
        </w:r>
        <w:r w:rsidR="001C3296">
          <w:rPr>
            <w:webHidden/>
          </w:rPr>
          <w:fldChar w:fldCharType="separate"/>
        </w:r>
        <w:r w:rsidR="001C3296">
          <w:rPr>
            <w:webHidden/>
          </w:rPr>
          <w:t>35</w:t>
        </w:r>
        <w:r w:rsidR="001C3296">
          <w:rPr>
            <w:webHidden/>
          </w:rPr>
          <w:fldChar w:fldCharType="end"/>
        </w:r>
      </w:hyperlink>
    </w:p>
    <w:p w14:paraId="2019D87A" w14:textId="69369A71" w:rsidR="001C3296" w:rsidRDefault="0091349B" w:rsidP="001C3296">
      <w:pPr>
        <w:pStyle w:val="12"/>
        <w:rPr>
          <w:rFonts w:asciiTheme="minorHAnsi" w:eastAsiaTheme="minorEastAsia" w:hAnsiTheme="minorHAnsi" w:cstheme="minorBidi"/>
          <w:sz w:val="22"/>
          <w:szCs w:val="22"/>
          <w:lang w:val="ru-RU"/>
        </w:rPr>
      </w:pPr>
      <w:hyperlink w:anchor="_Toc157517041" w:history="1">
        <w:r w:rsidR="001C3296" w:rsidRPr="00247D48">
          <w:rPr>
            <w:rStyle w:val="af3"/>
          </w:rPr>
          <w:t>3.4.2.5.</w:t>
        </w:r>
        <w:r w:rsidR="001C3296">
          <w:rPr>
            <w:webHidden/>
          </w:rPr>
          <w:tab/>
        </w:r>
        <w:r w:rsidR="001C3296">
          <w:rPr>
            <w:webHidden/>
          </w:rPr>
          <w:fldChar w:fldCharType="begin"/>
        </w:r>
        <w:r w:rsidR="001C3296">
          <w:rPr>
            <w:webHidden/>
          </w:rPr>
          <w:instrText xml:space="preserve"> PAGEREF _Toc157517041 \h </w:instrText>
        </w:r>
        <w:r w:rsidR="001C3296">
          <w:rPr>
            <w:webHidden/>
          </w:rPr>
        </w:r>
        <w:r w:rsidR="001C3296">
          <w:rPr>
            <w:webHidden/>
          </w:rPr>
          <w:fldChar w:fldCharType="separate"/>
        </w:r>
        <w:r w:rsidR="001C3296">
          <w:rPr>
            <w:webHidden/>
          </w:rPr>
          <w:t>35</w:t>
        </w:r>
        <w:r w:rsidR="001C3296">
          <w:rPr>
            <w:webHidden/>
          </w:rPr>
          <w:fldChar w:fldCharType="end"/>
        </w:r>
      </w:hyperlink>
    </w:p>
    <w:p w14:paraId="1A9279F1" w14:textId="35D6853F" w:rsidR="001C3296" w:rsidRDefault="0091349B" w:rsidP="001C3296">
      <w:pPr>
        <w:pStyle w:val="12"/>
        <w:rPr>
          <w:rFonts w:asciiTheme="minorHAnsi" w:eastAsiaTheme="minorEastAsia" w:hAnsiTheme="minorHAnsi" w:cstheme="minorBidi"/>
          <w:sz w:val="22"/>
          <w:szCs w:val="22"/>
          <w:lang w:val="ru-RU"/>
        </w:rPr>
      </w:pPr>
      <w:hyperlink w:anchor="_Toc157517042" w:history="1">
        <w:r w:rsidR="001C3296" w:rsidRPr="00247D48">
          <w:rPr>
            <w:rStyle w:val="af3"/>
          </w:rPr>
          <w:t>3.4.3.</w:t>
        </w:r>
        <w:r w:rsidR="001C3296">
          <w:rPr>
            <w:webHidden/>
          </w:rPr>
          <w:tab/>
        </w:r>
        <w:r w:rsidR="001C3296">
          <w:rPr>
            <w:webHidden/>
          </w:rPr>
          <w:fldChar w:fldCharType="begin"/>
        </w:r>
        <w:r w:rsidR="001C3296">
          <w:rPr>
            <w:webHidden/>
          </w:rPr>
          <w:instrText xml:space="preserve"> PAGEREF _Toc157517042 \h </w:instrText>
        </w:r>
        <w:r w:rsidR="001C3296">
          <w:rPr>
            <w:webHidden/>
          </w:rPr>
        </w:r>
        <w:r w:rsidR="001C3296">
          <w:rPr>
            <w:webHidden/>
          </w:rPr>
          <w:fldChar w:fldCharType="separate"/>
        </w:r>
        <w:r w:rsidR="001C3296">
          <w:rPr>
            <w:webHidden/>
          </w:rPr>
          <w:t>36</w:t>
        </w:r>
        <w:r w:rsidR="001C3296">
          <w:rPr>
            <w:webHidden/>
          </w:rPr>
          <w:fldChar w:fldCharType="end"/>
        </w:r>
      </w:hyperlink>
    </w:p>
    <w:p w14:paraId="005CE02E" w14:textId="2044D29C" w:rsidR="001C3296" w:rsidRDefault="0091349B" w:rsidP="001C3296">
      <w:pPr>
        <w:pStyle w:val="12"/>
        <w:rPr>
          <w:rFonts w:asciiTheme="minorHAnsi" w:eastAsiaTheme="minorEastAsia" w:hAnsiTheme="minorHAnsi" w:cstheme="minorBidi"/>
          <w:sz w:val="22"/>
          <w:szCs w:val="22"/>
          <w:lang w:val="ru-RU"/>
        </w:rPr>
      </w:pPr>
      <w:hyperlink w:anchor="_Toc157517043" w:history="1">
        <w:r w:rsidR="001C3296" w:rsidRPr="00247D48">
          <w:rPr>
            <w:rStyle w:val="af3"/>
          </w:rPr>
          <w:t>3.4.4.</w:t>
        </w:r>
        <w:r w:rsidR="001C3296">
          <w:rPr>
            <w:webHidden/>
          </w:rPr>
          <w:tab/>
        </w:r>
        <w:r w:rsidR="001C3296">
          <w:rPr>
            <w:webHidden/>
          </w:rPr>
          <w:fldChar w:fldCharType="begin"/>
        </w:r>
        <w:r w:rsidR="001C3296">
          <w:rPr>
            <w:webHidden/>
          </w:rPr>
          <w:instrText xml:space="preserve"> PAGEREF _Toc157517043 \h </w:instrText>
        </w:r>
        <w:r w:rsidR="001C3296">
          <w:rPr>
            <w:webHidden/>
          </w:rPr>
        </w:r>
        <w:r w:rsidR="001C3296">
          <w:rPr>
            <w:webHidden/>
          </w:rPr>
          <w:fldChar w:fldCharType="separate"/>
        </w:r>
        <w:r w:rsidR="001C3296">
          <w:rPr>
            <w:webHidden/>
          </w:rPr>
          <w:t>37</w:t>
        </w:r>
        <w:r w:rsidR="001C3296">
          <w:rPr>
            <w:webHidden/>
          </w:rPr>
          <w:fldChar w:fldCharType="end"/>
        </w:r>
      </w:hyperlink>
    </w:p>
    <w:p w14:paraId="0610FF15" w14:textId="269D3072" w:rsidR="001C3296" w:rsidRDefault="0091349B" w:rsidP="001C3296">
      <w:pPr>
        <w:pStyle w:val="12"/>
        <w:rPr>
          <w:rFonts w:asciiTheme="minorHAnsi" w:eastAsiaTheme="minorEastAsia" w:hAnsiTheme="minorHAnsi" w:cstheme="minorBidi"/>
          <w:sz w:val="22"/>
          <w:szCs w:val="22"/>
          <w:lang w:val="ru-RU"/>
        </w:rPr>
      </w:pPr>
      <w:hyperlink w:anchor="_Toc157517044" w:history="1">
        <w:r w:rsidR="001C3296" w:rsidRPr="00247D48">
          <w:rPr>
            <w:rStyle w:val="af3"/>
          </w:rPr>
          <w:t>3.4.5</w:t>
        </w:r>
        <w:r w:rsidR="001C3296" w:rsidRPr="00247D48">
          <w:rPr>
            <w:rStyle w:val="af3"/>
            <w:b/>
          </w:rPr>
          <w:t>.</w:t>
        </w:r>
        <w:r w:rsidR="001C3296">
          <w:rPr>
            <w:webHidden/>
          </w:rPr>
          <w:tab/>
        </w:r>
        <w:r w:rsidR="001C3296">
          <w:rPr>
            <w:webHidden/>
          </w:rPr>
          <w:fldChar w:fldCharType="begin"/>
        </w:r>
        <w:r w:rsidR="001C3296">
          <w:rPr>
            <w:webHidden/>
          </w:rPr>
          <w:instrText xml:space="preserve"> PAGEREF _Toc157517044 \h </w:instrText>
        </w:r>
        <w:r w:rsidR="001C3296">
          <w:rPr>
            <w:webHidden/>
          </w:rPr>
        </w:r>
        <w:r w:rsidR="001C3296">
          <w:rPr>
            <w:webHidden/>
          </w:rPr>
          <w:fldChar w:fldCharType="separate"/>
        </w:r>
        <w:r w:rsidR="001C3296">
          <w:rPr>
            <w:webHidden/>
          </w:rPr>
          <w:t>37</w:t>
        </w:r>
        <w:r w:rsidR="001C3296">
          <w:rPr>
            <w:webHidden/>
          </w:rPr>
          <w:fldChar w:fldCharType="end"/>
        </w:r>
      </w:hyperlink>
    </w:p>
    <w:p w14:paraId="55168F36" w14:textId="110697EC" w:rsidR="001C3296" w:rsidRDefault="0091349B" w:rsidP="001C3296">
      <w:pPr>
        <w:pStyle w:val="12"/>
        <w:rPr>
          <w:rFonts w:asciiTheme="minorHAnsi" w:eastAsiaTheme="minorEastAsia" w:hAnsiTheme="minorHAnsi" w:cstheme="minorBidi"/>
          <w:sz w:val="22"/>
          <w:szCs w:val="22"/>
          <w:lang w:val="ru-RU"/>
        </w:rPr>
      </w:pPr>
      <w:hyperlink w:anchor="_Toc157517045" w:history="1">
        <w:r w:rsidR="001C3296" w:rsidRPr="00247D48">
          <w:rPr>
            <w:rStyle w:val="af3"/>
          </w:rPr>
          <w:t>3.4.5.1.</w:t>
        </w:r>
        <w:r w:rsidR="001C3296">
          <w:rPr>
            <w:webHidden/>
          </w:rPr>
          <w:tab/>
        </w:r>
        <w:r w:rsidR="001C3296">
          <w:rPr>
            <w:webHidden/>
          </w:rPr>
          <w:fldChar w:fldCharType="begin"/>
        </w:r>
        <w:r w:rsidR="001C3296">
          <w:rPr>
            <w:webHidden/>
          </w:rPr>
          <w:instrText xml:space="preserve"> PAGEREF _Toc157517045 \h </w:instrText>
        </w:r>
        <w:r w:rsidR="001C3296">
          <w:rPr>
            <w:webHidden/>
          </w:rPr>
        </w:r>
        <w:r w:rsidR="001C3296">
          <w:rPr>
            <w:webHidden/>
          </w:rPr>
          <w:fldChar w:fldCharType="separate"/>
        </w:r>
        <w:r w:rsidR="001C3296">
          <w:rPr>
            <w:webHidden/>
          </w:rPr>
          <w:t>37</w:t>
        </w:r>
        <w:r w:rsidR="001C3296">
          <w:rPr>
            <w:webHidden/>
          </w:rPr>
          <w:fldChar w:fldCharType="end"/>
        </w:r>
      </w:hyperlink>
    </w:p>
    <w:p w14:paraId="5D80F6DF" w14:textId="042894BD" w:rsidR="001C3296" w:rsidRDefault="0091349B" w:rsidP="001C3296">
      <w:pPr>
        <w:pStyle w:val="12"/>
        <w:rPr>
          <w:rFonts w:asciiTheme="minorHAnsi" w:eastAsiaTheme="minorEastAsia" w:hAnsiTheme="minorHAnsi" w:cstheme="minorBidi"/>
          <w:sz w:val="22"/>
          <w:szCs w:val="22"/>
          <w:lang w:val="ru-RU"/>
        </w:rPr>
      </w:pPr>
      <w:hyperlink w:anchor="_Toc157517046" w:history="1">
        <w:r w:rsidR="001C3296" w:rsidRPr="00247D48">
          <w:rPr>
            <w:rStyle w:val="af3"/>
          </w:rPr>
          <w:t>3.4.5.2.</w:t>
        </w:r>
        <w:r w:rsidR="001C3296">
          <w:rPr>
            <w:webHidden/>
          </w:rPr>
          <w:tab/>
        </w:r>
        <w:r w:rsidR="001C3296">
          <w:rPr>
            <w:webHidden/>
          </w:rPr>
          <w:fldChar w:fldCharType="begin"/>
        </w:r>
        <w:r w:rsidR="001C3296">
          <w:rPr>
            <w:webHidden/>
          </w:rPr>
          <w:instrText xml:space="preserve"> PAGEREF _Toc157517046 \h </w:instrText>
        </w:r>
        <w:r w:rsidR="001C3296">
          <w:rPr>
            <w:webHidden/>
          </w:rPr>
        </w:r>
        <w:r w:rsidR="001C3296">
          <w:rPr>
            <w:webHidden/>
          </w:rPr>
          <w:fldChar w:fldCharType="separate"/>
        </w:r>
        <w:r w:rsidR="001C3296">
          <w:rPr>
            <w:webHidden/>
          </w:rPr>
          <w:t>37</w:t>
        </w:r>
        <w:r w:rsidR="001C3296">
          <w:rPr>
            <w:webHidden/>
          </w:rPr>
          <w:fldChar w:fldCharType="end"/>
        </w:r>
      </w:hyperlink>
    </w:p>
    <w:p w14:paraId="378BC46B" w14:textId="365C229C" w:rsidR="001C3296" w:rsidRDefault="0091349B" w:rsidP="001C3296">
      <w:pPr>
        <w:pStyle w:val="12"/>
        <w:rPr>
          <w:rFonts w:asciiTheme="minorHAnsi" w:eastAsiaTheme="minorEastAsia" w:hAnsiTheme="minorHAnsi" w:cstheme="minorBidi"/>
          <w:sz w:val="22"/>
          <w:szCs w:val="22"/>
          <w:lang w:val="ru-RU"/>
        </w:rPr>
      </w:pPr>
      <w:hyperlink w:anchor="_Toc157517047" w:history="1">
        <w:r w:rsidR="001C3296" w:rsidRPr="00247D48">
          <w:rPr>
            <w:rStyle w:val="af3"/>
          </w:rPr>
          <w:t>3.4.5.3.</w:t>
        </w:r>
        <w:r w:rsidR="001C3296">
          <w:rPr>
            <w:webHidden/>
          </w:rPr>
          <w:tab/>
        </w:r>
        <w:r w:rsidR="001C3296">
          <w:rPr>
            <w:webHidden/>
          </w:rPr>
          <w:fldChar w:fldCharType="begin"/>
        </w:r>
        <w:r w:rsidR="001C3296">
          <w:rPr>
            <w:webHidden/>
          </w:rPr>
          <w:instrText xml:space="preserve"> PAGEREF _Toc157517047 \h </w:instrText>
        </w:r>
        <w:r w:rsidR="001C3296">
          <w:rPr>
            <w:webHidden/>
          </w:rPr>
        </w:r>
        <w:r w:rsidR="001C3296">
          <w:rPr>
            <w:webHidden/>
          </w:rPr>
          <w:fldChar w:fldCharType="separate"/>
        </w:r>
        <w:r w:rsidR="001C3296">
          <w:rPr>
            <w:webHidden/>
          </w:rPr>
          <w:t>38</w:t>
        </w:r>
        <w:r w:rsidR="001C3296">
          <w:rPr>
            <w:webHidden/>
          </w:rPr>
          <w:fldChar w:fldCharType="end"/>
        </w:r>
      </w:hyperlink>
    </w:p>
    <w:p w14:paraId="07FB1CEF" w14:textId="68A9BF05" w:rsidR="001C3296" w:rsidRDefault="0091349B" w:rsidP="001C3296">
      <w:pPr>
        <w:pStyle w:val="12"/>
        <w:rPr>
          <w:rFonts w:asciiTheme="minorHAnsi" w:eastAsiaTheme="minorEastAsia" w:hAnsiTheme="minorHAnsi" w:cstheme="minorBidi"/>
          <w:sz w:val="22"/>
          <w:szCs w:val="22"/>
          <w:lang w:val="ru-RU"/>
        </w:rPr>
      </w:pPr>
      <w:hyperlink w:anchor="_Toc157517048" w:history="1">
        <w:r w:rsidR="001C3296" w:rsidRPr="00247D48">
          <w:rPr>
            <w:rStyle w:val="af3"/>
          </w:rPr>
          <w:t>3.4.6.</w:t>
        </w:r>
        <w:r w:rsidR="001C3296">
          <w:rPr>
            <w:webHidden/>
          </w:rPr>
          <w:tab/>
        </w:r>
        <w:r w:rsidR="001C3296">
          <w:rPr>
            <w:webHidden/>
          </w:rPr>
          <w:fldChar w:fldCharType="begin"/>
        </w:r>
        <w:r w:rsidR="001C3296">
          <w:rPr>
            <w:webHidden/>
          </w:rPr>
          <w:instrText xml:space="preserve"> PAGEREF _Toc157517048 \h </w:instrText>
        </w:r>
        <w:r w:rsidR="001C3296">
          <w:rPr>
            <w:webHidden/>
          </w:rPr>
        </w:r>
        <w:r w:rsidR="001C3296">
          <w:rPr>
            <w:webHidden/>
          </w:rPr>
          <w:fldChar w:fldCharType="separate"/>
        </w:r>
        <w:r w:rsidR="001C3296">
          <w:rPr>
            <w:webHidden/>
          </w:rPr>
          <w:t>38</w:t>
        </w:r>
        <w:r w:rsidR="001C3296">
          <w:rPr>
            <w:webHidden/>
          </w:rPr>
          <w:fldChar w:fldCharType="end"/>
        </w:r>
      </w:hyperlink>
    </w:p>
    <w:p w14:paraId="4791AB0E" w14:textId="7694ADFD" w:rsidR="001C3296" w:rsidRDefault="0091349B" w:rsidP="001C3296">
      <w:pPr>
        <w:pStyle w:val="12"/>
        <w:rPr>
          <w:rFonts w:asciiTheme="minorHAnsi" w:eastAsiaTheme="minorEastAsia" w:hAnsiTheme="minorHAnsi" w:cstheme="minorBidi"/>
          <w:sz w:val="22"/>
          <w:szCs w:val="22"/>
          <w:lang w:val="ru-RU"/>
        </w:rPr>
      </w:pPr>
      <w:hyperlink w:anchor="_Toc157517049" w:history="1">
        <w:r w:rsidR="001C3296" w:rsidRPr="00247D48">
          <w:rPr>
            <w:rStyle w:val="af3"/>
            <w:rFonts w:eastAsia="Calibri"/>
          </w:rPr>
          <w:t>3.4.7.</w:t>
        </w:r>
        <w:r w:rsidR="001C3296">
          <w:rPr>
            <w:webHidden/>
          </w:rPr>
          <w:tab/>
        </w:r>
        <w:r w:rsidR="001C3296">
          <w:rPr>
            <w:webHidden/>
          </w:rPr>
          <w:fldChar w:fldCharType="begin"/>
        </w:r>
        <w:r w:rsidR="001C3296">
          <w:rPr>
            <w:webHidden/>
          </w:rPr>
          <w:instrText xml:space="preserve"> PAGEREF _Toc157517049 \h </w:instrText>
        </w:r>
        <w:r w:rsidR="001C3296">
          <w:rPr>
            <w:webHidden/>
          </w:rPr>
        </w:r>
        <w:r w:rsidR="001C3296">
          <w:rPr>
            <w:webHidden/>
          </w:rPr>
          <w:fldChar w:fldCharType="separate"/>
        </w:r>
        <w:r w:rsidR="001C3296">
          <w:rPr>
            <w:webHidden/>
          </w:rPr>
          <w:t>39</w:t>
        </w:r>
        <w:r w:rsidR="001C3296">
          <w:rPr>
            <w:webHidden/>
          </w:rPr>
          <w:fldChar w:fldCharType="end"/>
        </w:r>
      </w:hyperlink>
    </w:p>
    <w:p w14:paraId="3A5C14B3" w14:textId="7D8FF7F8" w:rsidR="001C3296" w:rsidRDefault="0091349B" w:rsidP="001C3296">
      <w:pPr>
        <w:pStyle w:val="12"/>
        <w:rPr>
          <w:rFonts w:asciiTheme="minorHAnsi" w:eastAsiaTheme="minorEastAsia" w:hAnsiTheme="minorHAnsi" w:cstheme="minorBidi"/>
          <w:sz w:val="22"/>
          <w:szCs w:val="22"/>
          <w:lang w:val="ru-RU"/>
        </w:rPr>
      </w:pPr>
      <w:hyperlink w:anchor="_Toc157517050" w:history="1">
        <w:r w:rsidR="001C3296" w:rsidRPr="00247D48">
          <w:rPr>
            <w:rStyle w:val="af3"/>
          </w:rPr>
          <w:t>3.5. В целях оплаты медицинской помощи, оказываемой в стационарных условиях с 01.01.2024 года, утвердить в соответствии с приложением 3.1 к настоящему Соглашению:</w:t>
        </w:r>
        <w:r w:rsidR="001C3296">
          <w:rPr>
            <w:webHidden/>
          </w:rPr>
          <w:tab/>
        </w:r>
        <w:r w:rsidR="001C3296">
          <w:rPr>
            <w:webHidden/>
          </w:rPr>
          <w:fldChar w:fldCharType="begin"/>
        </w:r>
        <w:r w:rsidR="001C3296">
          <w:rPr>
            <w:webHidden/>
          </w:rPr>
          <w:instrText xml:space="preserve"> PAGEREF _Toc157517050 \h </w:instrText>
        </w:r>
        <w:r w:rsidR="001C3296">
          <w:rPr>
            <w:webHidden/>
          </w:rPr>
        </w:r>
        <w:r w:rsidR="001C3296">
          <w:rPr>
            <w:webHidden/>
          </w:rPr>
          <w:fldChar w:fldCharType="separate"/>
        </w:r>
        <w:r w:rsidR="001C3296">
          <w:rPr>
            <w:webHidden/>
          </w:rPr>
          <w:t>41</w:t>
        </w:r>
        <w:r w:rsidR="001C3296">
          <w:rPr>
            <w:webHidden/>
          </w:rPr>
          <w:fldChar w:fldCharType="end"/>
        </w:r>
      </w:hyperlink>
    </w:p>
    <w:p w14:paraId="7992DDFB" w14:textId="13B2ABCF" w:rsidR="001C3296" w:rsidRDefault="0091349B" w:rsidP="001C3296">
      <w:pPr>
        <w:pStyle w:val="12"/>
        <w:rPr>
          <w:rFonts w:asciiTheme="minorHAnsi" w:eastAsiaTheme="minorEastAsia" w:hAnsiTheme="minorHAnsi" w:cstheme="minorBidi"/>
          <w:sz w:val="22"/>
          <w:szCs w:val="22"/>
          <w:lang w:val="ru-RU"/>
        </w:rPr>
      </w:pPr>
      <w:hyperlink w:anchor="_Toc157517051" w:history="1">
        <w:r w:rsidR="001C3296" w:rsidRPr="00247D48">
          <w:rPr>
            <w:rStyle w:val="af3"/>
          </w:rPr>
          <w:t>3.5.1.</w:t>
        </w:r>
        <w:r w:rsidR="001C3296">
          <w:rPr>
            <w:webHidden/>
          </w:rPr>
          <w:tab/>
        </w:r>
        <w:r w:rsidR="001C3296">
          <w:rPr>
            <w:webHidden/>
          </w:rPr>
          <w:fldChar w:fldCharType="begin"/>
        </w:r>
        <w:r w:rsidR="001C3296">
          <w:rPr>
            <w:webHidden/>
          </w:rPr>
          <w:instrText xml:space="preserve"> PAGEREF _Toc157517051 \h </w:instrText>
        </w:r>
        <w:r w:rsidR="001C3296">
          <w:rPr>
            <w:webHidden/>
          </w:rPr>
        </w:r>
        <w:r w:rsidR="001C3296">
          <w:rPr>
            <w:webHidden/>
          </w:rPr>
          <w:fldChar w:fldCharType="separate"/>
        </w:r>
        <w:r w:rsidR="001C3296">
          <w:rPr>
            <w:webHidden/>
          </w:rPr>
          <w:t>41</w:t>
        </w:r>
        <w:r w:rsidR="001C3296">
          <w:rPr>
            <w:webHidden/>
          </w:rPr>
          <w:fldChar w:fldCharType="end"/>
        </w:r>
      </w:hyperlink>
    </w:p>
    <w:p w14:paraId="125AE6EA" w14:textId="6E275F44" w:rsidR="001C3296" w:rsidRDefault="0091349B" w:rsidP="001C3296">
      <w:pPr>
        <w:pStyle w:val="12"/>
        <w:rPr>
          <w:rFonts w:asciiTheme="minorHAnsi" w:eastAsiaTheme="minorEastAsia" w:hAnsiTheme="minorHAnsi" w:cstheme="minorBidi"/>
          <w:sz w:val="22"/>
          <w:szCs w:val="22"/>
          <w:lang w:val="ru-RU"/>
        </w:rPr>
      </w:pPr>
      <w:hyperlink w:anchor="_Toc157517052" w:history="1">
        <w:r w:rsidR="001C3296" w:rsidRPr="00247D48">
          <w:rPr>
            <w:rStyle w:val="af3"/>
          </w:rPr>
          <w:t>3.5.2.</w:t>
        </w:r>
        <w:r w:rsidR="001C3296">
          <w:rPr>
            <w:webHidden/>
          </w:rPr>
          <w:tab/>
        </w:r>
        <w:r w:rsidR="001C3296">
          <w:rPr>
            <w:webHidden/>
          </w:rPr>
          <w:fldChar w:fldCharType="begin"/>
        </w:r>
        <w:r w:rsidR="001C3296">
          <w:rPr>
            <w:webHidden/>
          </w:rPr>
          <w:instrText xml:space="preserve"> PAGEREF _Toc157517052 \h </w:instrText>
        </w:r>
        <w:r w:rsidR="001C3296">
          <w:rPr>
            <w:webHidden/>
          </w:rPr>
        </w:r>
        <w:r w:rsidR="001C3296">
          <w:rPr>
            <w:webHidden/>
          </w:rPr>
          <w:fldChar w:fldCharType="separate"/>
        </w:r>
        <w:r w:rsidR="001C3296">
          <w:rPr>
            <w:webHidden/>
          </w:rPr>
          <w:t>42</w:t>
        </w:r>
        <w:r w:rsidR="001C3296">
          <w:rPr>
            <w:webHidden/>
          </w:rPr>
          <w:fldChar w:fldCharType="end"/>
        </w:r>
      </w:hyperlink>
    </w:p>
    <w:p w14:paraId="445954E2" w14:textId="4E143324" w:rsidR="001C3296" w:rsidRDefault="0091349B" w:rsidP="001C3296">
      <w:pPr>
        <w:pStyle w:val="12"/>
        <w:rPr>
          <w:rFonts w:asciiTheme="minorHAnsi" w:eastAsiaTheme="minorEastAsia" w:hAnsiTheme="minorHAnsi" w:cstheme="minorBidi"/>
          <w:sz w:val="22"/>
          <w:szCs w:val="22"/>
          <w:lang w:val="ru-RU"/>
        </w:rPr>
      </w:pPr>
      <w:hyperlink w:anchor="_Toc157517053" w:history="1">
        <w:r w:rsidR="001C3296" w:rsidRPr="00247D48">
          <w:rPr>
            <w:rStyle w:val="af3"/>
          </w:rPr>
          <w:t>3.5.3.</w:t>
        </w:r>
        <w:r w:rsidR="001C3296">
          <w:rPr>
            <w:webHidden/>
          </w:rPr>
          <w:tab/>
        </w:r>
        <w:r w:rsidR="001C3296">
          <w:rPr>
            <w:webHidden/>
          </w:rPr>
          <w:fldChar w:fldCharType="begin"/>
        </w:r>
        <w:r w:rsidR="001C3296">
          <w:rPr>
            <w:webHidden/>
          </w:rPr>
          <w:instrText xml:space="preserve"> PAGEREF _Toc157517053 \h </w:instrText>
        </w:r>
        <w:r w:rsidR="001C3296">
          <w:rPr>
            <w:webHidden/>
          </w:rPr>
        </w:r>
        <w:r w:rsidR="001C3296">
          <w:rPr>
            <w:webHidden/>
          </w:rPr>
          <w:fldChar w:fldCharType="separate"/>
        </w:r>
        <w:r w:rsidR="001C3296">
          <w:rPr>
            <w:webHidden/>
          </w:rPr>
          <w:t>42</w:t>
        </w:r>
        <w:r w:rsidR="001C3296">
          <w:rPr>
            <w:webHidden/>
          </w:rPr>
          <w:fldChar w:fldCharType="end"/>
        </w:r>
      </w:hyperlink>
    </w:p>
    <w:p w14:paraId="321A2C95" w14:textId="6A879A0A" w:rsidR="001C3296" w:rsidRDefault="0091349B" w:rsidP="001C3296">
      <w:pPr>
        <w:pStyle w:val="12"/>
        <w:rPr>
          <w:rFonts w:asciiTheme="minorHAnsi" w:eastAsiaTheme="minorEastAsia" w:hAnsiTheme="minorHAnsi" w:cstheme="minorBidi"/>
          <w:sz w:val="22"/>
          <w:szCs w:val="22"/>
          <w:lang w:val="ru-RU"/>
        </w:rPr>
      </w:pPr>
      <w:hyperlink w:anchor="_Toc157517054" w:history="1">
        <w:r w:rsidR="001C3296" w:rsidRPr="00247D48">
          <w:rPr>
            <w:rStyle w:val="af3"/>
          </w:rPr>
          <w:t>3.5.4.</w:t>
        </w:r>
        <w:r w:rsidR="001C3296">
          <w:rPr>
            <w:webHidden/>
          </w:rPr>
          <w:tab/>
        </w:r>
        <w:r w:rsidR="001C3296">
          <w:rPr>
            <w:webHidden/>
          </w:rPr>
          <w:fldChar w:fldCharType="begin"/>
        </w:r>
        <w:r w:rsidR="001C3296">
          <w:rPr>
            <w:webHidden/>
          </w:rPr>
          <w:instrText xml:space="preserve"> PAGEREF _Toc157517054 \h </w:instrText>
        </w:r>
        <w:r w:rsidR="001C3296">
          <w:rPr>
            <w:webHidden/>
          </w:rPr>
        </w:r>
        <w:r w:rsidR="001C3296">
          <w:rPr>
            <w:webHidden/>
          </w:rPr>
          <w:fldChar w:fldCharType="separate"/>
        </w:r>
        <w:r w:rsidR="001C3296">
          <w:rPr>
            <w:webHidden/>
          </w:rPr>
          <w:t>42</w:t>
        </w:r>
        <w:r w:rsidR="001C3296">
          <w:rPr>
            <w:webHidden/>
          </w:rPr>
          <w:fldChar w:fldCharType="end"/>
        </w:r>
      </w:hyperlink>
    </w:p>
    <w:p w14:paraId="312D18BC" w14:textId="3D6970EF" w:rsidR="001C3296" w:rsidRDefault="0091349B" w:rsidP="001C3296">
      <w:pPr>
        <w:pStyle w:val="12"/>
        <w:rPr>
          <w:rFonts w:asciiTheme="minorHAnsi" w:eastAsiaTheme="minorEastAsia" w:hAnsiTheme="minorHAnsi" w:cstheme="minorBidi"/>
          <w:sz w:val="22"/>
          <w:szCs w:val="22"/>
          <w:lang w:val="ru-RU"/>
        </w:rPr>
      </w:pPr>
      <w:hyperlink w:anchor="_Toc157517055" w:history="1">
        <w:r w:rsidR="001C3296" w:rsidRPr="00247D48">
          <w:rPr>
            <w:rStyle w:val="af3"/>
          </w:rPr>
          <w:t>3.5.4.1.</w:t>
        </w:r>
        <w:r w:rsidR="001C3296">
          <w:rPr>
            <w:webHidden/>
          </w:rPr>
          <w:tab/>
        </w:r>
        <w:r w:rsidR="001C3296">
          <w:rPr>
            <w:webHidden/>
          </w:rPr>
          <w:fldChar w:fldCharType="begin"/>
        </w:r>
        <w:r w:rsidR="001C3296">
          <w:rPr>
            <w:webHidden/>
          </w:rPr>
          <w:instrText xml:space="preserve"> PAGEREF _Toc157517055 \h </w:instrText>
        </w:r>
        <w:r w:rsidR="001C3296">
          <w:rPr>
            <w:webHidden/>
          </w:rPr>
        </w:r>
        <w:r w:rsidR="001C3296">
          <w:rPr>
            <w:webHidden/>
          </w:rPr>
          <w:fldChar w:fldCharType="separate"/>
        </w:r>
        <w:r w:rsidR="001C3296">
          <w:rPr>
            <w:webHidden/>
          </w:rPr>
          <w:t>42</w:t>
        </w:r>
        <w:r w:rsidR="001C3296">
          <w:rPr>
            <w:webHidden/>
          </w:rPr>
          <w:fldChar w:fldCharType="end"/>
        </w:r>
      </w:hyperlink>
    </w:p>
    <w:p w14:paraId="2A1ABE83" w14:textId="513623B6" w:rsidR="001C3296" w:rsidRDefault="0091349B" w:rsidP="001C3296">
      <w:pPr>
        <w:pStyle w:val="12"/>
        <w:rPr>
          <w:rFonts w:asciiTheme="minorHAnsi" w:eastAsiaTheme="minorEastAsia" w:hAnsiTheme="minorHAnsi" w:cstheme="minorBidi"/>
          <w:sz w:val="22"/>
          <w:szCs w:val="22"/>
          <w:lang w:val="ru-RU"/>
        </w:rPr>
      </w:pPr>
      <w:hyperlink w:anchor="_Toc157517056" w:history="1">
        <w:r w:rsidR="001C3296" w:rsidRPr="00247D48">
          <w:rPr>
            <w:rStyle w:val="af3"/>
          </w:rPr>
          <w:t>3.5.4.2.</w:t>
        </w:r>
        <w:r w:rsidR="001C3296">
          <w:rPr>
            <w:webHidden/>
          </w:rPr>
          <w:tab/>
        </w:r>
        <w:r w:rsidR="001C3296">
          <w:rPr>
            <w:webHidden/>
          </w:rPr>
          <w:fldChar w:fldCharType="begin"/>
        </w:r>
        <w:r w:rsidR="001C3296">
          <w:rPr>
            <w:webHidden/>
          </w:rPr>
          <w:instrText xml:space="preserve"> PAGEREF _Toc157517056 \h </w:instrText>
        </w:r>
        <w:r w:rsidR="001C3296">
          <w:rPr>
            <w:webHidden/>
          </w:rPr>
        </w:r>
        <w:r w:rsidR="001C3296">
          <w:rPr>
            <w:webHidden/>
          </w:rPr>
          <w:fldChar w:fldCharType="separate"/>
        </w:r>
        <w:r w:rsidR="001C3296">
          <w:rPr>
            <w:webHidden/>
          </w:rPr>
          <w:t>42</w:t>
        </w:r>
        <w:r w:rsidR="001C3296">
          <w:rPr>
            <w:webHidden/>
          </w:rPr>
          <w:fldChar w:fldCharType="end"/>
        </w:r>
      </w:hyperlink>
    </w:p>
    <w:p w14:paraId="5F0B75BD" w14:textId="447B14E7" w:rsidR="001C3296" w:rsidRDefault="0091349B" w:rsidP="001C3296">
      <w:pPr>
        <w:pStyle w:val="12"/>
        <w:rPr>
          <w:rFonts w:asciiTheme="minorHAnsi" w:eastAsiaTheme="minorEastAsia" w:hAnsiTheme="minorHAnsi" w:cstheme="minorBidi"/>
          <w:sz w:val="22"/>
          <w:szCs w:val="22"/>
          <w:lang w:val="ru-RU"/>
        </w:rPr>
      </w:pPr>
      <w:hyperlink w:anchor="_Toc157517057" w:history="1">
        <w:r w:rsidR="001C3296" w:rsidRPr="00247D48">
          <w:rPr>
            <w:rStyle w:val="af3"/>
          </w:rPr>
          <w:t>3.5.4.3.</w:t>
        </w:r>
        <w:r w:rsidR="001C3296">
          <w:rPr>
            <w:webHidden/>
          </w:rPr>
          <w:tab/>
        </w:r>
        <w:r w:rsidR="001C3296">
          <w:rPr>
            <w:webHidden/>
          </w:rPr>
          <w:fldChar w:fldCharType="begin"/>
        </w:r>
        <w:r w:rsidR="001C3296">
          <w:rPr>
            <w:webHidden/>
          </w:rPr>
          <w:instrText xml:space="preserve"> PAGEREF _Toc157517057 \h </w:instrText>
        </w:r>
        <w:r w:rsidR="001C3296">
          <w:rPr>
            <w:webHidden/>
          </w:rPr>
        </w:r>
        <w:r w:rsidR="001C3296">
          <w:rPr>
            <w:webHidden/>
          </w:rPr>
          <w:fldChar w:fldCharType="separate"/>
        </w:r>
        <w:r w:rsidR="001C3296">
          <w:rPr>
            <w:webHidden/>
          </w:rPr>
          <w:t>43</w:t>
        </w:r>
        <w:r w:rsidR="001C3296">
          <w:rPr>
            <w:webHidden/>
          </w:rPr>
          <w:fldChar w:fldCharType="end"/>
        </w:r>
      </w:hyperlink>
    </w:p>
    <w:p w14:paraId="55B0BECE" w14:textId="14596015" w:rsidR="001C3296" w:rsidRDefault="0091349B" w:rsidP="001C3296">
      <w:pPr>
        <w:pStyle w:val="12"/>
        <w:rPr>
          <w:rFonts w:asciiTheme="minorHAnsi" w:eastAsiaTheme="minorEastAsia" w:hAnsiTheme="minorHAnsi" w:cstheme="minorBidi"/>
          <w:sz w:val="22"/>
          <w:szCs w:val="22"/>
          <w:lang w:val="ru-RU"/>
        </w:rPr>
      </w:pPr>
      <w:hyperlink w:anchor="_Toc157517058" w:history="1">
        <w:r w:rsidR="001C3296" w:rsidRPr="00247D48">
          <w:rPr>
            <w:rStyle w:val="af3"/>
          </w:rPr>
          <w:t>3.5.4.4.</w:t>
        </w:r>
        <w:r w:rsidR="001C3296">
          <w:rPr>
            <w:webHidden/>
          </w:rPr>
          <w:tab/>
        </w:r>
        <w:r w:rsidR="001C3296">
          <w:rPr>
            <w:webHidden/>
          </w:rPr>
          <w:fldChar w:fldCharType="begin"/>
        </w:r>
        <w:r w:rsidR="001C3296">
          <w:rPr>
            <w:webHidden/>
          </w:rPr>
          <w:instrText xml:space="preserve"> PAGEREF _Toc157517058 \h </w:instrText>
        </w:r>
        <w:r w:rsidR="001C3296">
          <w:rPr>
            <w:webHidden/>
          </w:rPr>
        </w:r>
        <w:r w:rsidR="001C3296">
          <w:rPr>
            <w:webHidden/>
          </w:rPr>
          <w:fldChar w:fldCharType="separate"/>
        </w:r>
        <w:r w:rsidR="001C3296">
          <w:rPr>
            <w:webHidden/>
          </w:rPr>
          <w:t>43</w:t>
        </w:r>
        <w:r w:rsidR="001C3296">
          <w:rPr>
            <w:webHidden/>
          </w:rPr>
          <w:fldChar w:fldCharType="end"/>
        </w:r>
      </w:hyperlink>
    </w:p>
    <w:p w14:paraId="7894DB4B" w14:textId="6448221C" w:rsidR="001C3296" w:rsidRDefault="0091349B" w:rsidP="001C3296">
      <w:pPr>
        <w:pStyle w:val="12"/>
        <w:rPr>
          <w:rFonts w:asciiTheme="minorHAnsi" w:eastAsiaTheme="minorEastAsia" w:hAnsiTheme="minorHAnsi" w:cstheme="minorBidi"/>
          <w:sz w:val="22"/>
          <w:szCs w:val="22"/>
          <w:lang w:val="ru-RU"/>
        </w:rPr>
      </w:pPr>
      <w:hyperlink w:anchor="_Toc157517059" w:history="1">
        <w:r w:rsidR="001C3296" w:rsidRPr="00247D48">
          <w:rPr>
            <w:rStyle w:val="af3"/>
            <w:rFonts w:eastAsia="Calibri"/>
          </w:rPr>
          <w:t>3.5.4.5.</w:t>
        </w:r>
        <w:r w:rsidR="001C3296">
          <w:rPr>
            <w:webHidden/>
          </w:rPr>
          <w:tab/>
        </w:r>
        <w:r w:rsidR="001C3296">
          <w:rPr>
            <w:webHidden/>
          </w:rPr>
          <w:fldChar w:fldCharType="begin"/>
        </w:r>
        <w:r w:rsidR="001C3296">
          <w:rPr>
            <w:webHidden/>
          </w:rPr>
          <w:instrText xml:space="preserve"> PAGEREF _Toc157517059 \h </w:instrText>
        </w:r>
        <w:r w:rsidR="001C3296">
          <w:rPr>
            <w:webHidden/>
          </w:rPr>
        </w:r>
        <w:r w:rsidR="001C3296">
          <w:rPr>
            <w:webHidden/>
          </w:rPr>
          <w:fldChar w:fldCharType="separate"/>
        </w:r>
        <w:r w:rsidR="001C3296">
          <w:rPr>
            <w:webHidden/>
          </w:rPr>
          <w:t>43</w:t>
        </w:r>
        <w:r w:rsidR="001C3296">
          <w:rPr>
            <w:webHidden/>
          </w:rPr>
          <w:fldChar w:fldCharType="end"/>
        </w:r>
      </w:hyperlink>
    </w:p>
    <w:p w14:paraId="01ADD31F" w14:textId="586F1CF6" w:rsidR="001C3296" w:rsidRDefault="0091349B" w:rsidP="001C3296">
      <w:pPr>
        <w:pStyle w:val="12"/>
        <w:rPr>
          <w:rFonts w:asciiTheme="minorHAnsi" w:eastAsiaTheme="minorEastAsia" w:hAnsiTheme="minorHAnsi" w:cstheme="minorBidi"/>
          <w:sz w:val="22"/>
          <w:szCs w:val="22"/>
          <w:lang w:val="ru-RU"/>
        </w:rPr>
      </w:pPr>
      <w:hyperlink w:anchor="_Toc157517060" w:history="1">
        <w:r w:rsidR="001C3296" w:rsidRPr="00247D48">
          <w:rPr>
            <w:rStyle w:val="af3"/>
          </w:rPr>
          <w:t>3.5.5.</w:t>
        </w:r>
        <w:r w:rsidR="001C3296">
          <w:rPr>
            <w:webHidden/>
          </w:rPr>
          <w:tab/>
        </w:r>
        <w:r w:rsidR="001C3296">
          <w:rPr>
            <w:webHidden/>
          </w:rPr>
          <w:fldChar w:fldCharType="begin"/>
        </w:r>
        <w:r w:rsidR="001C3296">
          <w:rPr>
            <w:webHidden/>
          </w:rPr>
          <w:instrText xml:space="preserve"> PAGEREF _Toc157517060 \h </w:instrText>
        </w:r>
        <w:r w:rsidR="001C3296">
          <w:rPr>
            <w:webHidden/>
          </w:rPr>
        </w:r>
        <w:r w:rsidR="001C3296">
          <w:rPr>
            <w:webHidden/>
          </w:rPr>
          <w:fldChar w:fldCharType="separate"/>
        </w:r>
        <w:r w:rsidR="001C3296">
          <w:rPr>
            <w:webHidden/>
          </w:rPr>
          <w:t>44</w:t>
        </w:r>
        <w:r w:rsidR="001C3296">
          <w:rPr>
            <w:webHidden/>
          </w:rPr>
          <w:fldChar w:fldCharType="end"/>
        </w:r>
      </w:hyperlink>
    </w:p>
    <w:p w14:paraId="0488FDF1" w14:textId="39F1E603" w:rsidR="001C3296" w:rsidRDefault="0091349B" w:rsidP="001C3296">
      <w:pPr>
        <w:pStyle w:val="12"/>
        <w:rPr>
          <w:rFonts w:asciiTheme="minorHAnsi" w:eastAsiaTheme="minorEastAsia" w:hAnsiTheme="minorHAnsi" w:cstheme="minorBidi"/>
          <w:sz w:val="22"/>
          <w:szCs w:val="22"/>
          <w:lang w:val="ru-RU"/>
        </w:rPr>
      </w:pPr>
      <w:hyperlink w:anchor="_Toc157517061" w:history="1">
        <w:r w:rsidR="001C3296" w:rsidRPr="00247D48">
          <w:rPr>
            <w:rStyle w:val="af3"/>
          </w:rPr>
          <w:t>3.5.6.</w:t>
        </w:r>
        <w:r w:rsidR="001C3296">
          <w:rPr>
            <w:webHidden/>
          </w:rPr>
          <w:tab/>
        </w:r>
        <w:r w:rsidR="001C3296">
          <w:rPr>
            <w:webHidden/>
          </w:rPr>
          <w:fldChar w:fldCharType="begin"/>
        </w:r>
        <w:r w:rsidR="001C3296">
          <w:rPr>
            <w:webHidden/>
          </w:rPr>
          <w:instrText xml:space="preserve"> PAGEREF _Toc157517061 \h </w:instrText>
        </w:r>
        <w:r w:rsidR="001C3296">
          <w:rPr>
            <w:webHidden/>
          </w:rPr>
        </w:r>
        <w:r w:rsidR="001C3296">
          <w:rPr>
            <w:webHidden/>
          </w:rPr>
          <w:fldChar w:fldCharType="separate"/>
        </w:r>
        <w:r w:rsidR="001C3296">
          <w:rPr>
            <w:webHidden/>
          </w:rPr>
          <w:t>44</w:t>
        </w:r>
        <w:r w:rsidR="001C3296">
          <w:rPr>
            <w:webHidden/>
          </w:rPr>
          <w:fldChar w:fldCharType="end"/>
        </w:r>
      </w:hyperlink>
    </w:p>
    <w:p w14:paraId="1682CA71" w14:textId="14D852DD" w:rsidR="001C3296" w:rsidRDefault="0091349B" w:rsidP="001C3296">
      <w:pPr>
        <w:pStyle w:val="12"/>
        <w:rPr>
          <w:rFonts w:asciiTheme="minorHAnsi" w:eastAsiaTheme="minorEastAsia" w:hAnsiTheme="minorHAnsi" w:cstheme="minorBidi"/>
          <w:sz w:val="22"/>
          <w:szCs w:val="22"/>
          <w:lang w:val="ru-RU"/>
        </w:rPr>
      </w:pPr>
      <w:hyperlink w:anchor="_Toc157517062" w:history="1">
        <w:r w:rsidR="001C3296" w:rsidRPr="00247D48">
          <w:rPr>
            <w:rStyle w:val="af3"/>
          </w:rPr>
          <w:t>3.5.7.</w:t>
        </w:r>
        <w:r w:rsidR="001C3296">
          <w:rPr>
            <w:webHidden/>
          </w:rPr>
          <w:tab/>
        </w:r>
        <w:r w:rsidR="001C3296">
          <w:rPr>
            <w:webHidden/>
          </w:rPr>
          <w:fldChar w:fldCharType="begin"/>
        </w:r>
        <w:r w:rsidR="001C3296">
          <w:rPr>
            <w:webHidden/>
          </w:rPr>
          <w:instrText xml:space="preserve"> PAGEREF _Toc157517062 \h </w:instrText>
        </w:r>
        <w:r w:rsidR="001C3296">
          <w:rPr>
            <w:webHidden/>
          </w:rPr>
        </w:r>
        <w:r w:rsidR="001C3296">
          <w:rPr>
            <w:webHidden/>
          </w:rPr>
          <w:fldChar w:fldCharType="separate"/>
        </w:r>
        <w:r w:rsidR="001C3296">
          <w:rPr>
            <w:webHidden/>
          </w:rPr>
          <w:t>44</w:t>
        </w:r>
        <w:r w:rsidR="001C3296">
          <w:rPr>
            <w:webHidden/>
          </w:rPr>
          <w:fldChar w:fldCharType="end"/>
        </w:r>
      </w:hyperlink>
    </w:p>
    <w:p w14:paraId="329D0AE3" w14:textId="0B1178AB" w:rsidR="001C3296" w:rsidRDefault="0091349B" w:rsidP="001C3296">
      <w:pPr>
        <w:pStyle w:val="12"/>
        <w:rPr>
          <w:rFonts w:asciiTheme="minorHAnsi" w:eastAsiaTheme="minorEastAsia" w:hAnsiTheme="minorHAnsi" w:cstheme="minorBidi"/>
          <w:sz w:val="22"/>
          <w:szCs w:val="22"/>
          <w:lang w:val="ru-RU"/>
        </w:rPr>
      </w:pPr>
      <w:hyperlink w:anchor="_Toc157517063" w:history="1">
        <w:r w:rsidR="001C3296" w:rsidRPr="00247D48">
          <w:rPr>
            <w:rStyle w:val="af3"/>
          </w:rPr>
          <w:t>3.6. В целях оплаты медицинской помощи, оказываемой в условиях дневного стационара с 01.01.2024 года, утвердить в соответствии с приложением 4.1 к настоящему Соглашению:</w:t>
        </w:r>
        <w:r w:rsidR="001C3296">
          <w:rPr>
            <w:webHidden/>
          </w:rPr>
          <w:tab/>
        </w:r>
        <w:r w:rsidR="001C3296">
          <w:rPr>
            <w:webHidden/>
          </w:rPr>
          <w:fldChar w:fldCharType="begin"/>
        </w:r>
        <w:r w:rsidR="001C3296">
          <w:rPr>
            <w:webHidden/>
          </w:rPr>
          <w:instrText xml:space="preserve"> PAGEREF _Toc157517063 \h </w:instrText>
        </w:r>
        <w:r w:rsidR="001C3296">
          <w:rPr>
            <w:webHidden/>
          </w:rPr>
        </w:r>
        <w:r w:rsidR="001C3296">
          <w:rPr>
            <w:webHidden/>
          </w:rPr>
          <w:fldChar w:fldCharType="separate"/>
        </w:r>
        <w:r w:rsidR="001C3296">
          <w:rPr>
            <w:webHidden/>
          </w:rPr>
          <w:t>45</w:t>
        </w:r>
        <w:r w:rsidR="001C3296">
          <w:rPr>
            <w:webHidden/>
          </w:rPr>
          <w:fldChar w:fldCharType="end"/>
        </w:r>
      </w:hyperlink>
    </w:p>
    <w:p w14:paraId="4DB779BF" w14:textId="44FC31E9" w:rsidR="001C3296" w:rsidRDefault="0091349B" w:rsidP="001C3296">
      <w:pPr>
        <w:pStyle w:val="12"/>
        <w:rPr>
          <w:rFonts w:asciiTheme="minorHAnsi" w:eastAsiaTheme="minorEastAsia" w:hAnsiTheme="minorHAnsi" w:cstheme="minorBidi"/>
          <w:sz w:val="22"/>
          <w:szCs w:val="22"/>
          <w:lang w:val="ru-RU"/>
        </w:rPr>
      </w:pPr>
      <w:hyperlink w:anchor="_Toc157517064" w:history="1">
        <w:r w:rsidR="001C3296" w:rsidRPr="00247D48">
          <w:rPr>
            <w:rStyle w:val="af3"/>
          </w:rPr>
          <w:t>3.6.1.</w:t>
        </w:r>
        <w:r w:rsidR="001C3296">
          <w:rPr>
            <w:webHidden/>
          </w:rPr>
          <w:tab/>
        </w:r>
        <w:r w:rsidR="001C3296">
          <w:rPr>
            <w:webHidden/>
          </w:rPr>
          <w:fldChar w:fldCharType="begin"/>
        </w:r>
        <w:r w:rsidR="001C3296">
          <w:rPr>
            <w:webHidden/>
          </w:rPr>
          <w:instrText xml:space="preserve"> PAGEREF _Toc157517064 \h </w:instrText>
        </w:r>
        <w:r w:rsidR="001C3296">
          <w:rPr>
            <w:webHidden/>
          </w:rPr>
        </w:r>
        <w:r w:rsidR="001C3296">
          <w:rPr>
            <w:webHidden/>
          </w:rPr>
          <w:fldChar w:fldCharType="separate"/>
        </w:r>
        <w:r w:rsidR="001C3296">
          <w:rPr>
            <w:webHidden/>
          </w:rPr>
          <w:t>45</w:t>
        </w:r>
        <w:r w:rsidR="001C3296">
          <w:rPr>
            <w:webHidden/>
          </w:rPr>
          <w:fldChar w:fldCharType="end"/>
        </w:r>
      </w:hyperlink>
    </w:p>
    <w:p w14:paraId="12C67D54" w14:textId="7D92BEC4" w:rsidR="001C3296" w:rsidRDefault="0091349B" w:rsidP="001C3296">
      <w:pPr>
        <w:pStyle w:val="12"/>
        <w:rPr>
          <w:rFonts w:asciiTheme="minorHAnsi" w:eastAsiaTheme="minorEastAsia" w:hAnsiTheme="minorHAnsi" w:cstheme="minorBidi"/>
          <w:sz w:val="22"/>
          <w:szCs w:val="22"/>
          <w:lang w:val="ru-RU"/>
        </w:rPr>
      </w:pPr>
      <w:hyperlink w:anchor="_Toc157517065" w:history="1">
        <w:r w:rsidR="001C3296" w:rsidRPr="00247D48">
          <w:rPr>
            <w:rStyle w:val="af3"/>
          </w:rPr>
          <w:t>3.6.1.1.</w:t>
        </w:r>
        <w:r w:rsidR="001C3296">
          <w:rPr>
            <w:webHidden/>
          </w:rPr>
          <w:tab/>
        </w:r>
        <w:r w:rsidR="001C3296">
          <w:rPr>
            <w:webHidden/>
          </w:rPr>
          <w:fldChar w:fldCharType="begin"/>
        </w:r>
        <w:r w:rsidR="001C3296">
          <w:rPr>
            <w:webHidden/>
          </w:rPr>
          <w:instrText xml:space="preserve"> PAGEREF _Toc157517065 \h </w:instrText>
        </w:r>
        <w:r w:rsidR="001C3296">
          <w:rPr>
            <w:webHidden/>
          </w:rPr>
        </w:r>
        <w:r w:rsidR="001C3296">
          <w:rPr>
            <w:webHidden/>
          </w:rPr>
          <w:fldChar w:fldCharType="separate"/>
        </w:r>
        <w:r w:rsidR="001C3296">
          <w:rPr>
            <w:webHidden/>
          </w:rPr>
          <w:t>46</w:t>
        </w:r>
        <w:r w:rsidR="001C3296">
          <w:rPr>
            <w:webHidden/>
          </w:rPr>
          <w:fldChar w:fldCharType="end"/>
        </w:r>
      </w:hyperlink>
    </w:p>
    <w:p w14:paraId="63C2AEB8" w14:textId="71B6B3F1" w:rsidR="001C3296" w:rsidRDefault="0091349B" w:rsidP="001C3296">
      <w:pPr>
        <w:pStyle w:val="12"/>
        <w:rPr>
          <w:rFonts w:asciiTheme="minorHAnsi" w:eastAsiaTheme="minorEastAsia" w:hAnsiTheme="minorHAnsi" w:cstheme="minorBidi"/>
          <w:sz w:val="22"/>
          <w:szCs w:val="22"/>
          <w:lang w:val="ru-RU"/>
        </w:rPr>
      </w:pPr>
      <w:hyperlink w:anchor="_Toc157517066" w:history="1">
        <w:r w:rsidR="001C3296" w:rsidRPr="00247D48">
          <w:rPr>
            <w:rStyle w:val="af3"/>
          </w:rPr>
          <w:t>3.6.2.</w:t>
        </w:r>
        <w:r w:rsidR="001C3296">
          <w:rPr>
            <w:webHidden/>
          </w:rPr>
          <w:tab/>
        </w:r>
        <w:r w:rsidR="001C3296">
          <w:rPr>
            <w:webHidden/>
          </w:rPr>
          <w:fldChar w:fldCharType="begin"/>
        </w:r>
        <w:r w:rsidR="001C3296">
          <w:rPr>
            <w:webHidden/>
          </w:rPr>
          <w:instrText xml:space="preserve"> PAGEREF _Toc157517066 \h </w:instrText>
        </w:r>
        <w:r w:rsidR="001C3296">
          <w:rPr>
            <w:webHidden/>
          </w:rPr>
        </w:r>
        <w:r w:rsidR="001C3296">
          <w:rPr>
            <w:webHidden/>
          </w:rPr>
          <w:fldChar w:fldCharType="separate"/>
        </w:r>
        <w:r w:rsidR="001C3296">
          <w:rPr>
            <w:webHidden/>
          </w:rPr>
          <w:t>46</w:t>
        </w:r>
        <w:r w:rsidR="001C3296">
          <w:rPr>
            <w:webHidden/>
          </w:rPr>
          <w:fldChar w:fldCharType="end"/>
        </w:r>
      </w:hyperlink>
    </w:p>
    <w:p w14:paraId="3EB5B351" w14:textId="7D958C9C" w:rsidR="001C3296" w:rsidRDefault="0091349B" w:rsidP="001C3296">
      <w:pPr>
        <w:pStyle w:val="12"/>
        <w:rPr>
          <w:rFonts w:asciiTheme="minorHAnsi" w:eastAsiaTheme="minorEastAsia" w:hAnsiTheme="minorHAnsi" w:cstheme="minorBidi"/>
          <w:sz w:val="22"/>
          <w:szCs w:val="22"/>
          <w:lang w:val="ru-RU"/>
        </w:rPr>
      </w:pPr>
      <w:hyperlink w:anchor="_Toc157517067" w:history="1">
        <w:r w:rsidR="001C3296" w:rsidRPr="00247D48">
          <w:rPr>
            <w:rStyle w:val="af3"/>
          </w:rPr>
          <w:t>3.6.3.</w:t>
        </w:r>
        <w:r w:rsidR="001C3296">
          <w:rPr>
            <w:webHidden/>
          </w:rPr>
          <w:tab/>
        </w:r>
        <w:r w:rsidR="001C3296">
          <w:rPr>
            <w:webHidden/>
          </w:rPr>
          <w:fldChar w:fldCharType="begin"/>
        </w:r>
        <w:r w:rsidR="001C3296">
          <w:rPr>
            <w:webHidden/>
          </w:rPr>
          <w:instrText xml:space="preserve"> PAGEREF _Toc157517067 \h </w:instrText>
        </w:r>
        <w:r w:rsidR="001C3296">
          <w:rPr>
            <w:webHidden/>
          </w:rPr>
        </w:r>
        <w:r w:rsidR="001C3296">
          <w:rPr>
            <w:webHidden/>
          </w:rPr>
          <w:fldChar w:fldCharType="separate"/>
        </w:r>
        <w:r w:rsidR="001C3296">
          <w:rPr>
            <w:webHidden/>
          </w:rPr>
          <w:t>46</w:t>
        </w:r>
        <w:r w:rsidR="001C3296">
          <w:rPr>
            <w:webHidden/>
          </w:rPr>
          <w:fldChar w:fldCharType="end"/>
        </w:r>
      </w:hyperlink>
    </w:p>
    <w:p w14:paraId="5BAD0889" w14:textId="54B40BD0" w:rsidR="001C3296" w:rsidRDefault="0091349B" w:rsidP="001C3296">
      <w:pPr>
        <w:pStyle w:val="12"/>
        <w:rPr>
          <w:rFonts w:asciiTheme="minorHAnsi" w:eastAsiaTheme="minorEastAsia" w:hAnsiTheme="minorHAnsi" w:cstheme="minorBidi"/>
          <w:sz w:val="22"/>
          <w:szCs w:val="22"/>
          <w:lang w:val="ru-RU"/>
        </w:rPr>
      </w:pPr>
      <w:hyperlink w:anchor="_Toc157517068" w:history="1">
        <w:r w:rsidR="001C3296" w:rsidRPr="00247D48">
          <w:rPr>
            <w:rStyle w:val="af3"/>
          </w:rPr>
          <w:t>3.6.4.</w:t>
        </w:r>
        <w:r w:rsidR="001C3296">
          <w:rPr>
            <w:webHidden/>
          </w:rPr>
          <w:tab/>
        </w:r>
        <w:r w:rsidR="001C3296">
          <w:rPr>
            <w:webHidden/>
          </w:rPr>
          <w:fldChar w:fldCharType="begin"/>
        </w:r>
        <w:r w:rsidR="001C3296">
          <w:rPr>
            <w:webHidden/>
          </w:rPr>
          <w:instrText xml:space="preserve"> PAGEREF _Toc157517068 \h </w:instrText>
        </w:r>
        <w:r w:rsidR="001C3296">
          <w:rPr>
            <w:webHidden/>
          </w:rPr>
        </w:r>
        <w:r w:rsidR="001C3296">
          <w:rPr>
            <w:webHidden/>
          </w:rPr>
          <w:fldChar w:fldCharType="separate"/>
        </w:r>
        <w:r w:rsidR="001C3296">
          <w:rPr>
            <w:webHidden/>
          </w:rPr>
          <w:t>46</w:t>
        </w:r>
        <w:r w:rsidR="001C3296">
          <w:rPr>
            <w:webHidden/>
          </w:rPr>
          <w:fldChar w:fldCharType="end"/>
        </w:r>
      </w:hyperlink>
    </w:p>
    <w:p w14:paraId="182D4F02" w14:textId="271420EB" w:rsidR="001C3296" w:rsidRDefault="0091349B" w:rsidP="001C3296">
      <w:pPr>
        <w:pStyle w:val="12"/>
        <w:rPr>
          <w:rFonts w:asciiTheme="minorHAnsi" w:eastAsiaTheme="minorEastAsia" w:hAnsiTheme="minorHAnsi" w:cstheme="minorBidi"/>
          <w:sz w:val="22"/>
          <w:szCs w:val="22"/>
          <w:lang w:val="ru-RU"/>
        </w:rPr>
      </w:pPr>
      <w:hyperlink w:anchor="_Toc157517069" w:history="1">
        <w:r w:rsidR="001C3296" w:rsidRPr="00247D48">
          <w:rPr>
            <w:rStyle w:val="af3"/>
          </w:rPr>
          <w:t>3.7. В целях оплаты скорой медицинской помощи, оказываемой с 01.01.2024 года, утвердить в соответствии с приложением 5.1 к настоящему Соглашению:</w:t>
        </w:r>
        <w:r w:rsidR="001C3296">
          <w:rPr>
            <w:webHidden/>
          </w:rPr>
          <w:tab/>
        </w:r>
        <w:r w:rsidR="001C3296">
          <w:rPr>
            <w:webHidden/>
          </w:rPr>
          <w:fldChar w:fldCharType="begin"/>
        </w:r>
        <w:r w:rsidR="001C3296">
          <w:rPr>
            <w:webHidden/>
          </w:rPr>
          <w:instrText xml:space="preserve"> PAGEREF _Toc157517069 \h </w:instrText>
        </w:r>
        <w:r w:rsidR="001C3296">
          <w:rPr>
            <w:webHidden/>
          </w:rPr>
        </w:r>
        <w:r w:rsidR="001C3296">
          <w:rPr>
            <w:webHidden/>
          </w:rPr>
          <w:fldChar w:fldCharType="separate"/>
        </w:r>
        <w:r w:rsidR="001C3296">
          <w:rPr>
            <w:webHidden/>
          </w:rPr>
          <w:t>46</w:t>
        </w:r>
        <w:r w:rsidR="001C3296">
          <w:rPr>
            <w:webHidden/>
          </w:rPr>
          <w:fldChar w:fldCharType="end"/>
        </w:r>
      </w:hyperlink>
    </w:p>
    <w:p w14:paraId="1D3CAE09" w14:textId="0411A93F" w:rsidR="001C3296" w:rsidRDefault="0091349B" w:rsidP="001C3296">
      <w:pPr>
        <w:pStyle w:val="12"/>
        <w:rPr>
          <w:rFonts w:asciiTheme="minorHAnsi" w:eastAsiaTheme="minorEastAsia" w:hAnsiTheme="minorHAnsi" w:cstheme="minorBidi"/>
          <w:sz w:val="22"/>
          <w:szCs w:val="22"/>
          <w:lang w:val="ru-RU"/>
        </w:rPr>
      </w:pPr>
      <w:hyperlink w:anchor="_Toc157517070" w:history="1">
        <w:r w:rsidR="001C3296" w:rsidRPr="00247D48">
          <w:rPr>
            <w:rStyle w:val="af3"/>
          </w:rPr>
          <w:t>3.7.1.</w:t>
        </w:r>
        <w:r w:rsidR="001C3296">
          <w:rPr>
            <w:webHidden/>
          </w:rPr>
          <w:tab/>
        </w:r>
        <w:r w:rsidR="001C3296">
          <w:rPr>
            <w:webHidden/>
          </w:rPr>
          <w:fldChar w:fldCharType="begin"/>
        </w:r>
        <w:r w:rsidR="001C3296">
          <w:rPr>
            <w:webHidden/>
          </w:rPr>
          <w:instrText xml:space="preserve"> PAGEREF _Toc157517070 \h </w:instrText>
        </w:r>
        <w:r w:rsidR="001C3296">
          <w:rPr>
            <w:webHidden/>
          </w:rPr>
        </w:r>
        <w:r w:rsidR="001C3296">
          <w:rPr>
            <w:webHidden/>
          </w:rPr>
          <w:fldChar w:fldCharType="separate"/>
        </w:r>
        <w:r w:rsidR="001C3296">
          <w:rPr>
            <w:webHidden/>
          </w:rPr>
          <w:t>47</w:t>
        </w:r>
        <w:r w:rsidR="001C3296">
          <w:rPr>
            <w:webHidden/>
          </w:rPr>
          <w:fldChar w:fldCharType="end"/>
        </w:r>
      </w:hyperlink>
    </w:p>
    <w:p w14:paraId="3BED4C7D" w14:textId="0FEC71C5" w:rsidR="001C3296" w:rsidRDefault="0091349B" w:rsidP="001C3296">
      <w:pPr>
        <w:pStyle w:val="12"/>
        <w:rPr>
          <w:rFonts w:asciiTheme="minorHAnsi" w:eastAsiaTheme="minorEastAsia" w:hAnsiTheme="minorHAnsi" w:cstheme="minorBidi"/>
          <w:sz w:val="22"/>
          <w:szCs w:val="22"/>
          <w:lang w:val="ru-RU"/>
        </w:rPr>
      </w:pPr>
      <w:hyperlink w:anchor="_Toc157517071" w:history="1">
        <w:r w:rsidR="001C3296" w:rsidRPr="00247D48">
          <w:rPr>
            <w:rStyle w:val="af3"/>
          </w:rPr>
          <w:t>3.7.2.</w:t>
        </w:r>
        <w:r w:rsidR="001C3296">
          <w:rPr>
            <w:webHidden/>
          </w:rPr>
          <w:tab/>
        </w:r>
        <w:r w:rsidR="001C3296">
          <w:rPr>
            <w:webHidden/>
          </w:rPr>
          <w:fldChar w:fldCharType="begin"/>
        </w:r>
        <w:r w:rsidR="001C3296">
          <w:rPr>
            <w:webHidden/>
          </w:rPr>
          <w:instrText xml:space="preserve"> PAGEREF _Toc157517071 \h </w:instrText>
        </w:r>
        <w:r w:rsidR="001C3296">
          <w:rPr>
            <w:webHidden/>
          </w:rPr>
        </w:r>
        <w:r w:rsidR="001C3296">
          <w:rPr>
            <w:webHidden/>
          </w:rPr>
          <w:fldChar w:fldCharType="separate"/>
        </w:r>
        <w:r w:rsidR="001C3296">
          <w:rPr>
            <w:webHidden/>
          </w:rPr>
          <w:t>47</w:t>
        </w:r>
        <w:r w:rsidR="001C3296">
          <w:rPr>
            <w:webHidden/>
          </w:rPr>
          <w:fldChar w:fldCharType="end"/>
        </w:r>
      </w:hyperlink>
    </w:p>
    <w:p w14:paraId="199C1A40" w14:textId="1BC7B2DD" w:rsidR="001C3296" w:rsidRDefault="0091349B" w:rsidP="001C3296">
      <w:pPr>
        <w:pStyle w:val="12"/>
        <w:rPr>
          <w:rFonts w:asciiTheme="minorHAnsi" w:eastAsiaTheme="minorEastAsia" w:hAnsiTheme="minorHAnsi" w:cstheme="minorBidi"/>
          <w:sz w:val="22"/>
          <w:szCs w:val="22"/>
          <w:lang w:val="ru-RU"/>
        </w:rPr>
      </w:pPr>
      <w:hyperlink w:anchor="_Toc157517072" w:history="1">
        <w:r w:rsidR="001C3296" w:rsidRPr="00247D48">
          <w:rPr>
            <w:rStyle w:val="af3"/>
          </w:rPr>
          <w:t>3.7.3.</w:t>
        </w:r>
        <w:r w:rsidR="001C3296">
          <w:rPr>
            <w:webHidden/>
          </w:rPr>
          <w:tab/>
        </w:r>
        <w:r w:rsidR="001C3296">
          <w:rPr>
            <w:webHidden/>
          </w:rPr>
          <w:fldChar w:fldCharType="begin"/>
        </w:r>
        <w:r w:rsidR="001C3296">
          <w:rPr>
            <w:webHidden/>
          </w:rPr>
          <w:instrText xml:space="preserve"> PAGEREF _Toc157517072 \h </w:instrText>
        </w:r>
        <w:r w:rsidR="001C3296">
          <w:rPr>
            <w:webHidden/>
          </w:rPr>
        </w:r>
        <w:r w:rsidR="001C3296">
          <w:rPr>
            <w:webHidden/>
          </w:rPr>
          <w:fldChar w:fldCharType="separate"/>
        </w:r>
        <w:r w:rsidR="001C3296">
          <w:rPr>
            <w:webHidden/>
          </w:rPr>
          <w:t>47</w:t>
        </w:r>
        <w:r w:rsidR="001C3296">
          <w:rPr>
            <w:webHidden/>
          </w:rPr>
          <w:fldChar w:fldCharType="end"/>
        </w:r>
      </w:hyperlink>
    </w:p>
    <w:p w14:paraId="14A7BDA1" w14:textId="53B93D22" w:rsidR="001C3296" w:rsidRDefault="0091349B" w:rsidP="001C3296">
      <w:pPr>
        <w:pStyle w:val="12"/>
        <w:rPr>
          <w:rFonts w:asciiTheme="minorHAnsi" w:eastAsiaTheme="minorEastAsia" w:hAnsiTheme="minorHAnsi" w:cstheme="minorBidi"/>
          <w:sz w:val="22"/>
          <w:szCs w:val="22"/>
          <w:lang w:val="ru-RU"/>
        </w:rPr>
      </w:pPr>
      <w:hyperlink w:anchor="_Toc157517073" w:history="1">
        <w:r w:rsidR="001C3296" w:rsidRPr="00247D48">
          <w:rPr>
            <w:rStyle w:val="af3"/>
            <w:kern w:val="28"/>
          </w:rPr>
          <w:t xml:space="preserve">3.8. </w:t>
        </w:r>
        <w:r w:rsidR="001C3296" w:rsidRPr="00247D48">
          <w:rPr>
            <w:rStyle w:val="af3"/>
          </w:rPr>
          <w:t>В целях 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утвердить в соответствии с приложением 6.1 к настоящему Соглашению:</w:t>
        </w:r>
        <w:r w:rsidR="001C3296">
          <w:rPr>
            <w:webHidden/>
          </w:rPr>
          <w:tab/>
        </w:r>
        <w:r w:rsidR="001C3296">
          <w:rPr>
            <w:webHidden/>
          </w:rPr>
          <w:fldChar w:fldCharType="begin"/>
        </w:r>
        <w:r w:rsidR="001C3296">
          <w:rPr>
            <w:webHidden/>
          </w:rPr>
          <w:instrText xml:space="preserve"> PAGEREF _Toc157517073 \h </w:instrText>
        </w:r>
        <w:r w:rsidR="001C3296">
          <w:rPr>
            <w:webHidden/>
          </w:rPr>
        </w:r>
        <w:r w:rsidR="001C3296">
          <w:rPr>
            <w:webHidden/>
          </w:rPr>
          <w:fldChar w:fldCharType="separate"/>
        </w:r>
        <w:r w:rsidR="001C3296">
          <w:rPr>
            <w:webHidden/>
          </w:rPr>
          <w:t>47</w:t>
        </w:r>
        <w:r w:rsidR="001C3296">
          <w:rPr>
            <w:webHidden/>
          </w:rPr>
          <w:fldChar w:fldCharType="end"/>
        </w:r>
      </w:hyperlink>
    </w:p>
    <w:p w14:paraId="02227BB2" w14:textId="1BF938BC" w:rsidR="001C3296" w:rsidRDefault="0091349B" w:rsidP="001C3296">
      <w:pPr>
        <w:pStyle w:val="12"/>
        <w:rPr>
          <w:rFonts w:asciiTheme="minorHAnsi" w:eastAsiaTheme="minorEastAsia" w:hAnsiTheme="minorHAnsi" w:cstheme="minorBidi"/>
          <w:sz w:val="22"/>
          <w:szCs w:val="22"/>
          <w:lang w:val="ru-RU"/>
        </w:rPr>
      </w:pPr>
      <w:hyperlink w:anchor="_Toc157517074" w:history="1">
        <w:r w:rsidR="001C3296" w:rsidRPr="00247D48">
          <w:rPr>
            <w:rStyle w:val="af3"/>
          </w:rPr>
          <w:t>3.8.1.</w:t>
        </w:r>
        <w:r w:rsidR="001C3296">
          <w:rPr>
            <w:webHidden/>
          </w:rPr>
          <w:tab/>
        </w:r>
        <w:r w:rsidR="001C3296">
          <w:rPr>
            <w:webHidden/>
          </w:rPr>
          <w:fldChar w:fldCharType="begin"/>
        </w:r>
        <w:r w:rsidR="001C3296">
          <w:rPr>
            <w:webHidden/>
          </w:rPr>
          <w:instrText xml:space="preserve"> PAGEREF _Toc157517074 \h </w:instrText>
        </w:r>
        <w:r w:rsidR="001C3296">
          <w:rPr>
            <w:webHidden/>
          </w:rPr>
        </w:r>
        <w:r w:rsidR="001C3296">
          <w:rPr>
            <w:webHidden/>
          </w:rPr>
          <w:fldChar w:fldCharType="separate"/>
        </w:r>
        <w:r w:rsidR="001C3296">
          <w:rPr>
            <w:webHidden/>
          </w:rPr>
          <w:t>48</w:t>
        </w:r>
        <w:r w:rsidR="001C3296">
          <w:rPr>
            <w:webHidden/>
          </w:rPr>
          <w:fldChar w:fldCharType="end"/>
        </w:r>
      </w:hyperlink>
    </w:p>
    <w:p w14:paraId="7FF00399" w14:textId="484D6B27" w:rsidR="001C3296" w:rsidRDefault="0091349B" w:rsidP="001C3296">
      <w:pPr>
        <w:pStyle w:val="12"/>
        <w:rPr>
          <w:rFonts w:asciiTheme="minorHAnsi" w:eastAsiaTheme="minorEastAsia" w:hAnsiTheme="minorHAnsi" w:cstheme="minorBidi"/>
          <w:sz w:val="22"/>
          <w:szCs w:val="22"/>
          <w:lang w:val="ru-RU"/>
        </w:rPr>
      </w:pPr>
      <w:hyperlink w:anchor="_Toc157517075" w:history="1">
        <w:r w:rsidR="001C3296" w:rsidRPr="00247D48">
          <w:rPr>
            <w:rStyle w:val="af3"/>
          </w:rPr>
          <w:t>3.8.2.</w:t>
        </w:r>
        <w:r w:rsidR="001C3296">
          <w:rPr>
            <w:webHidden/>
          </w:rPr>
          <w:tab/>
        </w:r>
        <w:r w:rsidR="001C3296">
          <w:rPr>
            <w:webHidden/>
          </w:rPr>
          <w:fldChar w:fldCharType="begin"/>
        </w:r>
        <w:r w:rsidR="001C3296">
          <w:rPr>
            <w:webHidden/>
          </w:rPr>
          <w:instrText xml:space="preserve"> PAGEREF _Toc157517075 \h </w:instrText>
        </w:r>
        <w:r w:rsidR="001C3296">
          <w:rPr>
            <w:webHidden/>
          </w:rPr>
        </w:r>
        <w:r w:rsidR="001C3296">
          <w:rPr>
            <w:webHidden/>
          </w:rPr>
          <w:fldChar w:fldCharType="separate"/>
        </w:r>
        <w:r w:rsidR="001C3296">
          <w:rPr>
            <w:webHidden/>
          </w:rPr>
          <w:t>48</w:t>
        </w:r>
        <w:r w:rsidR="001C3296">
          <w:rPr>
            <w:webHidden/>
          </w:rPr>
          <w:fldChar w:fldCharType="end"/>
        </w:r>
      </w:hyperlink>
    </w:p>
    <w:p w14:paraId="35C6FDAB" w14:textId="77FD978D" w:rsidR="001C3296" w:rsidRDefault="0091349B" w:rsidP="001C3296">
      <w:pPr>
        <w:pStyle w:val="12"/>
        <w:rPr>
          <w:rFonts w:asciiTheme="minorHAnsi" w:eastAsiaTheme="minorEastAsia" w:hAnsiTheme="minorHAnsi" w:cstheme="minorBidi"/>
          <w:sz w:val="22"/>
          <w:szCs w:val="22"/>
          <w:lang w:val="ru-RU"/>
        </w:rPr>
      </w:pPr>
      <w:hyperlink w:anchor="_Toc157517076" w:history="1">
        <w:r w:rsidR="001C3296" w:rsidRPr="00247D48">
          <w:rPr>
            <w:rStyle w:val="af3"/>
          </w:rPr>
          <w:t>3.8.3.</w:t>
        </w:r>
        <w:r w:rsidR="001C3296">
          <w:rPr>
            <w:webHidden/>
          </w:rPr>
          <w:tab/>
        </w:r>
        <w:r w:rsidR="001C3296">
          <w:rPr>
            <w:webHidden/>
          </w:rPr>
          <w:fldChar w:fldCharType="begin"/>
        </w:r>
        <w:r w:rsidR="001C3296">
          <w:rPr>
            <w:webHidden/>
          </w:rPr>
          <w:instrText xml:space="preserve"> PAGEREF _Toc157517076 \h </w:instrText>
        </w:r>
        <w:r w:rsidR="001C3296">
          <w:rPr>
            <w:webHidden/>
          </w:rPr>
        </w:r>
        <w:r w:rsidR="001C3296">
          <w:rPr>
            <w:webHidden/>
          </w:rPr>
          <w:fldChar w:fldCharType="separate"/>
        </w:r>
        <w:r w:rsidR="001C3296">
          <w:rPr>
            <w:webHidden/>
          </w:rPr>
          <w:t>48</w:t>
        </w:r>
        <w:r w:rsidR="001C3296">
          <w:rPr>
            <w:webHidden/>
          </w:rPr>
          <w:fldChar w:fldCharType="end"/>
        </w:r>
      </w:hyperlink>
    </w:p>
    <w:p w14:paraId="2DFE680F" w14:textId="105EB063" w:rsidR="001C3296" w:rsidRDefault="0091349B" w:rsidP="001C3296">
      <w:pPr>
        <w:pStyle w:val="12"/>
        <w:rPr>
          <w:rFonts w:asciiTheme="minorHAnsi" w:eastAsiaTheme="minorEastAsia" w:hAnsiTheme="minorHAnsi" w:cstheme="minorBidi"/>
          <w:sz w:val="22"/>
          <w:szCs w:val="22"/>
          <w:lang w:val="ru-RU"/>
        </w:rPr>
      </w:pPr>
      <w:hyperlink w:anchor="_Toc157517077" w:history="1">
        <w:r w:rsidR="001C3296" w:rsidRPr="00247D48">
          <w:rPr>
            <w:rStyle w:val="af3"/>
          </w:rPr>
          <w:t>4. Размер неоплаты,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w:t>
        </w:r>
        <w:r w:rsidR="001C3296">
          <w:rPr>
            <w:webHidden/>
          </w:rPr>
          <w:tab/>
        </w:r>
        <w:r w:rsidR="001C3296">
          <w:rPr>
            <w:webHidden/>
          </w:rPr>
          <w:fldChar w:fldCharType="begin"/>
        </w:r>
        <w:r w:rsidR="001C3296">
          <w:rPr>
            <w:webHidden/>
          </w:rPr>
          <w:instrText xml:space="preserve"> PAGEREF _Toc157517077 \h </w:instrText>
        </w:r>
        <w:r w:rsidR="001C3296">
          <w:rPr>
            <w:webHidden/>
          </w:rPr>
        </w:r>
        <w:r w:rsidR="001C3296">
          <w:rPr>
            <w:webHidden/>
          </w:rPr>
          <w:fldChar w:fldCharType="separate"/>
        </w:r>
        <w:r w:rsidR="001C3296">
          <w:rPr>
            <w:webHidden/>
          </w:rPr>
          <w:t>48</w:t>
        </w:r>
        <w:r w:rsidR="001C3296">
          <w:rPr>
            <w:webHidden/>
          </w:rPr>
          <w:fldChar w:fldCharType="end"/>
        </w:r>
      </w:hyperlink>
    </w:p>
    <w:p w14:paraId="13EAC03F" w14:textId="0DF9848B" w:rsidR="001C3296" w:rsidRDefault="0091349B" w:rsidP="001C3296">
      <w:pPr>
        <w:pStyle w:val="12"/>
        <w:rPr>
          <w:rFonts w:asciiTheme="minorHAnsi" w:eastAsiaTheme="minorEastAsia" w:hAnsiTheme="minorHAnsi" w:cstheme="minorBidi"/>
          <w:sz w:val="22"/>
          <w:szCs w:val="22"/>
          <w:lang w:val="ru-RU"/>
        </w:rPr>
      </w:pPr>
      <w:hyperlink w:anchor="_Toc157517078" w:history="1">
        <w:r w:rsidR="001C3296" w:rsidRPr="00247D48">
          <w:rPr>
            <w:rStyle w:val="af3"/>
          </w:rPr>
          <w:t>4.1.</w:t>
        </w:r>
        <w:r w:rsidR="001C3296">
          <w:rPr>
            <w:webHidden/>
          </w:rPr>
          <w:tab/>
        </w:r>
        <w:r w:rsidR="001C3296">
          <w:rPr>
            <w:webHidden/>
          </w:rPr>
          <w:fldChar w:fldCharType="begin"/>
        </w:r>
        <w:r w:rsidR="001C3296">
          <w:rPr>
            <w:webHidden/>
          </w:rPr>
          <w:instrText xml:space="preserve"> PAGEREF _Toc157517078 \h </w:instrText>
        </w:r>
        <w:r w:rsidR="001C3296">
          <w:rPr>
            <w:webHidden/>
          </w:rPr>
        </w:r>
        <w:r w:rsidR="001C3296">
          <w:rPr>
            <w:webHidden/>
          </w:rPr>
          <w:fldChar w:fldCharType="separate"/>
        </w:r>
        <w:r w:rsidR="001C3296">
          <w:rPr>
            <w:webHidden/>
          </w:rPr>
          <w:t>48</w:t>
        </w:r>
        <w:r w:rsidR="001C3296">
          <w:rPr>
            <w:webHidden/>
          </w:rPr>
          <w:fldChar w:fldCharType="end"/>
        </w:r>
      </w:hyperlink>
    </w:p>
    <w:p w14:paraId="2FDDFE97" w14:textId="1F3F092B" w:rsidR="001C3296" w:rsidRDefault="0091349B" w:rsidP="001C3296">
      <w:pPr>
        <w:pStyle w:val="12"/>
        <w:rPr>
          <w:rFonts w:asciiTheme="minorHAnsi" w:eastAsiaTheme="minorEastAsia" w:hAnsiTheme="minorHAnsi" w:cstheme="minorBidi"/>
          <w:sz w:val="22"/>
          <w:szCs w:val="22"/>
          <w:lang w:val="ru-RU"/>
        </w:rPr>
      </w:pPr>
      <w:hyperlink w:anchor="_Toc157517079" w:history="1">
        <w:r w:rsidR="001C3296" w:rsidRPr="00247D48">
          <w:rPr>
            <w:rStyle w:val="af3"/>
          </w:rPr>
          <w:t>4.2.</w:t>
        </w:r>
        <w:r w:rsidR="001C3296">
          <w:rPr>
            <w:webHidden/>
          </w:rPr>
          <w:tab/>
        </w:r>
        <w:r w:rsidR="001C3296">
          <w:rPr>
            <w:webHidden/>
          </w:rPr>
          <w:fldChar w:fldCharType="begin"/>
        </w:r>
        <w:r w:rsidR="001C3296">
          <w:rPr>
            <w:webHidden/>
          </w:rPr>
          <w:instrText xml:space="preserve"> PAGEREF _Toc157517079 \h </w:instrText>
        </w:r>
        <w:r w:rsidR="001C3296">
          <w:rPr>
            <w:webHidden/>
          </w:rPr>
        </w:r>
        <w:r w:rsidR="001C3296">
          <w:rPr>
            <w:webHidden/>
          </w:rPr>
          <w:fldChar w:fldCharType="separate"/>
        </w:r>
        <w:r w:rsidR="001C3296">
          <w:rPr>
            <w:webHidden/>
          </w:rPr>
          <w:t>48</w:t>
        </w:r>
        <w:r w:rsidR="001C3296">
          <w:rPr>
            <w:webHidden/>
          </w:rPr>
          <w:fldChar w:fldCharType="end"/>
        </w:r>
      </w:hyperlink>
    </w:p>
    <w:p w14:paraId="727CA831" w14:textId="1637FE1F" w:rsidR="001C3296" w:rsidRDefault="0091349B" w:rsidP="001C3296">
      <w:pPr>
        <w:pStyle w:val="12"/>
        <w:rPr>
          <w:rFonts w:asciiTheme="minorHAnsi" w:eastAsiaTheme="minorEastAsia" w:hAnsiTheme="minorHAnsi" w:cstheme="minorBidi"/>
          <w:sz w:val="22"/>
          <w:szCs w:val="22"/>
          <w:lang w:val="ru-RU"/>
        </w:rPr>
      </w:pPr>
      <w:hyperlink w:anchor="_Toc157517080" w:history="1">
        <w:r w:rsidR="001C3296" w:rsidRPr="00247D48">
          <w:rPr>
            <w:rStyle w:val="af3"/>
          </w:rPr>
          <w:t>4.2.1.</w:t>
        </w:r>
        <w:r w:rsidR="001C3296">
          <w:rPr>
            <w:webHidden/>
          </w:rPr>
          <w:tab/>
        </w:r>
        <w:r w:rsidR="001C3296">
          <w:rPr>
            <w:webHidden/>
          </w:rPr>
          <w:fldChar w:fldCharType="begin"/>
        </w:r>
        <w:r w:rsidR="001C3296">
          <w:rPr>
            <w:webHidden/>
          </w:rPr>
          <w:instrText xml:space="preserve"> PAGEREF _Toc157517080 \h </w:instrText>
        </w:r>
        <w:r w:rsidR="001C3296">
          <w:rPr>
            <w:webHidden/>
          </w:rPr>
        </w:r>
        <w:r w:rsidR="001C3296">
          <w:rPr>
            <w:webHidden/>
          </w:rPr>
          <w:fldChar w:fldCharType="separate"/>
        </w:r>
        <w:r w:rsidR="001C3296">
          <w:rPr>
            <w:webHidden/>
          </w:rPr>
          <w:t>49</w:t>
        </w:r>
        <w:r w:rsidR="001C3296">
          <w:rPr>
            <w:webHidden/>
          </w:rPr>
          <w:fldChar w:fldCharType="end"/>
        </w:r>
      </w:hyperlink>
    </w:p>
    <w:p w14:paraId="334D48A0" w14:textId="4F8C589D" w:rsidR="001C3296" w:rsidRDefault="0091349B" w:rsidP="001C3296">
      <w:pPr>
        <w:pStyle w:val="12"/>
        <w:rPr>
          <w:rFonts w:asciiTheme="minorHAnsi" w:eastAsiaTheme="minorEastAsia" w:hAnsiTheme="minorHAnsi" w:cstheme="minorBidi"/>
          <w:sz w:val="22"/>
          <w:szCs w:val="22"/>
          <w:lang w:val="ru-RU"/>
        </w:rPr>
      </w:pPr>
      <w:hyperlink w:anchor="_Toc157517081" w:history="1">
        <w:r w:rsidR="001C3296" w:rsidRPr="00247D48">
          <w:rPr>
            <w:rStyle w:val="af3"/>
          </w:rPr>
          <w:t>4.2.2.</w:t>
        </w:r>
        <w:r w:rsidR="001C3296">
          <w:rPr>
            <w:webHidden/>
          </w:rPr>
          <w:tab/>
        </w:r>
        <w:r w:rsidR="001C3296">
          <w:rPr>
            <w:webHidden/>
          </w:rPr>
          <w:fldChar w:fldCharType="begin"/>
        </w:r>
        <w:r w:rsidR="001C3296">
          <w:rPr>
            <w:webHidden/>
          </w:rPr>
          <w:instrText xml:space="preserve"> PAGEREF _Toc157517081 \h </w:instrText>
        </w:r>
        <w:r w:rsidR="001C3296">
          <w:rPr>
            <w:webHidden/>
          </w:rPr>
        </w:r>
        <w:r w:rsidR="001C3296">
          <w:rPr>
            <w:webHidden/>
          </w:rPr>
          <w:fldChar w:fldCharType="separate"/>
        </w:r>
        <w:r w:rsidR="001C3296">
          <w:rPr>
            <w:webHidden/>
          </w:rPr>
          <w:t>49</w:t>
        </w:r>
        <w:r w:rsidR="001C3296">
          <w:rPr>
            <w:webHidden/>
          </w:rPr>
          <w:fldChar w:fldCharType="end"/>
        </w:r>
      </w:hyperlink>
    </w:p>
    <w:p w14:paraId="36E80076" w14:textId="1960C8F2" w:rsidR="001C3296" w:rsidRDefault="0091349B" w:rsidP="001C3296">
      <w:pPr>
        <w:pStyle w:val="12"/>
        <w:rPr>
          <w:rFonts w:asciiTheme="minorHAnsi" w:eastAsiaTheme="minorEastAsia" w:hAnsiTheme="minorHAnsi" w:cstheme="minorBidi"/>
          <w:sz w:val="22"/>
          <w:szCs w:val="22"/>
          <w:lang w:val="ru-RU"/>
        </w:rPr>
      </w:pPr>
      <w:hyperlink w:anchor="_Toc157517082" w:history="1">
        <w:r w:rsidR="001C3296" w:rsidRPr="00247D48">
          <w:rPr>
            <w:rStyle w:val="af3"/>
          </w:rPr>
          <w:t>4.2.2.1.</w:t>
        </w:r>
        <w:r w:rsidR="001C3296">
          <w:rPr>
            <w:webHidden/>
          </w:rPr>
          <w:tab/>
        </w:r>
        <w:r w:rsidR="001C3296">
          <w:rPr>
            <w:webHidden/>
          </w:rPr>
          <w:fldChar w:fldCharType="begin"/>
        </w:r>
        <w:r w:rsidR="001C3296">
          <w:rPr>
            <w:webHidden/>
          </w:rPr>
          <w:instrText xml:space="preserve"> PAGEREF _Toc157517082 \h </w:instrText>
        </w:r>
        <w:r w:rsidR="001C3296">
          <w:rPr>
            <w:webHidden/>
          </w:rPr>
        </w:r>
        <w:r w:rsidR="001C3296">
          <w:rPr>
            <w:webHidden/>
          </w:rPr>
          <w:fldChar w:fldCharType="separate"/>
        </w:r>
        <w:r w:rsidR="001C3296">
          <w:rPr>
            <w:webHidden/>
          </w:rPr>
          <w:t>50</w:t>
        </w:r>
        <w:r w:rsidR="001C3296">
          <w:rPr>
            <w:webHidden/>
          </w:rPr>
          <w:fldChar w:fldCharType="end"/>
        </w:r>
      </w:hyperlink>
    </w:p>
    <w:p w14:paraId="7D667CA4" w14:textId="58E9D45C" w:rsidR="001C3296" w:rsidRDefault="0091349B" w:rsidP="001C3296">
      <w:pPr>
        <w:pStyle w:val="12"/>
        <w:rPr>
          <w:rFonts w:asciiTheme="minorHAnsi" w:eastAsiaTheme="minorEastAsia" w:hAnsiTheme="minorHAnsi" w:cstheme="minorBidi"/>
          <w:sz w:val="22"/>
          <w:szCs w:val="22"/>
          <w:lang w:val="ru-RU"/>
        </w:rPr>
      </w:pPr>
      <w:hyperlink w:anchor="_Toc157517083" w:history="1">
        <w:r w:rsidR="001C3296" w:rsidRPr="00247D48">
          <w:rPr>
            <w:rStyle w:val="af3"/>
          </w:rPr>
          <w:t>4.2.2.2.</w:t>
        </w:r>
        <w:r w:rsidR="001C3296">
          <w:rPr>
            <w:webHidden/>
          </w:rPr>
          <w:tab/>
        </w:r>
        <w:r w:rsidR="001C3296">
          <w:rPr>
            <w:webHidden/>
          </w:rPr>
          <w:fldChar w:fldCharType="begin"/>
        </w:r>
        <w:r w:rsidR="001C3296">
          <w:rPr>
            <w:webHidden/>
          </w:rPr>
          <w:instrText xml:space="preserve"> PAGEREF _Toc157517083 \h </w:instrText>
        </w:r>
        <w:r w:rsidR="001C3296">
          <w:rPr>
            <w:webHidden/>
          </w:rPr>
        </w:r>
        <w:r w:rsidR="001C3296">
          <w:rPr>
            <w:webHidden/>
          </w:rPr>
          <w:fldChar w:fldCharType="separate"/>
        </w:r>
        <w:r w:rsidR="001C3296">
          <w:rPr>
            <w:webHidden/>
          </w:rPr>
          <w:t>50</w:t>
        </w:r>
        <w:r w:rsidR="001C3296">
          <w:rPr>
            <w:webHidden/>
          </w:rPr>
          <w:fldChar w:fldCharType="end"/>
        </w:r>
      </w:hyperlink>
    </w:p>
    <w:p w14:paraId="5FC88E3F" w14:textId="098F5349" w:rsidR="001C3296" w:rsidRDefault="0091349B" w:rsidP="001C3296">
      <w:pPr>
        <w:pStyle w:val="12"/>
        <w:rPr>
          <w:rFonts w:asciiTheme="minorHAnsi" w:eastAsiaTheme="minorEastAsia" w:hAnsiTheme="minorHAnsi" w:cstheme="minorBidi"/>
          <w:sz w:val="22"/>
          <w:szCs w:val="22"/>
          <w:lang w:val="ru-RU"/>
        </w:rPr>
      </w:pPr>
      <w:hyperlink w:anchor="_Toc157517084" w:history="1">
        <w:r w:rsidR="001C3296" w:rsidRPr="00247D48">
          <w:rPr>
            <w:rStyle w:val="af3"/>
          </w:rPr>
          <w:t>4.2.2.3.</w:t>
        </w:r>
        <w:r w:rsidR="001C3296">
          <w:rPr>
            <w:webHidden/>
          </w:rPr>
          <w:tab/>
        </w:r>
        <w:r w:rsidR="001C3296">
          <w:rPr>
            <w:webHidden/>
          </w:rPr>
          <w:fldChar w:fldCharType="begin"/>
        </w:r>
        <w:r w:rsidR="001C3296">
          <w:rPr>
            <w:webHidden/>
          </w:rPr>
          <w:instrText xml:space="preserve"> PAGEREF _Toc157517084 \h </w:instrText>
        </w:r>
        <w:r w:rsidR="001C3296">
          <w:rPr>
            <w:webHidden/>
          </w:rPr>
        </w:r>
        <w:r w:rsidR="001C3296">
          <w:rPr>
            <w:webHidden/>
          </w:rPr>
          <w:fldChar w:fldCharType="separate"/>
        </w:r>
        <w:r w:rsidR="001C3296">
          <w:rPr>
            <w:webHidden/>
          </w:rPr>
          <w:t>50</w:t>
        </w:r>
        <w:r w:rsidR="001C3296">
          <w:rPr>
            <w:webHidden/>
          </w:rPr>
          <w:fldChar w:fldCharType="end"/>
        </w:r>
      </w:hyperlink>
    </w:p>
    <w:p w14:paraId="2C05EBAB" w14:textId="33E72904" w:rsidR="001C3296" w:rsidRDefault="0091349B" w:rsidP="001C3296">
      <w:pPr>
        <w:pStyle w:val="12"/>
        <w:rPr>
          <w:rFonts w:asciiTheme="minorHAnsi" w:eastAsiaTheme="minorEastAsia" w:hAnsiTheme="minorHAnsi" w:cstheme="minorBidi"/>
          <w:sz w:val="22"/>
          <w:szCs w:val="22"/>
          <w:lang w:val="ru-RU"/>
        </w:rPr>
      </w:pPr>
      <w:hyperlink w:anchor="_Toc157517085" w:history="1">
        <w:r w:rsidR="001C3296" w:rsidRPr="00247D48">
          <w:rPr>
            <w:rStyle w:val="af3"/>
          </w:rPr>
          <w:t>4.2.2.4.</w:t>
        </w:r>
        <w:r w:rsidR="001C3296">
          <w:rPr>
            <w:webHidden/>
          </w:rPr>
          <w:tab/>
        </w:r>
        <w:r w:rsidR="001C3296">
          <w:rPr>
            <w:webHidden/>
          </w:rPr>
          <w:fldChar w:fldCharType="begin"/>
        </w:r>
        <w:r w:rsidR="001C3296">
          <w:rPr>
            <w:webHidden/>
          </w:rPr>
          <w:instrText xml:space="preserve"> PAGEREF _Toc157517085 \h </w:instrText>
        </w:r>
        <w:r w:rsidR="001C3296">
          <w:rPr>
            <w:webHidden/>
          </w:rPr>
        </w:r>
        <w:r w:rsidR="001C3296">
          <w:rPr>
            <w:webHidden/>
          </w:rPr>
          <w:fldChar w:fldCharType="separate"/>
        </w:r>
        <w:r w:rsidR="001C3296">
          <w:rPr>
            <w:webHidden/>
          </w:rPr>
          <w:t>50</w:t>
        </w:r>
        <w:r w:rsidR="001C3296">
          <w:rPr>
            <w:webHidden/>
          </w:rPr>
          <w:fldChar w:fldCharType="end"/>
        </w:r>
      </w:hyperlink>
    </w:p>
    <w:p w14:paraId="7A2EBE5B" w14:textId="6E528C9B" w:rsidR="001C3296" w:rsidRDefault="0091349B" w:rsidP="001C3296">
      <w:pPr>
        <w:pStyle w:val="12"/>
        <w:rPr>
          <w:rFonts w:asciiTheme="minorHAnsi" w:eastAsiaTheme="minorEastAsia" w:hAnsiTheme="minorHAnsi" w:cstheme="minorBidi"/>
          <w:sz w:val="22"/>
          <w:szCs w:val="22"/>
          <w:lang w:val="ru-RU"/>
        </w:rPr>
      </w:pPr>
      <w:hyperlink w:anchor="_Toc157517086" w:history="1">
        <w:r w:rsidR="001C3296" w:rsidRPr="00247D48">
          <w:rPr>
            <w:rStyle w:val="af3"/>
          </w:rPr>
          <w:t>4.2.2.5.</w:t>
        </w:r>
        <w:r w:rsidR="001C3296">
          <w:rPr>
            <w:webHidden/>
          </w:rPr>
          <w:tab/>
        </w:r>
        <w:r w:rsidR="001C3296">
          <w:rPr>
            <w:webHidden/>
          </w:rPr>
          <w:fldChar w:fldCharType="begin"/>
        </w:r>
        <w:r w:rsidR="001C3296">
          <w:rPr>
            <w:webHidden/>
          </w:rPr>
          <w:instrText xml:space="preserve"> PAGEREF _Toc157517086 \h </w:instrText>
        </w:r>
        <w:r w:rsidR="001C3296">
          <w:rPr>
            <w:webHidden/>
          </w:rPr>
        </w:r>
        <w:r w:rsidR="001C3296">
          <w:rPr>
            <w:webHidden/>
          </w:rPr>
          <w:fldChar w:fldCharType="separate"/>
        </w:r>
        <w:r w:rsidR="001C3296">
          <w:rPr>
            <w:webHidden/>
          </w:rPr>
          <w:t>51</w:t>
        </w:r>
        <w:r w:rsidR="001C3296">
          <w:rPr>
            <w:webHidden/>
          </w:rPr>
          <w:fldChar w:fldCharType="end"/>
        </w:r>
      </w:hyperlink>
    </w:p>
    <w:p w14:paraId="6E49B4F2" w14:textId="5A6DC438" w:rsidR="001C3296" w:rsidRDefault="0091349B" w:rsidP="001C3296">
      <w:pPr>
        <w:pStyle w:val="12"/>
        <w:rPr>
          <w:rFonts w:asciiTheme="minorHAnsi" w:eastAsiaTheme="minorEastAsia" w:hAnsiTheme="minorHAnsi" w:cstheme="minorBidi"/>
          <w:sz w:val="22"/>
          <w:szCs w:val="22"/>
          <w:lang w:val="ru-RU"/>
        </w:rPr>
      </w:pPr>
      <w:hyperlink w:anchor="_Toc157517087" w:history="1">
        <w:r w:rsidR="001C3296" w:rsidRPr="00247D48">
          <w:rPr>
            <w:rStyle w:val="af3"/>
          </w:rPr>
          <w:t>4.3.</w:t>
        </w:r>
        <w:r w:rsidR="001C3296">
          <w:rPr>
            <w:webHidden/>
          </w:rPr>
          <w:tab/>
        </w:r>
        <w:r w:rsidR="001C3296">
          <w:rPr>
            <w:webHidden/>
          </w:rPr>
          <w:fldChar w:fldCharType="begin"/>
        </w:r>
        <w:r w:rsidR="001C3296">
          <w:rPr>
            <w:webHidden/>
          </w:rPr>
          <w:instrText xml:space="preserve"> PAGEREF _Toc157517087 \h </w:instrText>
        </w:r>
        <w:r w:rsidR="001C3296">
          <w:rPr>
            <w:webHidden/>
          </w:rPr>
        </w:r>
        <w:r w:rsidR="001C3296">
          <w:rPr>
            <w:webHidden/>
          </w:rPr>
          <w:fldChar w:fldCharType="separate"/>
        </w:r>
        <w:r w:rsidR="001C3296">
          <w:rPr>
            <w:webHidden/>
          </w:rPr>
          <w:t>51</w:t>
        </w:r>
        <w:r w:rsidR="001C3296">
          <w:rPr>
            <w:webHidden/>
          </w:rPr>
          <w:fldChar w:fldCharType="end"/>
        </w:r>
      </w:hyperlink>
    </w:p>
    <w:p w14:paraId="1CAFACEA" w14:textId="5E0D9051" w:rsidR="001C3296" w:rsidRDefault="0091349B" w:rsidP="001C3296">
      <w:pPr>
        <w:pStyle w:val="12"/>
        <w:rPr>
          <w:rFonts w:asciiTheme="minorHAnsi" w:eastAsiaTheme="minorEastAsia" w:hAnsiTheme="minorHAnsi" w:cstheme="minorBidi"/>
          <w:sz w:val="22"/>
          <w:szCs w:val="22"/>
          <w:lang w:val="ru-RU"/>
        </w:rPr>
      </w:pPr>
      <w:hyperlink w:anchor="_Toc157517088" w:history="1">
        <w:r w:rsidR="001C3296" w:rsidRPr="00247D48">
          <w:rPr>
            <w:rStyle w:val="af3"/>
            <w:rFonts w:eastAsia="Calibri"/>
            <w:lang w:eastAsia="en-US"/>
          </w:rPr>
          <w:t>4.4.</w:t>
        </w:r>
        <w:r w:rsidR="001C3296">
          <w:rPr>
            <w:webHidden/>
          </w:rPr>
          <w:tab/>
        </w:r>
        <w:r w:rsidR="001C3296">
          <w:rPr>
            <w:webHidden/>
          </w:rPr>
          <w:fldChar w:fldCharType="begin"/>
        </w:r>
        <w:r w:rsidR="001C3296">
          <w:rPr>
            <w:webHidden/>
          </w:rPr>
          <w:instrText xml:space="preserve"> PAGEREF _Toc157517088 \h </w:instrText>
        </w:r>
        <w:r w:rsidR="001C3296">
          <w:rPr>
            <w:webHidden/>
          </w:rPr>
        </w:r>
        <w:r w:rsidR="001C3296">
          <w:rPr>
            <w:webHidden/>
          </w:rPr>
          <w:fldChar w:fldCharType="separate"/>
        </w:r>
        <w:r w:rsidR="001C3296">
          <w:rPr>
            <w:webHidden/>
          </w:rPr>
          <w:t>51</w:t>
        </w:r>
        <w:r w:rsidR="001C3296">
          <w:rPr>
            <w:webHidden/>
          </w:rPr>
          <w:fldChar w:fldCharType="end"/>
        </w:r>
      </w:hyperlink>
    </w:p>
    <w:p w14:paraId="1A89505F" w14:textId="7452FF83" w:rsidR="001C3296" w:rsidRDefault="0091349B" w:rsidP="001C3296">
      <w:pPr>
        <w:pStyle w:val="12"/>
        <w:rPr>
          <w:rFonts w:asciiTheme="minorHAnsi" w:eastAsiaTheme="minorEastAsia" w:hAnsiTheme="minorHAnsi" w:cstheme="minorBidi"/>
          <w:sz w:val="22"/>
          <w:szCs w:val="22"/>
          <w:lang w:val="ru-RU"/>
        </w:rPr>
      </w:pPr>
      <w:hyperlink w:anchor="_Toc157517089" w:history="1">
        <w:r w:rsidR="001C3296" w:rsidRPr="00247D48">
          <w:rPr>
            <w:rStyle w:val="af3"/>
          </w:rPr>
          <w:t>5. Заключительные положения.</w:t>
        </w:r>
        <w:r w:rsidR="001C3296">
          <w:rPr>
            <w:webHidden/>
          </w:rPr>
          <w:tab/>
        </w:r>
        <w:r w:rsidR="001C3296">
          <w:rPr>
            <w:webHidden/>
          </w:rPr>
          <w:fldChar w:fldCharType="begin"/>
        </w:r>
        <w:r w:rsidR="001C3296">
          <w:rPr>
            <w:webHidden/>
          </w:rPr>
          <w:instrText xml:space="preserve"> PAGEREF _Toc157517089 \h </w:instrText>
        </w:r>
        <w:r w:rsidR="001C3296">
          <w:rPr>
            <w:webHidden/>
          </w:rPr>
        </w:r>
        <w:r w:rsidR="001C3296">
          <w:rPr>
            <w:webHidden/>
          </w:rPr>
          <w:fldChar w:fldCharType="separate"/>
        </w:r>
        <w:r w:rsidR="001C3296">
          <w:rPr>
            <w:webHidden/>
          </w:rPr>
          <w:t>52</w:t>
        </w:r>
        <w:r w:rsidR="001C3296">
          <w:rPr>
            <w:webHidden/>
          </w:rPr>
          <w:fldChar w:fldCharType="end"/>
        </w:r>
      </w:hyperlink>
    </w:p>
    <w:p w14:paraId="20DD0B4E" w14:textId="270BD784" w:rsidR="001C3296" w:rsidRDefault="0091349B" w:rsidP="001C3296">
      <w:pPr>
        <w:pStyle w:val="12"/>
        <w:rPr>
          <w:rFonts w:asciiTheme="minorHAnsi" w:eastAsiaTheme="minorEastAsia" w:hAnsiTheme="minorHAnsi" w:cstheme="minorBidi"/>
          <w:sz w:val="22"/>
          <w:szCs w:val="22"/>
          <w:lang w:val="ru-RU"/>
        </w:rPr>
      </w:pPr>
      <w:hyperlink w:anchor="_Toc157517090" w:history="1">
        <w:r w:rsidR="001C3296" w:rsidRPr="00247D48">
          <w:rPr>
            <w:rStyle w:val="af3"/>
          </w:rPr>
          <w:t>5.1.</w:t>
        </w:r>
        <w:r w:rsidR="001C3296">
          <w:rPr>
            <w:webHidden/>
          </w:rPr>
          <w:tab/>
        </w:r>
        <w:r w:rsidR="001C3296">
          <w:rPr>
            <w:webHidden/>
          </w:rPr>
          <w:fldChar w:fldCharType="begin"/>
        </w:r>
        <w:r w:rsidR="001C3296">
          <w:rPr>
            <w:webHidden/>
          </w:rPr>
          <w:instrText xml:space="preserve"> PAGEREF _Toc157517090 \h </w:instrText>
        </w:r>
        <w:r w:rsidR="001C3296">
          <w:rPr>
            <w:webHidden/>
          </w:rPr>
        </w:r>
        <w:r w:rsidR="001C3296">
          <w:rPr>
            <w:webHidden/>
          </w:rPr>
          <w:fldChar w:fldCharType="separate"/>
        </w:r>
        <w:r w:rsidR="001C3296">
          <w:rPr>
            <w:webHidden/>
          </w:rPr>
          <w:t>52</w:t>
        </w:r>
        <w:r w:rsidR="001C3296">
          <w:rPr>
            <w:webHidden/>
          </w:rPr>
          <w:fldChar w:fldCharType="end"/>
        </w:r>
      </w:hyperlink>
    </w:p>
    <w:p w14:paraId="5B076B0D" w14:textId="1B8579D8" w:rsidR="001C3296" w:rsidRDefault="0091349B" w:rsidP="001C3296">
      <w:pPr>
        <w:pStyle w:val="12"/>
        <w:rPr>
          <w:rFonts w:asciiTheme="minorHAnsi" w:eastAsiaTheme="minorEastAsia" w:hAnsiTheme="minorHAnsi" w:cstheme="minorBidi"/>
          <w:sz w:val="22"/>
          <w:szCs w:val="22"/>
          <w:lang w:val="ru-RU"/>
        </w:rPr>
      </w:pPr>
      <w:hyperlink w:anchor="_Toc157517091" w:history="1">
        <w:r w:rsidR="001C3296" w:rsidRPr="00247D48">
          <w:rPr>
            <w:rStyle w:val="af3"/>
          </w:rPr>
          <w:t>5.2.</w:t>
        </w:r>
        <w:r w:rsidR="001C3296">
          <w:rPr>
            <w:webHidden/>
          </w:rPr>
          <w:tab/>
        </w:r>
        <w:r w:rsidR="001C3296">
          <w:rPr>
            <w:webHidden/>
          </w:rPr>
          <w:fldChar w:fldCharType="begin"/>
        </w:r>
        <w:r w:rsidR="001C3296">
          <w:rPr>
            <w:webHidden/>
          </w:rPr>
          <w:instrText xml:space="preserve"> PAGEREF _Toc157517091 \h </w:instrText>
        </w:r>
        <w:r w:rsidR="001C3296">
          <w:rPr>
            <w:webHidden/>
          </w:rPr>
        </w:r>
        <w:r w:rsidR="001C3296">
          <w:rPr>
            <w:webHidden/>
          </w:rPr>
          <w:fldChar w:fldCharType="separate"/>
        </w:r>
        <w:r w:rsidR="001C3296">
          <w:rPr>
            <w:webHidden/>
          </w:rPr>
          <w:t>52</w:t>
        </w:r>
        <w:r w:rsidR="001C3296">
          <w:rPr>
            <w:webHidden/>
          </w:rPr>
          <w:fldChar w:fldCharType="end"/>
        </w:r>
      </w:hyperlink>
    </w:p>
    <w:p w14:paraId="46A2C902" w14:textId="1BD7B9D1" w:rsidR="001C3296" w:rsidRDefault="0091349B" w:rsidP="001C3296">
      <w:pPr>
        <w:pStyle w:val="12"/>
        <w:rPr>
          <w:rFonts w:asciiTheme="minorHAnsi" w:eastAsiaTheme="minorEastAsia" w:hAnsiTheme="minorHAnsi" w:cstheme="minorBidi"/>
          <w:sz w:val="22"/>
          <w:szCs w:val="22"/>
          <w:lang w:val="ru-RU"/>
        </w:rPr>
      </w:pPr>
      <w:hyperlink w:anchor="_Toc157517092" w:history="1">
        <w:r w:rsidR="001C3296" w:rsidRPr="00247D48">
          <w:rPr>
            <w:rStyle w:val="af3"/>
          </w:rPr>
          <w:t>5.3.</w:t>
        </w:r>
        <w:r w:rsidR="001C3296">
          <w:rPr>
            <w:webHidden/>
          </w:rPr>
          <w:tab/>
        </w:r>
        <w:r w:rsidR="001C3296">
          <w:rPr>
            <w:webHidden/>
          </w:rPr>
          <w:fldChar w:fldCharType="begin"/>
        </w:r>
        <w:r w:rsidR="001C3296">
          <w:rPr>
            <w:webHidden/>
          </w:rPr>
          <w:instrText xml:space="preserve"> PAGEREF _Toc157517092 \h </w:instrText>
        </w:r>
        <w:r w:rsidR="001C3296">
          <w:rPr>
            <w:webHidden/>
          </w:rPr>
        </w:r>
        <w:r w:rsidR="001C3296">
          <w:rPr>
            <w:webHidden/>
          </w:rPr>
          <w:fldChar w:fldCharType="separate"/>
        </w:r>
        <w:r w:rsidR="001C3296">
          <w:rPr>
            <w:webHidden/>
          </w:rPr>
          <w:t>52</w:t>
        </w:r>
        <w:r w:rsidR="001C3296">
          <w:rPr>
            <w:webHidden/>
          </w:rPr>
          <w:fldChar w:fldCharType="end"/>
        </w:r>
      </w:hyperlink>
    </w:p>
    <w:p w14:paraId="6E063228" w14:textId="2B799FD2" w:rsidR="001C3296" w:rsidRDefault="0091349B" w:rsidP="001C3296">
      <w:pPr>
        <w:pStyle w:val="12"/>
        <w:rPr>
          <w:rFonts w:asciiTheme="minorHAnsi" w:eastAsiaTheme="minorEastAsia" w:hAnsiTheme="minorHAnsi" w:cstheme="minorBidi"/>
          <w:sz w:val="22"/>
          <w:szCs w:val="22"/>
          <w:lang w:val="ru-RU"/>
        </w:rPr>
      </w:pPr>
      <w:hyperlink w:anchor="_Toc157517093" w:history="1">
        <w:r w:rsidR="001C3296" w:rsidRPr="00247D48">
          <w:rPr>
            <w:rStyle w:val="af3"/>
          </w:rPr>
          <w:t>5.4.</w:t>
        </w:r>
        <w:r w:rsidR="001C3296">
          <w:rPr>
            <w:webHidden/>
          </w:rPr>
          <w:tab/>
        </w:r>
        <w:r w:rsidR="001C3296">
          <w:rPr>
            <w:webHidden/>
          </w:rPr>
          <w:fldChar w:fldCharType="begin"/>
        </w:r>
        <w:r w:rsidR="001C3296">
          <w:rPr>
            <w:webHidden/>
          </w:rPr>
          <w:instrText xml:space="preserve"> PAGEREF _Toc157517093 \h </w:instrText>
        </w:r>
        <w:r w:rsidR="001C3296">
          <w:rPr>
            <w:webHidden/>
          </w:rPr>
        </w:r>
        <w:r w:rsidR="001C3296">
          <w:rPr>
            <w:webHidden/>
          </w:rPr>
          <w:fldChar w:fldCharType="separate"/>
        </w:r>
        <w:r w:rsidR="001C3296">
          <w:rPr>
            <w:webHidden/>
          </w:rPr>
          <w:t>52</w:t>
        </w:r>
        <w:r w:rsidR="001C3296">
          <w:rPr>
            <w:webHidden/>
          </w:rPr>
          <w:fldChar w:fldCharType="end"/>
        </w:r>
      </w:hyperlink>
    </w:p>
    <w:p w14:paraId="7EBF1FF7" w14:textId="1C1E85D4" w:rsidR="001C3296" w:rsidRDefault="0091349B" w:rsidP="001C3296">
      <w:pPr>
        <w:pStyle w:val="12"/>
        <w:rPr>
          <w:rFonts w:asciiTheme="minorHAnsi" w:eastAsiaTheme="minorEastAsia" w:hAnsiTheme="minorHAnsi" w:cstheme="minorBidi"/>
          <w:sz w:val="22"/>
          <w:szCs w:val="22"/>
          <w:lang w:val="ru-RU"/>
        </w:rPr>
      </w:pPr>
      <w:hyperlink w:anchor="_Toc157517094" w:history="1">
        <w:r w:rsidR="001C3296" w:rsidRPr="00247D48">
          <w:rPr>
            <w:rStyle w:val="af3"/>
          </w:rPr>
          <w:t>5.5.</w:t>
        </w:r>
        <w:r w:rsidR="001C3296">
          <w:rPr>
            <w:webHidden/>
          </w:rPr>
          <w:tab/>
        </w:r>
        <w:r w:rsidR="001C3296">
          <w:rPr>
            <w:webHidden/>
          </w:rPr>
          <w:fldChar w:fldCharType="begin"/>
        </w:r>
        <w:r w:rsidR="001C3296">
          <w:rPr>
            <w:webHidden/>
          </w:rPr>
          <w:instrText xml:space="preserve"> PAGEREF _Toc157517094 \h </w:instrText>
        </w:r>
        <w:r w:rsidR="001C3296">
          <w:rPr>
            <w:webHidden/>
          </w:rPr>
        </w:r>
        <w:r w:rsidR="001C3296">
          <w:rPr>
            <w:webHidden/>
          </w:rPr>
          <w:fldChar w:fldCharType="separate"/>
        </w:r>
        <w:r w:rsidR="001C3296">
          <w:rPr>
            <w:webHidden/>
          </w:rPr>
          <w:t>53</w:t>
        </w:r>
        <w:r w:rsidR="001C3296">
          <w:rPr>
            <w:webHidden/>
          </w:rPr>
          <w:fldChar w:fldCharType="end"/>
        </w:r>
      </w:hyperlink>
    </w:p>
    <w:p w14:paraId="46CB4BC1" w14:textId="053A3541" w:rsidR="00725496" w:rsidRPr="008F77B8" w:rsidRDefault="00000CA0">
      <w:pPr>
        <w:rPr>
          <w:b/>
          <w:bCs/>
          <w:color w:val="000000" w:themeColor="text1"/>
          <w:sz w:val="24"/>
          <w:szCs w:val="24"/>
        </w:rPr>
      </w:pPr>
      <w:r w:rsidRPr="008F77B8">
        <w:rPr>
          <w:b/>
          <w:bCs/>
          <w:color w:val="000000" w:themeColor="text1"/>
          <w:sz w:val="26"/>
          <w:szCs w:val="26"/>
        </w:rPr>
        <w:fldChar w:fldCharType="end"/>
      </w:r>
    </w:p>
    <w:p w14:paraId="594F21B7" w14:textId="77777777" w:rsidR="00E94D80" w:rsidRPr="008F77B8" w:rsidRDefault="00725496" w:rsidP="00E94D80">
      <w:pPr>
        <w:ind w:firstLine="0"/>
        <w:jc w:val="left"/>
        <w:rPr>
          <w:b/>
          <w:bCs/>
          <w:color w:val="000000" w:themeColor="text1"/>
          <w:sz w:val="24"/>
          <w:szCs w:val="24"/>
        </w:rPr>
      </w:pPr>
      <w:r w:rsidRPr="008F77B8">
        <w:rPr>
          <w:b/>
          <w:bCs/>
          <w:color w:val="000000" w:themeColor="text1"/>
          <w:sz w:val="24"/>
          <w:szCs w:val="24"/>
        </w:rPr>
        <w:br w:type="page"/>
      </w:r>
      <w:bookmarkStart w:id="0" w:name="_1._Общие_положения"/>
      <w:bookmarkStart w:id="1" w:name="_Toc61865646"/>
      <w:bookmarkEnd w:id="0"/>
    </w:p>
    <w:p w14:paraId="04BC1348" w14:textId="7CC98062" w:rsidR="00DD2020" w:rsidRPr="008F77B8" w:rsidRDefault="00DD2020" w:rsidP="00225CB1">
      <w:pPr>
        <w:pStyle w:val="1"/>
        <w:rPr>
          <w:color w:val="000000" w:themeColor="text1"/>
        </w:rPr>
      </w:pPr>
      <w:bookmarkStart w:id="2" w:name="_Toc157516984"/>
      <w:r w:rsidRPr="008F77B8">
        <w:rPr>
          <w:color w:val="000000" w:themeColor="text1"/>
        </w:rPr>
        <w:lastRenderedPageBreak/>
        <w:t>1.</w:t>
      </w:r>
      <w:r w:rsidRPr="008F77B8">
        <w:rPr>
          <w:color w:val="000000" w:themeColor="text1"/>
          <w:szCs w:val="28"/>
        </w:rPr>
        <w:t xml:space="preserve"> </w:t>
      </w:r>
      <w:r w:rsidRPr="008F77B8">
        <w:rPr>
          <w:color w:val="000000" w:themeColor="text1"/>
        </w:rPr>
        <w:t>Общие положения</w:t>
      </w:r>
      <w:bookmarkEnd w:id="1"/>
      <w:bookmarkEnd w:id="2"/>
    </w:p>
    <w:p w14:paraId="3E3C58DE" w14:textId="77777777" w:rsidR="00DD2020" w:rsidRPr="008F77B8" w:rsidRDefault="00DD2020" w:rsidP="00DD2020">
      <w:pPr>
        <w:shd w:val="clear" w:color="auto" w:fill="FFFFFF"/>
        <w:ind w:firstLine="540"/>
        <w:jc w:val="center"/>
        <w:rPr>
          <w:color w:val="000000" w:themeColor="text1"/>
        </w:rPr>
      </w:pPr>
    </w:p>
    <w:p w14:paraId="2C2A20D4" w14:textId="22BF7889" w:rsidR="00DD2020" w:rsidRPr="008F77B8" w:rsidRDefault="00DD2020" w:rsidP="00E17951">
      <w:pPr>
        <w:shd w:val="clear" w:color="auto" w:fill="FFFFFF"/>
        <w:rPr>
          <w:color w:val="000000" w:themeColor="text1"/>
          <w:szCs w:val="28"/>
        </w:rPr>
      </w:pPr>
      <w:bookmarkStart w:id="3" w:name="_Toc61865647"/>
      <w:bookmarkStart w:id="4" w:name="_Toc157516985"/>
      <w:r w:rsidRPr="008F77B8">
        <w:rPr>
          <w:rStyle w:val="af8"/>
          <w:color w:val="000000" w:themeColor="text1"/>
        </w:rPr>
        <w:t>1.1.</w:t>
      </w:r>
      <w:bookmarkEnd w:id="3"/>
      <w:bookmarkEnd w:id="4"/>
      <w:r w:rsidRPr="008F77B8">
        <w:rPr>
          <w:rStyle w:val="af8"/>
          <w:color w:val="000000" w:themeColor="text1"/>
        </w:rPr>
        <w:t xml:space="preserve"> </w:t>
      </w:r>
      <w:r w:rsidRPr="008F77B8">
        <w:rPr>
          <w:color w:val="000000" w:themeColor="text1"/>
        </w:rPr>
        <w:t xml:space="preserve">В соответствии с Федеральным законом от 29.11.2010 </w:t>
      </w:r>
      <w:hyperlink r:id="rId8" w:history="1">
        <w:r w:rsidRPr="008F77B8">
          <w:rPr>
            <w:color w:val="000000" w:themeColor="text1"/>
          </w:rPr>
          <w:t>№ 326-ФЗ</w:t>
        </w:r>
      </w:hyperlink>
      <w:r w:rsidRPr="008F77B8">
        <w:rPr>
          <w:color w:val="000000" w:themeColor="text1"/>
        </w:rPr>
        <w:t xml:space="preserve"> «Об обязательном медицинском страховании в Российской Федерации» тарифы на оплату медицинской помощи являются предметом соглашения между уполномоченным органом исполнительной власти субъекта Российской Федерации, территориальным фондом обязательного медицинского страхования, страховыми медицинскими организациями, медицинскими профессиональными некоммерческими организациями, созданными в соответствии</w:t>
      </w:r>
      <w:hyperlink r:id="rId9" w:history="1">
        <w:r w:rsidRPr="008F77B8">
          <w:rPr>
            <w:color w:val="000000" w:themeColor="text1"/>
          </w:rPr>
          <w:t xml:space="preserve"> № 323-ФЗ</w:t>
        </w:r>
      </w:hyperlink>
      <w:r w:rsidRPr="008F77B8">
        <w:rPr>
          <w:color w:val="000000" w:themeColor="text1"/>
        </w:rPr>
        <w:t>, и профессиональными союзами медицинских работников или их объединениями (ассоциациями), включенными в состав комиссии по разработке территориальной программы обязательного медицинского страхования.</w:t>
      </w:r>
      <w:r w:rsidRPr="008F77B8">
        <w:rPr>
          <w:color w:val="000000" w:themeColor="text1"/>
          <w:szCs w:val="28"/>
        </w:rPr>
        <w:t xml:space="preserve"> </w:t>
      </w:r>
    </w:p>
    <w:p w14:paraId="673A393C" w14:textId="77777777" w:rsidR="00DD2020" w:rsidRPr="008F77B8" w:rsidRDefault="00DD2020" w:rsidP="00E17951">
      <w:pPr>
        <w:shd w:val="clear" w:color="auto" w:fill="FFFFFF"/>
        <w:rPr>
          <w:color w:val="000000" w:themeColor="text1"/>
          <w:szCs w:val="28"/>
        </w:rPr>
      </w:pPr>
    </w:p>
    <w:p w14:paraId="3FB292EE" w14:textId="5CA925F9" w:rsidR="00DD2020" w:rsidRPr="008F77B8" w:rsidRDefault="00DD2020" w:rsidP="00E17951">
      <w:pPr>
        <w:shd w:val="clear" w:color="auto" w:fill="FFFFFF"/>
        <w:rPr>
          <w:color w:val="000000" w:themeColor="text1"/>
          <w:szCs w:val="28"/>
        </w:rPr>
      </w:pPr>
      <w:r w:rsidRPr="008F77B8">
        <w:rPr>
          <w:color w:val="000000" w:themeColor="text1"/>
          <w:szCs w:val="28"/>
        </w:rPr>
        <w:t xml:space="preserve">Министерство здравоохранения Камчатского края в лице </w:t>
      </w:r>
      <w:r w:rsidR="0013480F" w:rsidRPr="008F77B8">
        <w:rPr>
          <w:color w:val="000000" w:themeColor="text1"/>
          <w:szCs w:val="28"/>
        </w:rPr>
        <w:t>М</w:t>
      </w:r>
      <w:r w:rsidRPr="008F77B8">
        <w:rPr>
          <w:color w:val="000000" w:themeColor="text1"/>
          <w:szCs w:val="28"/>
        </w:rPr>
        <w:t xml:space="preserve">инистра </w:t>
      </w:r>
      <w:r w:rsidR="00BC4B62" w:rsidRPr="008F77B8">
        <w:rPr>
          <w:color w:val="000000" w:themeColor="text1"/>
          <w:szCs w:val="28"/>
        </w:rPr>
        <w:t>Гашкова Александра Васильевича</w:t>
      </w:r>
      <w:r w:rsidR="00AC1E03" w:rsidRPr="008F77B8">
        <w:rPr>
          <w:color w:val="000000" w:themeColor="text1"/>
          <w:szCs w:val="28"/>
        </w:rPr>
        <w:t>,</w:t>
      </w:r>
    </w:p>
    <w:p w14:paraId="40BB9006" w14:textId="6022B691" w:rsidR="00DD2020" w:rsidRPr="008F77B8" w:rsidRDefault="00DD2020" w:rsidP="00E17951">
      <w:pPr>
        <w:shd w:val="clear" w:color="auto" w:fill="FFFFFF"/>
        <w:rPr>
          <w:color w:val="000000" w:themeColor="text1"/>
          <w:szCs w:val="28"/>
        </w:rPr>
      </w:pPr>
      <w:r w:rsidRPr="008F77B8">
        <w:rPr>
          <w:color w:val="000000" w:themeColor="text1"/>
          <w:szCs w:val="28"/>
        </w:rPr>
        <w:t xml:space="preserve">Территориальный фонд обязательного медицинского </w:t>
      </w:r>
      <w:proofErr w:type="gramStart"/>
      <w:r w:rsidRPr="008F77B8">
        <w:rPr>
          <w:color w:val="000000" w:themeColor="text1"/>
          <w:szCs w:val="28"/>
        </w:rPr>
        <w:t>страхования  Камчатского</w:t>
      </w:r>
      <w:proofErr w:type="gramEnd"/>
      <w:r w:rsidRPr="008F77B8">
        <w:rPr>
          <w:color w:val="000000" w:themeColor="text1"/>
          <w:szCs w:val="28"/>
        </w:rPr>
        <w:t xml:space="preserve"> края в лице директора </w:t>
      </w:r>
      <w:r w:rsidR="00B03ED3" w:rsidRPr="008F77B8">
        <w:rPr>
          <w:color w:val="000000" w:themeColor="text1"/>
          <w:szCs w:val="28"/>
        </w:rPr>
        <w:t>Александрович</w:t>
      </w:r>
      <w:r w:rsidRPr="008F77B8">
        <w:rPr>
          <w:color w:val="000000" w:themeColor="text1"/>
          <w:szCs w:val="28"/>
        </w:rPr>
        <w:t xml:space="preserve"> </w:t>
      </w:r>
      <w:r w:rsidR="00B03ED3" w:rsidRPr="008F77B8">
        <w:rPr>
          <w:color w:val="000000" w:themeColor="text1"/>
          <w:szCs w:val="28"/>
        </w:rPr>
        <w:t>Натальи Николаевны</w:t>
      </w:r>
      <w:r w:rsidR="00636AA3" w:rsidRPr="008F77B8">
        <w:rPr>
          <w:color w:val="000000" w:themeColor="text1"/>
          <w:szCs w:val="28"/>
        </w:rPr>
        <w:t>,</w:t>
      </w:r>
    </w:p>
    <w:p w14:paraId="76910EAB" w14:textId="4C914062" w:rsidR="00DD2020" w:rsidRPr="008F77B8" w:rsidRDefault="00DD2020" w:rsidP="00E17951">
      <w:pPr>
        <w:rPr>
          <w:color w:val="000000" w:themeColor="text1"/>
          <w:szCs w:val="28"/>
        </w:rPr>
      </w:pPr>
      <w:r w:rsidRPr="008F77B8">
        <w:rPr>
          <w:color w:val="000000" w:themeColor="text1"/>
          <w:szCs w:val="28"/>
        </w:rPr>
        <w:t>Камчатский филиал АО «Страховая компания «СОГАЗ-Мед» в лице</w:t>
      </w:r>
      <w:r w:rsidR="008C5E54" w:rsidRPr="008F77B8">
        <w:rPr>
          <w:color w:val="000000" w:themeColor="text1"/>
          <w:szCs w:val="28"/>
        </w:rPr>
        <w:t xml:space="preserve"> </w:t>
      </w:r>
      <w:r w:rsidRPr="008F77B8">
        <w:rPr>
          <w:color w:val="000000" w:themeColor="text1"/>
          <w:szCs w:val="28"/>
        </w:rPr>
        <w:t xml:space="preserve">директора </w:t>
      </w:r>
      <w:proofErr w:type="spellStart"/>
      <w:r w:rsidR="001B6499" w:rsidRPr="008F77B8">
        <w:rPr>
          <w:color w:val="000000" w:themeColor="text1"/>
          <w:szCs w:val="28"/>
        </w:rPr>
        <w:t>Кильдау</w:t>
      </w:r>
      <w:proofErr w:type="spellEnd"/>
      <w:r w:rsidR="001B6499" w:rsidRPr="008F77B8">
        <w:rPr>
          <w:color w:val="000000" w:themeColor="text1"/>
          <w:szCs w:val="28"/>
        </w:rPr>
        <w:t xml:space="preserve"> Анастаси</w:t>
      </w:r>
      <w:r w:rsidR="00BC4B62" w:rsidRPr="008F77B8">
        <w:rPr>
          <w:color w:val="000000" w:themeColor="text1"/>
          <w:szCs w:val="28"/>
        </w:rPr>
        <w:t>и</w:t>
      </w:r>
      <w:r w:rsidR="001B6499" w:rsidRPr="008F77B8">
        <w:rPr>
          <w:color w:val="000000" w:themeColor="text1"/>
          <w:szCs w:val="28"/>
        </w:rPr>
        <w:t xml:space="preserve"> Анатольевн</w:t>
      </w:r>
      <w:r w:rsidR="00BC4B62" w:rsidRPr="008F77B8">
        <w:rPr>
          <w:color w:val="000000" w:themeColor="text1"/>
          <w:szCs w:val="28"/>
        </w:rPr>
        <w:t>ы</w:t>
      </w:r>
      <w:r w:rsidR="00636AA3" w:rsidRPr="008F77B8">
        <w:rPr>
          <w:color w:val="000000" w:themeColor="text1"/>
          <w:szCs w:val="28"/>
        </w:rPr>
        <w:t>,</w:t>
      </w:r>
      <w:r w:rsidRPr="008F77B8">
        <w:rPr>
          <w:color w:val="000000" w:themeColor="text1"/>
          <w:szCs w:val="28"/>
        </w:rPr>
        <w:t xml:space="preserve"> </w:t>
      </w:r>
    </w:p>
    <w:p w14:paraId="35ECA3D1" w14:textId="0C8FD2C8" w:rsidR="00DD2020" w:rsidRPr="008F77B8" w:rsidRDefault="00DD2020" w:rsidP="00E17951">
      <w:pPr>
        <w:rPr>
          <w:color w:val="000000" w:themeColor="text1"/>
          <w:szCs w:val="28"/>
        </w:rPr>
      </w:pPr>
      <w:r w:rsidRPr="008F77B8">
        <w:rPr>
          <w:color w:val="000000" w:themeColor="text1"/>
          <w:szCs w:val="28"/>
        </w:rPr>
        <w:t xml:space="preserve">НП «Камчатская </w:t>
      </w:r>
      <w:proofErr w:type="gramStart"/>
      <w:r w:rsidRPr="008F77B8">
        <w:rPr>
          <w:color w:val="000000" w:themeColor="text1"/>
          <w:szCs w:val="28"/>
        </w:rPr>
        <w:t>медицинская  ассоциация</w:t>
      </w:r>
      <w:proofErr w:type="gramEnd"/>
      <w:r w:rsidRPr="008F77B8">
        <w:rPr>
          <w:color w:val="000000" w:themeColor="text1"/>
          <w:szCs w:val="28"/>
        </w:rPr>
        <w:t>» в лице главного врача ГБУЗ</w:t>
      </w:r>
      <w:r w:rsidR="00730FA8" w:rsidRPr="008F77B8">
        <w:rPr>
          <w:color w:val="000000" w:themeColor="text1"/>
          <w:szCs w:val="28"/>
        </w:rPr>
        <w:t xml:space="preserve"> КК</w:t>
      </w:r>
      <w:r w:rsidRPr="008F77B8">
        <w:rPr>
          <w:color w:val="000000" w:themeColor="text1"/>
          <w:szCs w:val="28"/>
        </w:rPr>
        <w:t xml:space="preserve"> «</w:t>
      </w:r>
      <w:r w:rsidR="00730FA8" w:rsidRPr="008F77B8">
        <w:rPr>
          <w:color w:val="000000" w:themeColor="text1"/>
          <w:szCs w:val="28"/>
        </w:rPr>
        <w:t>Петропавловск-Камчатская городская</w:t>
      </w:r>
      <w:r w:rsidRPr="008F77B8">
        <w:rPr>
          <w:color w:val="000000" w:themeColor="text1"/>
          <w:szCs w:val="28"/>
        </w:rPr>
        <w:t xml:space="preserve"> больница</w:t>
      </w:r>
      <w:r w:rsidR="00730FA8" w:rsidRPr="008F77B8">
        <w:rPr>
          <w:color w:val="000000" w:themeColor="text1"/>
          <w:szCs w:val="28"/>
        </w:rPr>
        <w:t xml:space="preserve"> №1</w:t>
      </w:r>
      <w:r w:rsidRPr="008F77B8">
        <w:rPr>
          <w:color w:val="000000" w:themeColor="text1"/>
          <w:szCs w:val="28"/>
        </w:rPr>
        <w:t xml:space="preserve">» </w:t>
      </w:r>
      <w:proofErr w:type="spellStart"/>
      <w:r w:rsidR="00730FA8" w:rsidRPr="008F77B8">
        <w:rPr>
          <w:color w:val="000000" w:themeColor="text1"/>
          <w:szCs w:val="28"/>
        </w:rPr>
        <w:t>Вайнес</w:t>
      </w:r>
      <w:proofErr w:type="spellEnd"/>
      <w:r w:rsidR="00730FA8" w:rsidRPr="008F77B8">
        <w:rPr>
          <w:color w:val="000000" w:themeColor="text1"/>
          <w:szCs w:val="28"/>
        </w:rPr>
        <w:t xml:space="preserve"> Ирины</w:t>
      </w:r>
      <w:r w:rsidRPr="008F77B8">
        <w:rPr>
          <w:color w:val="000000" w:themeColor="text1"/>
          <w:szCs w:val="28"/>
        </w:rPr>
        <w:t xml:space="preserve"> </w:t>
      </w:r>
      <w:r w:rsidR="00730FA8" w:rsidRPr="008F77B8">
        <w:rPr>
          <w:color w:val="000000" w:themeColor="text1"/>
          <w:szCs w:val="28"/>
        </w:rPr>
        <w:t>Николаевны</w:t>
      </w:r>
      <w:r w:rsidR="00636AA3" w:rsidRPr="008F77B8">
        <w:rPr>
          <w:color w:val="000000" w:themeColor="text1"/>
          <w:szCs w:val="28"/>
        </w:rPr>
        <w:t>,</w:t>
      </w:r>
    </w:p>
    <w:p w14:paraId="41013705" w14:textId="04CBF6E6" w:rsidR="0007404E" w:rsidRPr="008F77B8" w:rsidRDefault="0007404E" w:rsidP="0007404E">
      <w:pPr>
        <w:rPr>
          <w:color w:val="000000" w:themeColor="text1"/>
          <w:szCs w:val="28"/>
        </w:rPr>
      </w:pPr>
      <w:r w:rsidRPr="008F77B8">
        <w:rPr>
          <w:color w:val="000000" w:themeColor="text1"/>
          <w:szCs w:val="28"/>
        </w:rPr>
        <w:t xml:space="preserve">Камчатская краевая организация профсоюза работников здравоохранения Российской Федерации в лице председателя, первого заместителя Председателя Федерации профсоюзов Камчатки </w:t>
      </w:r>
      <w:proofErr w:type="spellStart"/>
      <w:r w:rsidRPr="008F77B8">
        <w:rPr>
          <w:color w:val="000000" w:themeColor="text1"/>
          <w:szCs w:val="28"/>
        </w:rPr>
        <w:t>Покрищук</w:t>
      </w:r>
      <w:proofErr w:type="spellEnd"/>
      <w:r w:rsidRPr="008F77B8">
        <w:rPr>
          <w:color w:val="000000" w:themeColor="text1"/>
          <w:szCs w:val="28"/>
        </w:rPr>
        <w:t xml:space="preserve"> Ларисы Ивановны </w:t>
      </w:r>
    </w:p>
    <w:p w14:paraId="3AA0C151" w14:textId="794B34D0" w:rsidR="00DD2020" w:rsidRPr="008F77B8" w:rsidRDefault="00DD2020" w:rsidP="00E17951">
      <w:pPr>
        <w:rPr>
          <w:color w:val="000000" w:themeColor="text1"/>
          <w:szCs w:val="28"/>
        </w:rPr>
      </w:pPr>
      <w:r w:rsidRPr="008F77B8">
        <w:rPr>
          <w:color w:val="000000" w:themeColor="text1"/>
          <w:szCs w:val="28"/>
        </w:rPr>
        <w:t xml:space="preserve">в дальнейшем совместно именуемые Стороны, в целях реализации территориальной программы обязательного медицинского страхования на </w:t>
      </w:r>
      <w:r w:rsidR="00596064" w:rsidRPr="008F77B8">
        <w:rPr>
          <w:color w:val="000000" w:themeColor="text1"/>
          <w:szCs w:val="28"/>
        </w:rPr>
        <w:t>2024</w:t>
      </w:r>
      <w:r w:rsidRPr="008F77B8">
        <w:rPr>
          <w:color w:val="000000" w:themeColor="text1"/>
          <w:szCs w:val="28"/>
        </w:rPr>
        <w:t xml:space="preserve"> год и на плановый период 20</w:t>
      </w:r>
      <w:r w:rsidR="00B03ED3" w:rsidRPr="008F77B8">
        <w:rPr>
          <w:color w:val="000000" w:themeColor="text1"/>
          <w:szCs w:val="28"/>
        </w:rPr>
        <w:t>2</w:t>
      </w:r>
      <w:r w:rsidR="00596064" w:rsidRPr="008F77B8">
        <w:rPr>
          <w:color w:val="000000" w:themeColor="text1"/>
          <w:szCs w:val="28"/>
        </w:rPr>
        <w:t>5</w:t>
      </w:r>
      <w:r w:rsidRPr="008F77B8">
        <w:rPr>
          <w:color w:val="000000" w:themeColor="text1"/>
          <w:szCs w:val="28"/>
        </w:rPr>
        <w:t xml:space="preserve"> и 202</w:t>
      </w:r>
      <w:r w:rsidR="00596064" w:rsidRPr="008F77B8">
        <w:rPr>
          <w:color w:val="000000" w:themeColor="text1"/>
          <w:szCs w:val="28"/>
        </w:rPr>
        <w:t>6</w:t>
      </w:r>
      <w:r w:rsidRPr="008F77B8">
        <w:rPr>
          <w:color w:val="000000" w:themeColor="text1"/>
          <w:szCs w:val="28"/>
        </w:rPr>
        <w:t xml:space="preserve"> годов, являющейся составной частью Территориальной программы государственных гарантий бесплатного оказания гражданам медицинской помощи на территории Камчатского края, утвержденной постановлением Правительства Камчатского края от </w:t>
      </w:r>
      <w:r w:rsidR="00AA541F" w:rsidRPr="008F77B8">
        <w:rPr>
          <w:color w:val="000000" w:themeColor="text1"/>
          <w:szCs w:val="28"/>
        </w:rPr>
        <w:t>2</w:t>
      </w:r>
      <w:r w:rsidR="00470C8E" w:rsidRPr="008F77B8">
        <w:rPr>
          <w:color w:val="000000" w:themeColor="text1"/>
          <w:szCs w:val="28"/>
        </w:rPr>
        <w:t>8</w:t>
      </w:r>
      <w:r w:rsidRPr="008F77B8">
        <w:rPr>
          <w:color w:val="000000" w:themeColor="text1"/>
          <w:szCs w:val="28"/>
        </w:rPr>
        <w:t>.12.20</w:t>
      </w:r>
      <w:r w:rsidR="00410592" w:rsidRPr="008F77B8">
        <w:rPr>
          <w:color w:val="000000" w:themeColor="text1"/>
          <w:szCs w:val="28"/>
        </w:rPr>
        <w:t>2</w:t>
      </w:r>
      <w:r w:rsidR="00470C8E" w:rsidRPr="008F77B8">
        <w:rPr>
          <w:color w:val="000000" w:themeColor="text1"/>
          <w:szCs w:val="28"/>
        </w:rPr>
        <w:t>3</w:t>
      </w:r>
      <w:r w:rsidRPr="008F77B8">
        <w:rPr>
          <w:color w:val="000000" w:themeColor="text1"/>
          <w:szCs w:val="28"/>
        </w:rPr>
        <w:t xml:space="preserve"> </w:t>
      </w:r>
      <w:r w:rsidR="00B5501A" w:rsidRPr="008F77B8">
        <w:rPr>
          <w:color w:val="000000" w:themeColor="text1"/>
          <w:szCs w:val="28"/>
        </w:rPr>
        <w:t xml:space="preserve">№ </w:t>
      </w:r>
      <w:r w:rsidR="00470C8E" w:rsidRPr="008F77B8">
        <w:rPr>
          <w:color w:val="000000" w:themeColor="text1"/>
          <w:szCs w:val="28"/>
        </w:rPr>
        <w:t xml:space="preserve">703-П </w:t>
      </w:r>
      <w:r w:rsidR="00B5501A" w:rsidRPr="008F77B8">
        <w:rPr>
          <w:color w:val="000000" w:themeColor="text1"/>
          <w:szCs w:val="28"/>
        </w:rPr>
        <w:t>«</w:t>
      </w:r>
      <w:r w:rsidRPr="008F77B8">
        <w:rPr>
          <w:color w:val="000000" w:themeColor="text1"/>
          <w:szCs w:val="28"/>
        </w:rPr>
        <w:t xml:space="preserve">Об утверждении Территориальной программы государственных гарантий бесплатного оказания гражданам медицинской помощи на территории Камчатского края на </w:t>
      </w:r>
      <w:r w:rsidR="00596064" w:rsidRPr="008F77B8">
        <w:rPr>
          <w:color w:val="000000" w:themeColor="text1"/>
          <w:szCs w:val="28"/>
        </w:rPr>
        <w:t>2024</w:t>
      </w:r>
      <w:r w:rsidRPr="008F77B8">
        <w:rPr>
          <w:color w:val="000000" w:themeColor="text1"/>
          <w:szCs w:val="28"/>
        </w:rPr>
        <w:t xml:space="preserve"> год и </w:t>
      </w:r>
      <w:r w:rsidR="00596064" w:rsidRPr="008F77B8">
        <w:rPr>
          <w:color w:val="000000" w:themeColor="text1"/>
          <w:szCs w:val="28"/>
        </w:rPr>
        <w:t>на плановый период 2025 и 2026 годов</w:t>
      </w:r>
      <w:r w:rsidRPr="008F77B8">
        <w:rPr>
          <w:color w:val="000000" w:themeColor="text1"/>
          <w:szCs w:val="28"/>
        </w:rPr>
        <w:t>»</w:t>
      </w:r>
      <w:r w:rsidR="00031265" w:rsidRPr="008F77B8">
        <w:rPr>
          <w:color w:val="000000" w:themeColor="text1"/>
          <w:szCs w:val="28"/>
        </w:rPr>
        <w:t xml:space="preserve"> (далее – Территориальная программа)</w:t>
      </w:r>
      <w:r w:rsidRPr="008F77B8">
        <w:rPr>
          <w:color w:val="000000" w:themeColor="text1"/>
          <w:szCs w:val="28"/>
        </w:rPr>
        <w:t xml:space="preserve">, в пределах бюджетных ассигнований, утвержденных Законом Камчатского края от </w:t>
      </w:r>
      <w:r w:rsidR="00E366DA" w:rsidRPr="008F77B8">
        <w:rPr>
          <w:color w:val="000000" w:themeColor="text1"/>
          <w:szCs w:val="28"/>
        </w:rPr>
        <w:t xml:space="preserve"> 23.11.23 № 298 </w:t>
      </w:r>
      <w:r w:rsidRPr="008F77B8">
        <w:rPr>
          <w:color w:val="000000" w:themeColor="text1"/>
          <w:szCs w:val="28"/>
        </w:rPr>
        <w:t xml:space="preserve">«О бюджете территориального фонда обязательного медицинского страхования Камчатского края на </w:t>
      </w:r>
      <w:r w:rsidR="00596064" w:rsidRPr="008F77B8">
        <w:rPr>
          <w:color w:val="000000" w:themeColor="text1"/>
          <w:szCs w:val="28"/>
        </w:rPr>
        <w:t>2024</w:t>
      </w:r>
      <w:r w:rsidR="00BA5B72" w:rsidRPr="008F77B8">
        <w:rPr>
          <w:color w:val="000000" w:themeColor="text1"/>
          <w:szCs w:val="28"/>
        </w:rPr>
        <w:t xml:space="preserve"> </w:t>
      </w:r>
      <w:r w:rsidRPr="008F77B8">
        <w:rPr>
          <w:color w:val="000000" w:themeColor="text1"/>
          <w:szCs w:val="28"/>
        </w:rPr>
        <w:t>год и на плановый период 20</w:t>
      </w:r>
      <w:r w:rsidR="00B03ED3" w:rsidRPr="008F77B8">
        <w:rPr>
          <w:color w:val="000000" w:themeColor="text1"/>
          <w:szCs w:val="28"/>
        </w:rPr>
        <w:t>2</w:t>
      </w:r>
      <w:r w:rsidR="00596064" w:rsidRPr="008F77B8">
        <w:rPr>
          <w:color w:val="000000" w:themeColor="text1"/>
          <w:szCs w:val="28"/>
        </w:rPr>
        <w:t>5</w:t>
      </w:r>
      <w:r w:rsidR="00B03ED3" w:rsidRPr="008F77B8">
        <w:rPr>
          <w:color w:val="000000" w:themeColor="text1"/>
          <w:szCs w:val="28"/>
        </w:rPr>
        <w:t xml:space="preserve"> </w:t>
      </w:r>
      <w:r w:rsidRPr="008F77B8">
        <w:rPr>
          <w:color w:val="000000" w:themeColor="text1"/>
          <w:szCs w:val="28"/>
        </w:rPr>
        <w:t>и 202</w:t>
      </w:r>
      <w:r w:rsidR="00596064" w:rsidRPr="008F77B8">
        <w:rPr>
          <w:color w:val="000000" w:themeColor="text1"/>
          <w:szCs w:val="28"/>
        </w:rPr>
        <w:t>6</w:t>
      </w:r>
      <w:r w:rsidRPr="008F77B8">
        <w:rPr>
          <w:color w:val="000000" w:themeColor="text1"/>
          <w:szCs w:val="28"/>
        </w:rPr>
        <w:t xml:space="preserve"> годов» заключили настоящее Соглашение об установлении тарифов на оплату медицинской помощи по обязательному медицинскому страхованию (далее – Соглашение).</w:t>
      </w:r>
    </w:p>
    <w:p w14:paraId="442525F4" w14:textId="31C0B757" w:rsidR="00DD2020" w:rsidRPr="008F77B8" w:rsidRDefault="00DD2020" w:rsidP="00E17951">
      <w:pPr>
        <w:rPr>
          <w:color w:val="000000" w:themeColor="text1"/>
        </w:rPr>
      </w:pPr>
      <w:bookmarkStart w:id="5" w:name="_Toc61865648"/>
      <w:bookmarkStart w:id="6" w:name="_Toc157516986"/>
      <w:r w:rsidRPr="008F77B8">
        <w:rPr>
          <w:rStyle w:val="af8"/>
          <w:color w:val="000000" w:themeColor="text1"/>
        </w:rPr>
        <w:t>1.2.</w:t>
      </w:r>
      <w:bookmarkEnd w:id="5"/>
      <w:bookmarkEnd w:id="6"/>
      <w:r w:rsidRPr="008F77B8">
        <w:rPr>
          <w:rStyle w:val="af8"/>
          <w:color w:val="000000" w:themeColor="text1"/>
        </w:rPr>
        <w:t xml:space="preserve"> </w:t>
      </w:r>
      <w:r w:rsidRPr="008F77B8">
        <w:rPr>
          <w:color w:val="000000" w:themeColor="text1"/>
        </w:rPr>
        <w:t>Предметом настоящего Соглашения являются способы оплаты медицинской помощи по обязательному медицинскому страхованию, применяемые в Камчатском крае (</w:t>
      </w:r>
      <w:hyperlink w:anchor="_2._Способы_оплаты" w:history="1">
        <w:r w:rsidRPr="008F77B8">
          <w:rPr>
            <w:color w:val="000000" w:themeColor="text1"/>
          </w:rPr>
          <w:t>раздел 2</w:t>
        </w:r>
      </w:hyperlink>
      <w:r w:rsidRPr="008F77B8">
        <w:rPr>
          <w:color w:val="000000" w:themeColor="text1"/>
        </w:rPr>
        <w:t xml:space="preserve"> настоящего Соглашения) на </w:t>
      </w:r>
      <w:r w:rsidR="00596064" w:rsidRPr="008F77B8">
        <w:rPr>
          <w:color w:val="000000" w:themeColor="text1"/>
        </w:rPr>
        <w:t>2024</w:t>
      </w:r>
      <w:r w:rsidRPr="008F77B8">
        <w:rPr>
          <w:color w:val="000000" w:themeColor="text1"/>
        </w:rPr>
        <w:t xml:space="preserve"> год, размер и структура тарифа на оплату медицинской помощи по обязательному медицинскому страхованию в Камчатском крае (</w:t>
      </w:r>
      <w:hyperlink w:anchor="_3._Размер_и" w:history="1">
        <w:r w:rsidRPr="008F77B8">
          <w:rPr>
            <w:color w:val="000000" w:themeColor="text1"/>
          </w:rPr>
          <w:t>раздел 3</w:t>
        </w:r>
      </w:hyperlink>
      <w:r w:rsidRPr="008F77B8">
        <w:rPr>
          <w:color w:val="000000" w:themeColor="text1"/>
        </w:rPr>
        <w:t xml:space="preserve"> настоящего Соглашения) на </w:t>
      </w:r>
      <w:r w:rsidR="00596064" w:rsidRPr="008F77B8">
        <w:rPr>
          <w:color w:val="000000" w:themeColor="text1"/>
        </w:rPr>
        <w:t>2024</w:t>
      </w:r>
      <w:r w:rsidRPr="008F77B8">
        <w:rPr>
          <w:color w:val="000000" w:themeColor="text1"/>
        </w:rPr>
        <w:t xml:space="preserve"> год, </w:t>
      </w:r>
      <w:r w:rsidRPr="008F77B8">
        <w:rPr>
          <w:color w:val="000000" w:themeColor="text1"/>
        </w:rPr>
        <w:lastRenderedPageBreak/>
        <w:t>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 (</w:t>
      </w:r>
      <w:hyperlink w:anchor="_4._Размер_неоплаты" w:history="1">
        <w:r w:rsidRPr="008F77B8">
          <w:rPr>
            <w:color w:val="000000" w:themeColor="text1"/>
          </w:rPr>
          <w:t>раздел 4</w:t>
        </w:r>
      </w:hyperlink>
      <w:r w:rsidRPr="008F77B8">
        <w:rPr>
          <w:color w:val="000000" w:themeColor="text1"/>
        </w:rPr>
        <w:t xml:space="preserve"> настоящего Соглашения) на </w:t>
      </w:r>
      <w:r w:rsidR="00596064" w:rsidRPr="008F77B8">
        <w:rPr>
          <w:color w:val="000000" w:themeColor="text1"/>
        </w:rPr>
        <w:t>2024</w:t>
      </w:r>
      <w:r w:rsidRPr="008F77B8">
        <w:rPr>
          <w:color w:val="000000" w:themeColor="text1"/>
        </w:rPr>
        <w:t xml:space="preserve"> год.</w:t>
      </w:r>
    </w:p>
    <w:p w14:paraId="602DE033" w14:textId="133DCA8F" w:rsidR="00DD2020" w:rsidRPr="008F77B8" w:rsidRDefault="00DD2020" w:rsidP="00E17951">
      <w:pPr>
        <w:rPr>
          <w:color w:val="000000" w:themeColor="text1"/>
        </w:rPr>
      </w:pPr>
      <w:bookmarkStart w:id="7" w:name="_Toc61865649"/>
      <w:bookmarkStart w:id="8" w:name="_Toc157516987"/>
      <w:r w:rsidRPr="008F77B8">
        <w:rPr>
          <w:rStyle w:val="af8"/>
          <w:color w:val="000000" w:themeColor="text1"/>
        </w:rPr>
        <w:t>1.3.</w:t>
      </w:r>
      <w:bookmarkEnd w:id="7"/>
      <w:bookmarkEnd w:id="8"/>
      <w:r w:rsidRPr="008F77B8">
        <w:rPr>
          <w:rStyle w:val="af8"/>
          <w:color w:val="000000" w:themeColor="text1"/>
        </w:rPr>
        <w:t xml:space="preserve"> </w:t>
      </w:r>
      <w:r w:rsidRPr="008F77B8">
        <w:rPr>
          <w:color w:val="000000" w:themeColor="text1"/>
        </w:rPr>
        <w:t xml:space="preserve">Настоящее Соглашение составлено с учетом Требований к структуре и содержанию тарифного соглашения, установленных </w:t>
      </w:r>
      <w:r w:rsidR="00351FB0" w:rsidRPr="008F77B8">
        <w:rPr>
          <w:color w:val="000000" w:themeColor="text1"/>
        </w:rPr>
        <w:t xml:space="preserve">приказом </w:t>
      </w:r>
      <w:r w:rsidR="00F77FC9" w:rsidRPr="008F77B8">
        <w:rPr>
          <w:color w:val="000000" w:themeColor="text1"/>
        </w:rPr>
        <w:t xml:space="preserve">Минздрава России от </w:t>
      </w:r>
      <w:r w:rsidR="003D3C25" w:rsidRPr="008F77B8">
        <w:rPr>
          <w:color w:val="000000" w:themeColor="text1"/>
        </w:rPr>
        <w:t xml:space="preserve">10.02.2023 № 44н </w:t>
      </w:r>
      <w:r w:rsidR="00351FB0" w:rsidRPr="008F77B8">
        <w:rPr>
          <w:color w:val="000000" w:themeColor="text1"/>
        </w:rPr>
        <w:t xml:space="preserve">«Об </w:t>
      </w:r>
      <w:r w:rsidR="00F77FC9" w:rsidRPr="008F77B8">
        <w:rPr>
          <w:color w:val="000000" w:themeColor="text1"/>
        </w:rPr>
        <w:t>утверждении</w:t>
      </w:r>
      <w:r w:rsidR="00351FB0" w:rsidRPr="008F77B8">
        <w:rPr>
          <w:color w:val="000000" w:themeColor="text1"/>
        </w:rPr>
        <w:t xml:space="preserve"> Требований к структуре и содержанию тарифного соглашения</w:t>
      </w:r>
      <w:r w:rsidR="00B56C68" w:rsidRPr="008F77B8">
        <w:rPr>
          <w:color w:val="000000" w:themeColor="text1"/>
        </w:rPr>
        <w:t>»</w:t>
      </w:r>
      <w:r w:rsidR="00351FB0" w:rsidRPr="008F77B8">
        <w:rPr>
          <w:color w:val="000000" w:themeColor="text1"/>
        </w:rPr>
        <w:t>.</w:t>
      </w:r>
    </w:p>
    <w:p w14:paraId="61830DC1" w14:textId="1DBD94A0" w:rsidR="00E94D80" w:rsidRPr="008F77B8" w:rsidRDefault="00DD2020" w:rsidP="00E94D80">
      <w:pPr>
        <w:autoSpaceDE w:val="0"/>
        <w:autoSpaceDN w:val="0"/>
        <w:adjustRightInd w:val="0"/>
        <w:rPr>
          <w:color w:val="000000" w:themeColor="text1"/>
        </w:rPr>
      </w:pPr>
      <w:bookmarkStart w:id="9" w:name="_Toc61865650"/>
      <w:bookmarkStart w:id="10" w:name="_Toc157516988"/>
      <w:r w:rsidRPr="008F77B8">
        <w:rPr>
          <w:rStyle w:val="af8"/>
          <w:color w:val="000000" w:themeColor="text1"/>
        </w:rPr>
        <w:t>1.4.</w:t>
      </w:r>
      <w:bookmarkEnd w:id="9"/>
      <w:bookmarkEnd w:id="10"/>
      <w:r w:rsidRPr="008F77B8">
        <w:rPr>
          <w:rStyle w:val="af8"/>
          <w:color w:val="000000" w:themeColor="text1"/>
        </w:rPr>
        <w:t xml:space="preserve"> </w:t>
      </w:r>
      <w:r w:rsidRPr="008F77B8">
        <w:rPr>
          <w:color w:val="000000" w:themeColor="text1"/>
        </w:rPr>
        <w:t>Оплата медицинской помощи, оказанной гражданам, застрахованным за пределами Камчатского края, медицинскими организациями, осуществляющими деятельность в сфере обязательного медицинского страхования в Камчатском крае</w:t>
      </w:r>
      <w:r w:rsidR="00410592" w:rsidRPr="008F77B8">
        <w:rPr>
          <w:color w:val="000000" w:themeColor="text1"/>
        </w:rPr>
        <w:t xml:space="preserve"> (за исключением медицинской помощи, финансовое обеспечение которой осуществляется в соответствии с </w:t>
      </w:r>
      <w:r w:rsidR="00090EE7" w:rsidRPr="008F77B8">
        <w:rPr>
          <w:color w:val="000000" w:themeColor="text1"/>
        </w:rPr>
        <w:t>частью</w:t>
      </w:r>
      <w:r w:rsidR="00410592" w:rsidRPr="008F77B8">
        <w:rPr>
          <w:color w:val="000000" w:themeColor="text1"/>
        </w:rPr>
        <w:t xml:space="preserve"> 11 статьи 5 Федерального закона </w:t>
      </w:r>
      <w:r w:rsidR="008C5E54" w:rsidRPr="008F77B8">
        <w:rPr>
          <w:color w:val="000000" w:themeColor="text1"/>
        </w:rPr>
        <w:br/>
      </w:r>
      <w:r w:rsidR="00410592" w:rsidRPr="008F77B8">
        <w:rPr>
          <w:color w:val="000000" w:themeColor="text1"/>
        </w:rPr>
        <w:t xml:space="preserve">от 29.11.2010 </w:t>
      </w:r>
      <w:hyperlink r:id="rId10" w:history="1">
        <w:r w:rsidR="00410592" w:rsidRPr="008F77B8">
          <w:rPr>
            <w:color w:val="000000" w:themeColor="text1"/>
          </w:rPr>
          <w:t>№ 326-ФЗ</w:t>
        </w:r>
      </w:hyperlink>
      <w:r w:rsidR="00410592" w:rsidRPr="008F77B8">
        <w:rPr>
          <w:color w:val="000000" w:themeColor="text1"/>
        </w:rPr>
        <w:t xml:space="preserve"> «Об обязательном медицинском страховании в Российской Федерации»)</w:t>
      </w:r>
      <w:r w:rsidRPr="008F77B8">
        <w:rPr>
          <w:color w:val="000000" w:themeColor="text1"/>
        </w:rPr>
        <w:t xml:space="preserve">, производится по видам, включенным в базовую программу обязательного медицинского страхования, по способам оплаты, установленным территориальной программой обязательного медицинского страхования в Камчатском крае на </w:t>
      </w:r>
      <w:r w:rsidR="00596064" w:rsidRPr="008F77B8">
        <w:rPr>
          <w:color w:val="000000" w:themeColor="text1"/>
        </w:rPr>
        <w:t>2024</w:t>
      </w:r>
      <w:r w:rsidRPr="008F77B8">
        <w:rPr>
          <w:color w:val="000000" w:themeColor="text1"/>
        </w:rPr>
        <w:t xml:space="preserve"> год и </w:t>
      </w:r>
      <w:r w:rsidR="00596064" w:rsidRPr="008F77B8">
        <w:rPr>
          <w:color w:val="000000" w:themeColor="text1"/>
        </w:rPr>
        <w:t>на плановый период 2025 и 2026 годов</w:t>
      </w:r>
      <w:r w:rsidRPr="008F77B8">
        <w:rPr>
          <w:color w:val="000000" w:themeColor="text1"/>
        </w:rPr>
        <w:t>, и по тарифам, установленным настоящим Соглашением.</w:t>
      </w:r>
      <w:bookmarkStart w:id="11" w:name="_2._Способы_оплаты"/>
      <w:bookmarkStart w:id="12" w:name="_Toc61865651"/>
      <w:bookmarkEnd w:id="11"/>
    </w:p>
    <w:p w14:paraId="04B359C8" w14:textId="7BB380E6" w:rsidR="00DD2020" w:rsidRPr="008F77B8" w:rsidRDefault="00DD2020" w:rsidP="00225CB1">
      <w:pPr>
        <w:pStyle w:val="1"/>
        <w:rPr>
          <w:color w:val="000000" w:themeColor="text1"/>
          <w:szCs w:val="28"/>
        </w:rPr>
      </w:pPr>
      <w:bookmarkStart w:id="13" w:name="_Toc157516989"/>
      <w:r w:rsidRPr="008F77B8">
        <w:rPr>
          <w:color w:val="000000" w:themeColor="text1"/>
        </w:rPr>
        <w:t>2. Способы оплаты медицинской помощи по обязательному медицинскому страхованию, применяемые в Камчатском крае</w:t>
      </w:r>
      <w:bookmarkEnd w:id="12"/>
      <w:bookmarkEnd w:id="13"/>
    </w:p>
    <w:p w14:paraId="6F87FB6F" w14:textId="3E4A4F87" w:rsidR="00DD2020" w:rsidRPr="008F77B8" w:rsidRDefault="00DD2020" w:rsidP="00E94D80">
      <w:pPr>
        <w:rPr>
          <w:b/>
          <w:bCs/>
          <w:color w:val="000000" w:themeColor="text1"/>
          <w:szCs w:val="28"/>
        </w:rPr>
      </w:pPr>
    </w:p>
    <w:p w14:paraId="4EC5D0DA" w14:textId="6321C99D" w:rsidR="00DD2020" w:rsidRPr="008F77B8" w:rsidRDefault="008D340F" w:rsidP="00D64541">
      <w:pPr>
        <w:autoSpaceDE w:val="0"/>
        <w:autoSpaceDN w:val="0"/>
        <w:adjustRightInd w:val="0"/>
        <w:ind w:firstLine="708"/>
        <w:rPr>
          <w:color w:val="000000" w:themeColor="text1"/>
          <w:szCs w:val="28"/>
        </w:rPr>
      </w:pPr>
      <w:r w:rsidRPr="008F77B8">
        <w:rPr>
          <w:color w:val="000000" w:themeColor="text1"/>
          <w:szCs w:val="28"/>
        </w:rPr>
        <w:t>В</w:t>
      </w:r>
      <w:r w:rsidR="00DD2020" w:rsidRPr="008F77B8">
        <w:rPr>
          <w:color w:val="000000" w:themeColor="text1"/>
          <w:szCs w:val="28"/>
        </w:rPr>
        <w:t xml:space="preserve"> соответствии с </w:t>
      </w:r>
      <w:r w:rsidRPr="008F77B8">
        <w:rPr>
          <w:color w:val="000000" w:themeColor="text1"/>
          <w:szCs w:val="28"/>
        </w:rPr>
        <w:t>Т</w:t>
      </w:r>
      <w:r w:rsidR="00DD2020" w:rsidRPr="008F77B8">
        <w:rPr>
          <w:color w:val="000000" w:themeColor="text1"/>
          <w:szCs w:val="28"/>
        </w:rPr>
        <w:t>ерриториальной программой применяются следующие способы оплаты медицинской помощи по обязательному медицинскому страхованию:</w:t>
      </w:r>
    </w:p>
    <w:p w14:paraId="15EA1B08" w14:textId="1015E4E5" w:rsidR="00DD2020" w:rsidRPr="008F77B8" w:rsidRDefault="00DD2020" w:rsidP="00225CB1">
      <w:pPr>
        <w:pStyle w:val="1"/>
        <w:rPr>
          <w:color w:val="000000" w:themeColor="text1"/>
        </w:rPr>
      </w:pPr>
      <w:bookmarkStart w:id="14" w:name="_2.1._При_оплате"/>
      <w:bookmarkStart w:id="15" w:name="_Toc61865652"/>
      <w:bookmarkStart w:id="16" w:name="_Toc157516990"/>
      <w:bookmarkEnd w:id="14"/>
      <w:r w:rsidRPr="008F77B8">
        <w:rPr>
          <w:color w:val="000000" w:themeColor="text1"/>
        </w:rPr>
        <w:t>2.1. </w:t>
      </w:r>
      <w:r w:rsidR="002A15D0" w:rsidRPr="008F77B8">
        <w:rPr>
          <w:color w:val="000000" w:themeColor="text1"/>
        </w:rPr>
        <w:t>П</w:t>
      </w:r>
      <w:r w:rsidRPr="008F77B8">
        <w:rPr>
          <w:color w:val="000000" w:themeColor="text1"/>
        </w:rPr>
        <w:t>ри оплате медицинской помощи, оказанной в амбулаторных условиях:</w:t>
      </w:r>
      <w:bookmarkEnd w:id="15"/>
      <w:bookmarkEnd w:id="16"/>
    </w:p>
    <w:p w14:paraId="12A1BDEF" w14:textId="4A896533" w:rsidR="00334488" w:rsidRPr="008F77B8" w:rsidRDefault="005C6C95" w:rsidP="00563A21">
      <w:pPr>
        <w:autoSpaceDE w:val="0"/>
        <w:autoSpaceDN w:val="0"/>
        <w:adjustRightInd w:val="0"/>
        <w:ind w:firstLine="708"/>
        <w:rPr>
          <w:color w:val="000000" w:themeColor="text1"/>
        </w:rPr>
      </w:pPr>
      <w:bookmarkStart w:id="17" w:name="_Toc157516991"/>
      <w:r w:rsidRPr="008F77B8">
        <w:rPr>
          <w:rStyle w:val="af8"/>
          <w:color w:val="000000" w:themeColor="text1"/>
        </w:rPr>
        <w:t>2.1.1.</w:t>
      </w:r>
      <w:bookmarkEnd w:id="17"/>
      <w:r w:rsidRPr="008F77B8">
        <w:rPr>
          <w:rStyle w:val="af8"/>
          <w:color w:val="000000" w:themeColor="text1"/>
        </w:rPr>
        <w:t xml:space="preserve"> </w:t>
      </w:r>
      <w:r w:rsidR="00334488" w:rsidRPr="008F77B8">
        <w:rPr>
          <w:color w:val="000000" w:themeColor="text1"/>
        </w:rPr>
        <w:t>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w:t>
      </w:r>
      <w:r w:rsidR="00D41D93">
        <w:rPr>
          <w:color w:val="000000" w:themeColor="text1"/>
        </w:rPr>
        <w:t xml:space="preserve"> </w:t>
      </w:r>
      <w:r w:rsidR="00D41D93" w:rsidRPr="00D41D93">
        <w:rPr>
          <w:color w:val="000000" w:themeColor="text1"/>
        </w:rPr>
        <w:t>(далее – молекулярно-генетические исследования и патологоанатомические исследования биопсийного (операционного) материала)</w:t>
      </w:r>
      <w:r w:rsidR="00D41D93">
        <w:rPr>
          <w:rStyle w:val="af"/>
          <w:color w:val="000000" w:themeColor="text1"/>
        </w:rPr>
        <w:footnoteReference w:id="1"/>
      </w:r>
      <w:r w:rsidR="00334488" w:rsidRPr="008F77B8">
        <w:rPr>
          <w:color w:val="000000" w:themeColor="text1"/>
        </w:rPr>
        <w:t>, на проведение тестирования на выявление новой коронавирусной инфекции (COVID-19),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 а также средств на оплату диспансерного наблюдения, включая диспансерное наблюдение работающих граждан, и финансовое обеспечение фельдшерских здравпунктов, фельдшерско-</w:t>
      </w:r>
      <w:r w:rsidR="00334488" w:rsidRPr="008F77B8">
        <w:rPr>
          <w:color w:val="000000" w:themeColor="text1"/>
        </w:rPr>
        <w:lastRenderedPageBreak/>
        <w:t>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p>
    <w:p w14:paraId="393B1329" w14:textId="023EF2CA" w:rsidR="00F74F2B" w:rsidRPr="005738D6" w:rsidRDefault="002235AF" w:rsidP="00563A21">
      <w:pPr>
        <w:autoSpaceDE w:val="0"/>
        <w:autoSpaceDN w:val="0"/>
        <w:adjustRightInd w:val="0"/>
        <w:ind w:firstLine="708"/>
        <w:rPr>
          <w:strike/>
          <w:color w:val="000000" w:themeColor="text1"/>
          <w:szCs w:val="28"/>
        </w:rPr>
      </w:pPr>
      <w:r w:rsidRPr="00D41D93">
        <w:rPr>
          <w:strike/>
          <w:color w:val="000000" w:themeColor="text1"/>
          <w:szCs w:val="28"/>
        </w:rPr>
        <w:t xml:space="preserve">В связи с тем, что </w:t>
      </w:r>
      <w:r w:rsidR="00F74F2B" w:rsidRPr="00D41D93">
        <w:rPr>
          <w:strike/>
          <w:color w:val="000000" w:themeColor="text1"/>
          <w:szCs w:val="28"/>
        </w:rPr>
        <w:t>Территориальной программой ОМС</w:t>
      </w:r>
      <w:r w:rsidRPr="00D41D93">
        <w:rPr>
          <w:strike/>
          <w:color w:val="000000" w:themeColor="text1"/>
          <w:szCs w:val="28"/>
        </w:rPr>
        <w:t xml:space="preserve"> установлен способ оплаты «за единицу объема» только в отношении диспансерного наблюдения взрослого населения, стоимость медицинской помощи (комплексных посещений) в рамках диспансерного наблюдения детей включена в </w:t>
      </w:r>
      <w:r w:rsidR="00F74F2B" w:rsidRPr="00D41D93">
        <w:rPr>
          <w:strike/>
          <w:color w:val="000000" w:themeColor="text1"/>
          <w:szCs w:val="28"/>
        </w:rPr>
        <w:t>подушевой норматив финансирования</w:t>
      </w:r>
      <w:r w:rsidRPr="00D41D93">
        <w:rPr>
          <w:strike/>
          <w:color w:val="000000" w:themeColor="text1"/>
        </w:rPr>
        <w:t xml:space="preserve"> на прикрепившихся лиц</w:t>
      </w:r>
      <w:r w:rsidR="00F74F2B" w:rsidRPr="00D41D93">
        <w:rPr>
          <w:strike/>
          <w:color w:val="000000" w:themeColor="text1"/>
          <w:szCs w:val="28"/>
        </w:rPr>
        <w:t>.</w:t>
      </w:r>
      <w:r w:rsidR="00D41D93" w:rsidRPr="00D41D93">
        <w:rPr>
          <w:color w:val="000000" w:themeColor="text1"/>
        </w:rPr>
        <w:t xml:space="preserve"> </w:t>
      </w:r>
      <w:r w:rsidR="00D41D93" w:rsidRPr="005738D6">
        <w:rPr>
          <w:strike/>
          <w:color w:val="000000" w:themeColor="text1"/>
        </w:rPr>
        <w:t>В связи с тем, что Территориальной программой ОМС установлен способ оплаты «за единицу объема» только в отношении диспансерного наблюдения взрослого населения, а также детей, проживающих в организациях социального обслуживания (детских домах-интернатах), предоставляющих социальные услуги в стационарной форме (далее – организации социального обслуживания), стоимость медицинской помощи (комплексных посещений) в рамках диспансерного наблюдения детей, не проживающих в организациях социального обслуживания,  включена в подушевой норматив финансирования на прикрепившихся лиц.</w:t>
      </w:r>
      <w:r w:rsidR="00D41D93" w:rsidRPr="005738D6">
        <w:rPr>
          <w:rStyle w:val="af"/>
          <w:strike/>
          <w:color w:val="000000" w:themeColor="text1"/>
        </w:rPr>
        <w:footnoteReference w:id="2"/>
      </w:r>
    </w:p>
    <w:p w14:paraId="70E6AD35" w14:textId="1F073D4D" w:rsidR="00CC51FD" w:rsidRPr="005738D6" w:rsidRDefault="00CC51FD" w:rsidP="00563A21">
      <w:pPr>
        <w:autoSpaceDE w:val="0"/>
        <w:autoSpaceDN w:val="0"/>
        <w:adjustRightInd w:val="0"/>
        <w:ind w:firstLine="708"/>
        <w:rPr>
          <w:strike/>
          <w:color w:val="000000" w:themeColor="text1"/>
          <w:szCs w:val="28"/>
        </w:rPr>
      </w:pPr>
      <w:r w:rsidRPr="005738D6">
        <w:rPr>
          <w:strike/>
          <w:color w:val="000000" w:themeColor="text1"/>
          <w:szCs w:val="28"/>
        </w:rPr>
        <w:t xml:space="preserve">Подушевой норматив финансирования на прикрепившихся лиц включает в том числе расходы на </w:t>
      </w:r>
      <w:r w:rsidR="00A90776" w:rsidRPr="005738D6">
        <w:rPr>
          <w:strike/>
          <w:color w:val="000000" w:themeColor="text1"/>
          <w:szCs w:val="28"/>
        </w:rPr>
        <w:t>консультирование медицинским психологом по направлению лечащего врача по вопросам, связанным с имеющимся заболеванием и (или) состоянием, включенным в базовую программу обязательного медицинского страхования: пациентов из числа ветеранов боевых действий; лиц, состоящих на диспансерном наблюдении; женщин в период беременности, родов и послеродовой период.</w:t>
      </w:r>
      <w:r w:rsidR="005738D6">
        <w:rPr>
          <w:rStyle w:val="af"/>
          <w:strike/>
          <w:color w:val="000000" w:themeColor="text1"/>
          <w:szCs w:val="28"/>
        </w:rPr>
        <w:footnoteReference w:id="3"/>
      </w:r>
    </w:p>
    <w:p w14:paraId="068CE2DD" w14:textId="18C35A23" w:rsidR="00563A21" w:rsidRPr="008F77B8" w:rsidRDefault="00331790" w:rsidP="00563A21">
      <w:pPr>
        <w:autoSpaceDE w:val="0"/>
        <w:autoSpaceDN w:val="0"/>
        <w:adjustRightInd w:val="0"/>
        <w:ind w:firstLine="708"/>
        <w:rPr>
          <w:b/>
          <w:color w:val="000000" w:themeColor="text1"/>
          <w:szCs w:val="28"/>
        </w:rPr>
      </w:pPr>
      <w:bookmarkStart w:id="18" w:name="_Toc157516992"/>
      <w:r w:rsidRPr="008F77B8">
        <w:rPr>
          <w:rStyle w:val="af8"/>
          <w:color w:val="000000" w:themeColor="text1"/>
        </w:rPr>
        <w:t>2.1.2.</w:t>
      </w:r>
      <w:bookmarkEnd w:id="18"/>
      <w:r w:rsidRPr="008F77B8">
        <w:rPr>
          <w:rStyle w:val="af8"/>
          <w:color w:val="000000" w:themeColor="text1"/>
        </w:rPr>
        <w:t xml:space="preserve"> </w:t>
      </w:r>
      <w:r w:rsidR="0058418C" w:rsidRPr="008F77B8">
        <w:rPr>
          <w:color w:val="000000" w:themeColor="text1"/>
        </w:rPr>
        <w:t>З</w:t>
      </w:r>
      <w:r w:rsidRPr="008F77B8">
        <w:rPr>
          <w:color w:val="000000" w:themeColor="text1"/>
        </w:rPr>
        <w:t xml:space="preserve">а единицу объема медицинской помощи </w:t>
      </w:r>
      <w:r w:rsidR="002A15D0" w:rsidRPr="008F77B8">
        <w:rPr>
          <w:color w:val="000000" w:themeColor="text1"/>
        </w:rPr>
        <w:t xml:space="preserve">– </w:t>
      </w:r>
      <w:r w:rsidR="00563A21" w:rsidRPr="008F77B8">
        <w:rPr>
          <w:color w:val="000000" w:themeColor="text1"/>
        </w:rPr>
        <w:t>за медицинскую услугу, посещение, обращение (законченный случай) при оплате:</w:t>
      </w:r>
    </w:p>
    <w:p w14:paraId="10337431" w14:textId="77777777" w:rsidR="00563A21" w:rsidRPr="008F77B8" w:rsidRDefault="00331790" w:rsidP="00563A21">
      <w:pPr>
        <w:pStyle w:val="ConsPlusNormal"/>
        <w:ind w:firstLine="851"/>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а)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r w:rsidR="00563A21" w:rsidRPr="008F77B8">
        <w:rPr>
          <w:rFonts w:ascii="Times New Roman" w:hAnsi="Times New Roman" w:cs="Times New Roman"/>
          <w:color w:val="000000" w:themeColor="text1"/>
          <w:sz w:val="28"/>
          <w:szCs w:val="28"/>
        </w:rPr>
        <w:t>;</w:t>
      </w:r>
    </w:p>
    <w:p w14:paraId="080AF1AD" w14:textId="77777777" w:rsidR="00563A21" w:rsidRPr="008F77B8" w:rsidRDefault="00563A21" w:rsidP="00563A21">
      <w:pPr>
        <w:autoSpaceDE w:val="0"/>
        <w:autoSpaceDN w:val="0"/>
        <w:adjustRightInd w:val="0"/>
        <w:ind w:firstLine="851"/>
        <w:rPr>
          <w:color w:val="000000" w:themeColor="text1"/>
          <w:szCs w:val="28"/>
        </w:rPr>
      </w:pPr>
      <w:r w:rsidRPr="008F77B8">
        <w:rPr>
          <w:color w:val="000000" w:themeColor="text1"/>
          <w:szCs w:val="28"/>
        </w:rPr>
        <w:t>б)</w:t>
      </w:r>
      <w:r w:rsidR="00331790" w:rsidRPr="008F77B8">
        <w:rPr>
          <w:color w:val="000000" w:themeColor="text1"/>
          <w:szCs w:val="28"/>
        </w:rPr>
        <w:t xml:space="preserve"> </w:t>
      </w:r>
      <w:r w:rsidRPr="008F77B8">
        <w:rPr>
          <w:color w:val="000000" w:themeColor="text1"/>
          <w:szCs w:val="28"/>
        </w:rPr>
        <w:t>медицинской помощи, оказанной в медицинских организациях, не имеющих прикрепившихся лиц;</w:t>
      </w:r>
    </w:p>
    <w:p w14:paraId="396605F4" w14:textId="77777777" w:rsidR="00334488" w:rsidRPr="008F77B8" w:rsidRDefault="00563A21" w:rsidP="00563A21">
      <w:pPr>
        <w:autoSpaceDE w:val="0"/>
        <w:autoSpaceDN w:val="0"/>
        <w:adjustRightInd w:val="0"/>
        <w:ind w:firstLine="851"/>
        <w:rPr>
          <w:color w:val="000000" w:themeColor="text1"/>
          <w:szCs w:val="28"/>
        </w:rPr>
      </w:pPr>
      <w:r w:rsidRPr="008F77B8">
        <w:rPr>
          <w:color w:val="000000" w:themeColor="text1"/>
          <w:szCs w:val="28"/>
        </w:rPr>
        <w:t xml:space="preserve">в) </w:t>
      </w:r>
      <w:r w:rsidR="00334488" w:rsidRPr="008F77B8">
        <w:rPr>
          <w:color w:val="000000" w:themeColor="text1"/>
          <w:szCs w:val="28"/>
        </w:rPr>
        <w:t>медицинской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14:paraId="22C32FD6" w14:textId="1CB9D90A" w:rsidR="00563A21" w:rsidRPr="008F77B8" w:rsidRDefault="00563A21" w:rsidP="00563A21">
      <w:pPr>
        <w:autoSpaceDE w:val="0"/>
        <w:autoSpaceDN w:val="0"/>
        <w:adjustRightInd w:val="0"/>
        <w:ind w:firstLine="851"/>
        <w:rPr>
          <w:color w:val="000000" w:themeColor="text1"/>
          <w:szCs w:val="28"/>
        </w:rPr>
      </w:pPr>
      <w:r w:rsidRPr="008F77B8">
        <w:rPr>
          <w:color w:val="000000" w:themeColor="text1"/>
          <w:szCs w:val="28"/>
        </w:rPr>
        <w:t>г) отдельных диагностических (лабораторных) исследований</w:t>
      </w:r>
      <w:r w:rsidR="007A6F6D" w:rsidRPr="008F77B8">
        <w:rPr>
          <w:color w:val="000000" w:themeColor="text1"/>
          <w:szCs w:val="28"/>
        </w:rPr>
        <w:t xml:space="preserve"> – </w:t>
      </w:r>
      <w:r w:rsidRPr="008F77B8">
        <w:rPr>
          <w:color w:val="000000" w:themeColor="text1"/>
          <w:szCs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w:t>
      </w:r>
      <w:proofErr w:type="gramStart"/>
      <w:r w:rsidRPr="008F77B8">
        <w:rPr>
          <w:color w:val="000000" w:themeColor="text1"/>
          <w:szCs w:val="28"/>
        </w:rPr>
        <w:t>патолого</w:t>
      </w:r>
      <w:r w:rsidR="007A6F6D" w:rsidRPr="008F77B8">
        <w:rPr>
          <w:color w:val="000000" w:themeColor="text1"/>
          <w:szCs w:val="28"/>
        </w:rPr>
        <w:t>-</w:t>
      </w:r>
      <w:r w:rsidRPr="008F77B8">
        <w:rPr>
          <w:color w:val="000000" w:themeColor="text1"/>
          <w:szCs w:val="28"/>
        </w:rPr>
        <w:t>анатомических</w:t>
      </w:r>
      <w:proofErr w:type="gramEnd"/>
      <w:r w:rsidRPr="008F77B8">
        <w:rPr>
          <w:color w:val="000000" w:themeColor="text1"/>
          <w:szCs w:val="28"/>
        </w:rPr>
        <w:t xml:space="preserve"> исследований биопсийного (операционного) материала, тестирования на выявление </w:t>
      </w:r>
      <w:r w:rsidRPr="008F77B8">
        <w:rPr>
          <w:color w:val="000000" w:themeColor="text1"/>
          <w:szCs w:val="28"/>
        </w:rPr>
        <w:lastRenderedPageBreak/>
        <w:t>новой коронавирусной инфекции (COVID-19)</w:t>
      </w:r>
      <w:r w:rsidRPr="005738D6">
        <w:rPr>
          <w:strike/>
          <w:color w:val="000000" w:themeColor="text1"/>
          <w:szCs w:val="28"/>
        </w:rPr>
        <w:t xml:space="preserve">, иных исследований в соответствии с приложением </w:t>
      </w:r>
      <w:r w:rsidR="008F7D81" w:rsidRPr="005738D6">
        <w:rPr>
          <w:strike/>
          <w:color w:val="000000" w:themeColor="text1"/>
          <w:szCs w:val="28"/>
        </w:rPr>
        <w:t>7</w:t>
      </w:r>
      <w:r w:rsidRPr="005738D6">
        <w:rPr>
          <w:strike/>
          <w:color w:val="000000" w:themeColor="text1"/>
          <w:szCs w:val="28"/>
        </w:rPr>
        <w:t xml:space="preserve"> к настоящему Соглашению</w:t>
      </w:r>
      <w:r w:rsidR="005738D6">
        <w:rPr>
          <w:rStyle w:val="af"/>
          <w:strike/>
          <w:color w:val="000000" w:themeColor="text1"/>
          <w:szCs w:val="28"/>
        </w:rPr>
        <w:footnoteReference w:id="4"/>
      </w:r>
      <w:r w:rsidRPr="008F77B8">
        <w:rPr>
          <w:color w:val="000000" w:themeColor="text1"/>
          <w:szCs w:val="28"/>
        </w:rPr>
        <w:t>;</w:t>
      </w:r>
    </w:p>
    <w:p w14:paraId="7316ADEA" w14:textId="2366BFE2" w:rsidR="00331790" w:rsidRPr="008F77B8" w:rsidRDefault="00563A21" w:rsidP="004F69F7">
      <w:pPr>
        <w:autoSpaceDE w:val="0"/>
        <w:autoSpaceDN w:val="0"/>
        <w:adjustRightInd w:val="0"/>
        <w:ind w:firstLine="851"/>
        <w:rPr>
          <w:color w:val="000000" w:themeColor="text1"/>
          <w:szCs w:val="28"/>
        </w:rPr>
      </w:pPr>
      <w:r w:rsidRPr="008F77B8">
        <w:rPr>
          <w:color w:val="000000" w:themeColor="text1"/>
          <w:szCs w:val="28"/>
        </w:rPr>
        <w:t xml:space="preserve">д) </w:t>
      </w:r>
      <w:r w:rsidR="00334488" w:rsidRPr="008F77B8">
        <w:rPr>
          <w:color w:val="000000" w:themeColor="text1"/>
          <w:szCs w:val="28"/>
        </w:rPr>
        <w:t>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w:t>
      </w:r>
    </w:p>
    <w:p w14:paraId="1755173C" w14:textId="5801F8D2" w:rsidR="007A6F6D" w:rsidRPr="008F77B8" w:rsidRDefault="007A6F6D" w:rsidP="004F69F7">
      <w:pPr>
        <w:autoSpaceDE w:val="0"/>
        <w:autoSpaceDN w:val="0"/>
        <w:adjustRightInd w:val="0"/>
        <w:ind w:firstLine="851"/>
        <w:rPr>
          <w:color w:val="000000" w:themeColor="text1"/>
          <w:szCs w:val="28"/>
        </w:rPr>
      </w:pPr>
      <w:r w:rsidRPr="008F77B8">
        <w:rPr>
          <w:color w:val="000000" w:themeColor="text1"/>
          <w:szCs w:val="28"/>
        </w:rPr>
        <w:t xml:space="preserve">е) </w:t>
      </w:r>
      <w:r w:rsidR="00334488" w:rsidRPr="008F77B8">
        <w:rPr>
          <w:color w:val="000000" w:themeColor="text1"/>
          <w:szCs w:val="28"/>
        </w:rPr>
        <w:t>диспансерного наблюдения отдельных категорий граждан из числа взрослого населения, включая диспансерное наблюдение работающих граждан и (или) обучающихся в образовательных организациях;</w:t>
      </w:r>
    </w:p>
    <w:p w14:paraId="3397C54E" w14:textId="62230A7A" w:rsidR="007A6F6D" w:rsidRPr="008F77B8" w:rsidRDefault="007A6F6D" w:rsidP="004F69F7">
      <w:pPr>
        <w:autoSpaceDE w:val="0"/>
        <w:autoSpaceDN w:val="0"/>
        <w:adjustRightInd w:val="0"/>
        <w:ind w:firstLine="851"/>
        <w:rPr>
          <w:color w:val="000000" w:themeColor="text1"/>
          <w:szCs w:val="28"/>
        </w:rPr>
      </w:pPr>
      <w:r w:rsidRPr="008F77B8">
        <w:rPr>
          <w:color w:val="000000" w:themeColor="text1"/>
          <w:szCs w:val="28"/>
        </w:rPr>
        <w:t>ж) медицинской помощи по медицинской реабилитации (комплексное посещение);</w:t>
      </w:r>
    </w:p>
    <w:p w14:paraId="4A910036" w14:textId="77777777" w:rsidR="009C283E" w:rsidRPr="004836EF" w:rsidRDefault="000E77C0" w:rsidP="004F69F7">
      <w:pPr>
        <w:autoSpaceDE w:val="0"/>
        <w:autoSpaceDN w:val="0"/>
        <w:adjustRightInd w:val="0"/>
        <w:ind w:firstLine="851"/>
        <w:rPr>
          <w:strike/>
          <w:color w:val="000000" w:themeColor="text1"/>
        </w:rPr>
      </w:pPr>
      <w:r w:rsidRPr="004836EF">
        <w:rPr>
          <w:strike/>
          <w:color w:val="000000" w:themeColor="text1"/>
        </w:rPr>
        <w:t xml:space="preserve">з) </w:t>
      </w:r>
      <w:bookmarkStart w:id="20" w:name="_Hlk127284402"/>
      <w:r w:rsidRPr="004836EF">
        <w:rPr>
          <w:strike/>
          <w:color w:val="000000" w:themeColor="text1"/>
        </w:rPr>
        <w:t>комплексных посещений в школе сахарного диабета</w:t>
      </w:r>
      <w:bookmarkEnd w:id="20"/>
      <w:r w:rsidR="009C283E" w:rsidRPr="004836EF">
        <w:rPr>
          <w:strike/>
          <w:color w:val="000000" w:themeColor="text1"/>
        </w:rPr>
        <w:t>;</w:t>
      </w:r>
    </w:p>
    <w:p w14:paraId="7555D790" w14:textId="355AC1BA" w:rsidR="000E77C0" w:rsidRPr="004836EF" w:rsidRDefault="00FD548A" w:rsidP="004F69F7">
      <w:pPr>
        <w:autoSpaceDE w:val="0"/>
        <w:autoSpaceDN w:val="0"/>
        <w:adjustRightInd w:val="0"/>
        <w:ind w:firstLine="851"/>
        <w:rPr>
          <w:strike/>
          <w:color w:val="000000" w:themeColor="text1"/>
          <w:szCs w:val="28"/>
        </w:rPr>
      </w:pPr>
      <w:r w:rsidRPr="004836EF">
        <w:rPr>
          <w:strike/>
          <w:color w:val="000000" w:themeColor="text1"/>
        </w:rPr>
        <w:t>и) консультативных посещений с иной целью, консультативных обращений по заболеванию</w:t>
      </w:r>
      <w:r w:rsidR="000E77C0" w:rsidRPr="004836EF">
        <w:rPr>
          <w:strike/>
          <w:color w:val="000000" w:themeColor="text1"/>
        </w:rPr>
        <w:t>.</w:t>
      </w:r>
      <w:r w:rsidR="00645AC6" w:rsidRPr="004836EF">
        <w:rPr>
          <w:rStyle w:val="af"/>
          <w:strike/>
          <w:color w:val="000000" w:themeColor="text1"/>
        </w:rPr>
        <w:footnoteReference w:id="5"/>
      </w:r>
    </w:p>
    <w:p w14:paraId="5524116B" w14:textId="77777777" w:rsidR="00F74F2B" w:rsidRPr="004836EF" w:rsidRDefault="00F74F2B" w:rsidP="00F74F2B">
      <w:pPr>
        <w:rPr>
          <w:strike/>
          <w:color w:val="000000" w:themeColor="text1"/>
          <w:szCs w:val="28"/>
        </w:rPr>
      </w:pPr>
      <w:r w:rsidRPr="004836EF">
        <w:rPr>
          <w:strike/>
          <w:color w:val="000000" w:themeColor="text1"/>
          <w:szCs w:val="28"/>
        </w:rPr>
        <w:t xml:space="preserve">При проведении профилактических медицинских осмотров, диспансеризации и диспансерного наблюдения, проводимых в соответствии с порядками, утверждаемыми Министерством здравоохранения Российской Федерации, единицей объема является комплексное посещение. </w:t>
      </w:r>
    </w:p>
    <w:p w14:paraId="5496671F" w14:textId="1FCBAC59" w:rsidR="00E06D0B" w:rsidRPr="004836EF" w:rsidRDefault="00E06D0B" w:rsidP="00E06D0B">
      <w:pPr>
        <w:rPr>
          <w:strike/>
          <w:color w:val="000000" w:themeColor="text1"/>
          <w:szCs w:val="28"/>
        </w:rPr>
      </w:pPr>
      <w:r w:rsidRPr="004836EF">
        <w:rPr>
          <w:strike/>
          <w:color w:val="000000" w:themeColor="text1"/>
          <w:szCs w:val="28"/>
        </w:rPr>
        <w:t>Комплексное посещение по поводу диспансерного наблюдения отдельных категорий граждан из числа взрослого населения включает в себя осмотр и консультацию врача, а также комплекс необходимых исследований. Дополнительно к стоимости посещения по поводу диспансерного наблюдения оплачиваются: проведение</w:t>
      </w:r>
      <w:r w:rsidRPr="004836EF">
        <w:rPr>
          <w:b/>
          <w:bCs/>
          <w:strike/>
          <w:color w:val="000000" w:themeColor="text1"/>
          <w:szCs w:val="28"/>
        </w:rPr>
        <w:t xml:space="preserve"> </w:t>
      </w:r>
      <w:r w:rsidRPr="004836EF">
        <w:rPr>
          <w:strike/>
          <w:color w:val="000000" w:themeColor="text1"/>
          <w:szCs w:val="28"/>
        </w:rPr>
        <w:t>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молекулярно-генетические исследования и патологоанатомические исследования биопсийного (операционного) материала.</w:t>
      </w:r>
    </w:p>
    <w:p w14:paraId="63BD2B35" w14:textId="3B1FC43D" w:rsidR="00F74F2B" w:rsidRPr="004836EF" w:rsidRDefault="00F74F2B" w:rsidP="00F74F2B">
      <w:pPr>
        <w:rPr>
          <w:strike/>
          <w:color w:val="000000" w:themeColor="text1"/>
          <w:szCs w:val="28"/>
        </w:rPr>
      </w:pPr>
      <w:r w:rsidRPr="004836EF">
        <w:rPr>
          <w:strike/>
          <w:color w:val="000000" w:themeColor="text1"/>
          <w:szCs w:val="28"/>
        </w:rPr>
        <w:t xml:space="preserve">Территориальный норматив комплексных посещений для проведения диспансеризации по </w:t>
      </w:r>
      <w:proofErr w:type="spellStart"/>
      <w:r w:rsidRPr="004836EF">
        <w:rPr>
          <w:strike/>
          <w:color w:val="000000" w:themeColor="text1"/>
          <w:szCs w:val="28"/>
        </w:rPr>
        <w:t>териториальной</w:t>
      </w:r>
      <w:proofErr w:type="spellEnd"/>
      <w:r w:rsidRPr="004836EF">
        <w:rPr>
          <w:strike/>
          <w:color w:val="000000" w:themeColor="text1"/>
          <w:szCs w:val="28"/>
        </w:rPr>
        <w:t xml:space="preserve"> программе обязательного медицин</w:t>
      </w:r>
      <w:r w:rsidR="00F27258" w:rsidRPr="004836EF">
        <w:rPr>
          <w:strike/>
          <w:color w:val="000000" w:themeColor="text1"/>
          <w:szCs w:val="28"/>
        </w:rPr>
        <w:t>с</w:t>
      </w:r>
      <w:r w:rsidRPr="004836EF">
        <w:rPr>
          <w:strike/>
          <w:color w:val="000000" w:themeColor="text1"/>
          <w:szCs w:val="28"/>
        </w:rPr>
        <w:t xml:space="preserve">кого страхования включает в себя комплексные посещения в рамках </w:t>
      </w:r>
      <w:r w:rsidR="00F27258" w:rsidRPr="004836EF">
        <w:rPr>
          <w:strike/>
          <w:color w:val="000000" w:themeColor="text1"/>
          <w:szCs w:val="28"/>
        </w:rPr>
        <w:t>диспансеризации, в том числе углубленной диспансеризации и диспансеризации для оценки репродуктивного здоровья женщин и мужчин</w:t>
      </w:r>
      <w:r w:rsidRPr="004836EF">
        <w:rPr>
          <w:strike/>
          <w:color w:val="000000" w:themeColor="text1"/>
          <w:szCs w:val="28"/>
        </w:rPr>
        <w:t xml:space="preserve">. </w:t>
      </w:r>
    </w:p>
    <w:p w14:paraId="6A85A2C8" w14:textId="77777777" w:rsidR="00D41D93" w:rsidRPr="004836EF" w:rsidRDefault="00F74F2B" w:rsidP="00D41D93">
      <w:pPr>
        <w:ind w:firstLine="708"/>
        <w:rPr>
          <w:strike/>
          <w:color w:val="000000" w:themeColor="text1"/>
        </w:rPr>
      </w:pPr>
      <w:r w:rsidRPr="004836EF">
        <w:rPr>
          <w:strike/>
          <w:color w:val="000000" w:themeColor="text1"/>
          <w:szCs w:val="28"/>
        </w:rPr>
        <w:t>Территориальный норматив комплексных посещений для проведения диспансерного наблюдения и финансовое обеспечение диспансерного наблюдения включает диспансерное наблюдение отдельных категорий граждан из числа взрослого населения</w:t>
      </w:r>
      <w:r w:rsidR="00D72E87" w:rsidRPr="004836EF">
        <w:rPr>
          <w:strike/>
          <w:color w:val="000000" w:themeColor="text1"/>
          <w:szCs w:val="28"/>
        </w:rPr>
        <w:t>, включая диспансерное наблюдение работающих граждан и (или) обучающихся в образовательных организациях</w:t>
      </w:r>
      <w:r w:rsidRPr="004836EF">
        <w:rPr>
          <w:strike/>
          <w:color w:val="000000" w:themeColor="text1"/>
          <w:szCs w:val="28"/>
        </w:rPr>
        <w:t>.</w:t>
      </w:r>
      <w:r w:rsidR="00D41D93" w:rsidRPr="004836EF">
        <w:rPr>
          <w:strike/>
          <w:color w:val="000000" w:themeColor="text1"/>
        </w:rPr>
        <w:t xml:space="preserve"> </w:t>
      </w:r>
    </w:p>
    <w:p w14:paraId="513A1F11" w14:textId="6C754930" w:rsidR="00D41D93" w:rsidRPr="004836EF" w:rsidRDefault="00D41D93" w:rsidP="00D41D93">
      <w:pPr>
        <w:ind w:firstLine="708"/>
        <w:rPr>
          <w:strike/>
          <w:color w:val="000000" w:themeColor="text1"/>
        </w:rPr>
      </w:pPr>
      <w:r w:rsidRPr="004836EF">
        <w:rPr>
          <w:strike/>
          <w:color w:val="000000" w:themeColor="text1"/>
        </w:rPr>
        <w:t>Территориальный норматив комплексных посещений для проведения диспансеризации включает комплексные посещения в рамках первого этапа диспансеризации. Объем медицинской помощи второго этапа диспансеризации включен в норматив объема медицинской помощи по обращениям в связи с заболеваниями.</w:t>
      </w:r>
    </w:p>
    <w:p w14:paraId="3DC6AF76" w14:textId="77777777" w:rsidR="00D41D93" w:rsidRPr="004836EF" w:rsidRDefault="00D41D93" w:rsidP="00D41D93">
      <w:pPr>
        <w:ind w:firstLine="708"/>
        <w:rPr>
          <w:strike/>
          <w:color w:val="000000" w:themeColor="text1"/>
        </w:rPr>
      </w:pPr>
      <w:r w:rsidRPr="004836EF">
        <w:rPr>
          <w:strike/>
          <w:color w:val="000000" w:themeColor="text1"/>
        </w:rPr>
        <w:t xml:space="preserve">Территориальный норматив комплексных посещений для проведения диспансерного наблюдения включает диспансерное наблюдение отдельных </w:t>
      </w:r>
      <w:r w:rsidRPr="004836EF">
        <w:rPr>
          <w:strike/>
          <w:color w:val="000000" w:themeColor="text1"/>
        </w:rPr>
        <w:lastRenderedPageBreak/>
        <w:t>категорий граждан из числа взрослого населения, включая диспансерное наблюдение работающих граждан и (или) обучающихся в образовательных организациях, а также детей, проживающих в организациях социального обслуживания (детских домах-интернатах), предоставляющих социальные услуги в стационарной форме, и не включает в себя первое посещение в году, которое оплачивается в рамках профилактических осмотров.</w:t>
      </w:r>
    </w:p>
    <w:p w14:paraId="0A460502" w14:textId="77777777" w:rsidR="00D41D93" w:rsidRPr="004836EF" w:rsidRDefault="00D41D93" w:rsidP="00D41D93">
      <w:pPr>
        <w:autoSpaceDE w:val="0"/>
        <w:autoSpaceDN w:val="0"/>
        <w:adjustRightInd w:val="0"/>
        <w:ind w:firstLine="540"/>
        <w:rPr>
          <w:strike/>
          <w:color w:val="000000" w:themeColor="text1"/>
          <w:szCs w:val="28"/>
        </w:rPr>
      </w:pPr>
      <w:r w:rsidRPr="004836EF">
        <w:rPr>
          <w:strike/>
          <w:color w:val="000000" w:themeColor="text1"/>
          <w:szCs w:val="28"/>
        </w:rPr>
        <w:t>Территориальный норматив комплексных посещений для проведения диспансерного наблюдения распространяется на онкологических пациентов после завершения лечения, исключая контингент лиц, получающих консультативные и диагностические услуги:</w:t>
      </w:r>
    </w:p>
    <w:p w14:paraId="3B3AC79D" w14:textId="77777777" w:rsidR="00D41D93" w:rsidRPr="004836EF" w:rsidRDefault="00D41D93" w:rsidP="00D41D93">
      <w:pPr>
        <w:autoSpaceDE w:val="0"/>
        <w:autoSpaceDN w:val="0"/>
        <w:adjustRightInd w:val="0"/>
        <w:ind w:firstLine="540"/>
        <w:rPr>
          <w:strike/>
          <w:color w:val="000000" w:themeColor="text1"/>
          <w:szCs w:val="28"/>
        </w:rPr>
      </w:pPr>
      <w:r w:rsidRPr="004836EF">
        <w:rPr>
          <w:strike/>
          <w:color w:val="000000" w:themeColor="text1"/>
          <w:szCs w:val="28"/>
        </w:rPr>
        <w:t>- при подозрении на онкологическое заболевание;</w:t>
      </w:r>
    </w:p>
    <w:p w14:paraId="59089A1D" w14:textId="77777777" w:rsidR="00D41D93" w:rsidRPr="004836EF" w:rsidRDefault="00D41D93" w:rsidP="00D41D93">
      <w:pPr>
        <w:autoSpaceDE w:val="0"/>
        <w:autoSpaceDN w:val="0"/>
        <w:adjustRightInd w:val="0"/>
        <w:ind w:firstLine="540"/>
        <w:rPr>
          <w:strike/>
          <w:color w:val="000000" w:themeColor="text1"/>
          <w:szCs w:val="28"/>
        </w:rPr>
      </w:pPr>
      <w:r w:rsidRPr="004836EF">
        <w:rPr>
          <w:strike/>
          <w:color w:val="000000" w:themeColor="text1"/>
          <w:szCs w:val="28"/>
        </w:rPr>
        <w:t xml:space="preserve">- с подтвержденным диагнозом, находящихся на этапе обследования, получающих лечение и </w:t>
      </w:r>
      <w:proofErr w:type="spellStart"/>
      <w:r w:rsidRPr="004836EF">
        <w:rPr>
          <w:strike/>
          <w:color w:val="000000" w:themeColor="text1"/>
          <w:szCs w:val="28"/>
        </w:rPr>
        <w:t>обследующихся</w:t>
      </w:r>
      <w:proofErr w:type="spellEnd"/>
      <w:r w:rsidRPr="004836EF">
        <w:rPr>
          <w:strike/>
          <w:color w:val="000000" w:themeColor="text1"/>
          <w:szCs w:val="28"/>
        </w:rPr>
        <w:t xml:space="preserve"> в рамках межкурсового лечения при проведении противоопухолевой лекарственной терапии (далее - ПЛТ) или в рамках комплексного лечения после завершения хирургического или лучевого этапа лечения и начала ПЛТ;</w:t>
      </w:r>
    </w:p>
    <w:p w14:paraId="5A42F0FD" w14:textId="23C2C5AC" w:rsidR="00F74F2B" w:rsidRPr="004836EF" w:rsidRDefault="00D41D93" w:rsidP="00D41D93">
      <w:pPr>
        <w:autoSpaceDE w:val="0"/>
        <w:autoSpaceDN w:val="0"/>
        <w:adjustRightInd w:val="0"/>
        <w:ind w:firstLine="851"/>
        <w:rPr>
          <w:strike/>
          <w:color w:val="000000" w:themeColor="text1"/>
          <w:szCs w:val="28"/>
        </w:rPr>
      </w:pPr>
      <w:r w:rsidRPr="004836EF">
        <w:rPr>
          <w:strike/>
          <w:color w:val="000000" w:themeColor="text1"/>
          <w:szCs w:val="28"/>
        </w:rPr>
        <w:t>- пациентов с паллиативным статусом.</w:t>
      </w:r>
      <w:r w:rsidRPr="004836EF">
        <w:rPr>
          <w:rStyle w:val="af"/>
          <w:strike/>
          <w:color w:val="000000" w:themeColor="text1"/>
          <w:szCs w:val="28"/>
        </w:rPr>
        <w:footnoteReference w:id="6"/>
      </w:r>
    </w:p>
    <w:p w14:paraId="64ED8F1F" w14:textId="396EC3C7" w:rsidR="008020BE" w:rsidRPr="004836EF" w:rsidRDefault="008020BE" w:rsidP="00E06D0B">
      <w:pPr>
        <w:autoSpaceDE w:val="0"/>
        <w:autoSpaceDN w:val="0"/>
        <w:adjustRightInd w:val="0"/>
        <w:ind w:firstLine="708"/>
        <w:rPr>
          <w:strike/>
          <w:color w:val="000000" w:themeColor="text1"/>
          <w:szCs w:val="28"/>
        </w:rPr>
      </w:pPr>
      <w:r w:rsidRPr="004836EF">
        <w:rPr>
          <w:strike/>
          <w:color w:val="000000" w:themeColor="text1"/>
          <w:szCs w:val="28"/>
        </w:rPr>
        <w:t>Финансовое обеспечение профилактических медицинских осмотров, диспансеризации и диспансерного наблюдения</w:t>
      </w:r>
      <w:r w:rsidR="006232BB" w:rsidRPr="004836EF">
        <w:rPr>
          <w:strike/>
          <w:color w:val="000000" w:themeColor="text1"/>
          <w:szCs w:val="28"/>
        </w:rPr>
        <w:t xml:space="preserve"> взрослого населения</w:t>
      </w:r>
      <w:r w:rsidRPr="004836EF">
        <w:rPr>
          <w:strike/>
          <w:color w:val="000000" w:themeColor="text1"/>
          <w:szCs w:val="28"/>
        </w:rPr>
        <w:t xml:space="preserve"> осуществляется вне подушевого норматива финансирования за единицу объема медицинской помощи (комплексное посещение) в соответствии с объемом медицинских исследований, установленным приказами Министерства здравоохранения Российской Федерации от 27.04.2021 № 404н «Об утверждении порядка проведения профилактического медицинского осмотра и диспансеризации определенных групп взрослого населения», от 10.08.2017 № 514н «О Порядке проведения профилактических медицинских осмотров несовершеннолетних», от 15.02.2013 № 72н «О проведении диспансеризации пребывающих в стационарных учреждениях детей-сирот и детей, находящихся в трудной жизненной ситуации», от 21.04.2022 № 275н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от 15.03.2022 № 168н «Об утверждении порядка проведения диспансерного наблюдения за взрослыми»</w:t>
      </w:r>
      <w:r w:rsidR="006232BB" w:rsidRPr="004836EF">
        <w:rPr>
          <w:strike/>
          <w:color w:val="000000" w:themeColor="text1"/>
          <w:szCs w:val="28"/>
        </w:rPr>
        <w:t>, от 04.06.2020 № 548н «Об утверждении порядка диспансерного наблюдения за взрослыми с онкологическими заболеваниями»</w:t>
      </w:r>
      <w:r w:rsidR="002654A3" w:rsidRPr="004836EF">
        <w:rPr>
          <w:strike/>
          <w:color w:val="000000" w:themeColor="text1"/>
        </w:rPr>
        <w:t>, от 16.05.2019 № 302н «Об утверждении порядка прохождения несовершеннолетними диспансерного наблюдения, в том числе в период обучения и воспитания в образовательных организациях</w:t>
      </w:r>
      <w:r w:rsidR="006232BB" w:rsidRPr="004836EF">
        <w:rPr>
          <w:strike/>
          <w:color w:val="000000" w:themeColor="text1"/>
          <w:szCs w:val="28"/>
        </w:rPr>
        <w:t>.</w:t>
      </w:r>
      <w:r w:rsidR="002654A3" w:rsidRPr="004836EF">
        <w:rPr>
          <w:rStyle w:val="af"/>
          <w:strike/>
          <w:color w:val="000000" w:themeColor="text1"/>
          <w:szCs w:val="28"/>
        </w:rPr>
        <w:footnoteReference w:id="7"/>
      </w:r>
      <w:r w:rsidR="004836EF">
        <w:rPr>
          <w:rStyle w:val="af"/>
          <w:strike/>
          <w:color w:val="000000" w:themeColor="text1"/>
          <w:szCs w:val="28"/>
        </w:rPr>
        <w:footnoteReference w:id="8"/>
      </w:r>
    </w:p>
    <w:p w14:paraId="2CDF1401" w14:textId="74FD2C08" w:rsidR="00AC4CF9" w:rsidRPr="008F77B8" w:rsidRDefault="00AC4CF9" w:rsidP="00E17951">
      <w:pPr>
        <w:pStyle w:val="ConsPlusNormal"/>
        <w:ind w:firstLine="709"/>
        <w:jc w:val="both"/>
        <w:rPr>
          <w:rFonts w:ascii="Times New Roman" w:hAnsi="Times New Roman" w:cs="Times New Roman"/>
          <w:color w:val="000000" w:themeColor="text1"/>
          <w:sz w:val="28"/>
          <w:szCs w:val="28"/>
        </w:rPr>
      </w:pPr>
      <w:bookmarkStart w:id="21" w:name="_Toc157516993"/>
      <w:r w:rsidRPr="008F77B8">
        <w:rPr>
          <w:rStyle w:val="af8"/>
          <w:rFonts w:ascii="Times New Roman" w:hAnsi="Times New Roman" w:cs="Times New Roman"/>
          <w:color w:val="000000" w:themeColor="text1"/>
        </w:rPr>
        <w:t>2.1.3.</w:t>
      </w:r>
      <w:bookmarkEnd w:id="21"/>
      <w:r w:rsidRPr="008F77B8">
        <w:rPr>
          <w:rStyle w:val="af8"/>
          <w:rFonts w:ascii="Times New Roman" w:hAnsi="Times New Roman" w:cs="Times New Roman"/>
          <w:color w:val="000000" w:themeColor="text1"/>
        </w:rPr>
        <w:t xml:space="preserve"> </w:t>
      </w:r>
      <w:r w:rsidR="0058418C" w:rsidRPr="008F77B8">
        <w:rPr>
          <w:rFonts w:ascii="Times New Roman" w:hAnsi="Times New Roman" w:cs="Times New Roman"/>
          <w:color w:val="000000" w:themeColor="text1"/>
          <w:sz w:val="28"/>
          <w:szCs w:val="28"/>
        </w:rPr>
        <w:t>П</w:t>
      </w:r>
      <w:r w:rsidRPr="008F77B8">
        <w:rPr>
          <w:rFonts w:ascii="Times New Roman" w:hAnsi="Times New Roman" w:cs="Times New Roman"/>
          <w:color w:val="000000" w:themeColor="text1"/>
          <w:sz w:val="28"/>
          <w:szCs w:val="28"/>
        </w:rPr>
        <w:t>о нормативу финансирования структурного подразделения медицинской организации.</w:t>
      </w:r>
      <w:r w:rsidR="00483FC6" w:rsidRPr="008F77B8">
        <w:rPr>
          <w:rFonts w:ascii="Times New Roman" w:hAnsi="Times New Roman" w:cs="Times New Roman"/>
          <w:color w:val="000000" w:themeColor="text1"/>
          <w:sz w:val="28"/>
          <w:szCs w:val="28"/>
        </w:rPr>
        <w:t xml:space="preserve"> </w:t>
      </w:r>
      <w:r w:rsidR="0009449A" w:rsidRPr="008F77B8">
        <w:rPr>
          <w:rFonts w:ascii="Times New Roman" w:hAnsi="Times New Roman" w:cs="Times New Roman"/>
          <w:color w:val="000000" w:themeColor="text1"/>
          <w:sz w:val="28"/>
          <w:szCs w:val="28"/>
        </w:rPr>
        <w:t>Данный с</w:t>
      </w:r>
      <w:r w:rsidRPr="008F77B8">
        <w:rPr>
          <w:rFonts w:ascii="Times New Roman" w:hAnsi="Times New Roman" w:cs="Times New Roman"/>
          <w:color w:val="000000" w:themeColor="text1"/>
          <w:sz w:val="28"/>
          <w:szCs w:val="28"/>
        </w:rPr>
        <w:t xml:space="preserve">пособ оплаты используется при оплате медицинской помощи, оказываемой </w:t>
      </w:r>
      <w:r w:rsidR="0009449A" w:rsidRPr="008F77B8">
        <w:rPr>
          <w:rFonts w:ascii="Times New Roman" w:hAnsi="Times New Roman" w:cs="Times New Roman"/>
          <w:color w:val="000000" w:themeColor="text1"/>
          <w:sz w:val="28"/>
          <w:szCs w:val="28"/>
        </w:rPr>
        <w:t xml:space="preserve">в </w:t>
      </w:r>
      <w:r w:rsidRPr="008F77B8">
        <w:rPr>
          <w:rFonts w:ascii="Times New Roman" w:hAnsi="Times New Roman" w:cs="Times New Roman"/>
          <w:color w:val="000000" w:themeColor="text1"/>
          <w:sz w:val="28"/>
          <w:szCs w:val="28"/>
        </w:rPr>
        <w:t>фельдшерски</w:t>
      </w:r>
      <w:r w:rsidR="0009449A" w:rsidRPr="008F77B8">
        <w:rPr>
          <w:rFonts w:ascii="Times New Roman" w:hAnsi="Times New Roman" w:cs="Times New Roman"/>
          <w:color w:val="000000" w:themeColor="text1"/>
          <w:sz w:val="28"/>
          <w:szCs w:val="28"/>
        </w:rPr>
        <w:t>х,</w:t>
      </w:r>
      <w:r w:rsidRPr="008F77B8">
        <w:rPr>
          <w:rFonts w:ascii="Times New Roman" w:hAnsi="Times New Roman" w:cs="Times New Roman"/>
          <w:color w:val="000000" w:themeColor="text1"/>
          <w:sz w:val="28"/>
          <w:szCs w:val="28"/>
        </w:rPr>
        <w:t xml:space="preserve"> фельдшерско-акушерски</w:t>
      </w:r>
      <w:r w:rsidR="0009449A" w:rsidRPr="008F77B8">
        <w:rPr>
          <w:rFonts w:ascii="Times New Roman" w:hAnsi="Times New Roman" w:cs="Times New Roman"/>
          <w:color w:val="000000" w:themeColor="text1"/>
          <w:sz w:val="28"/>
          <w:szCs w:val="28"/>
        </w:rPr>
        <w:t>х</w:t>
      </w:r>
      <w:r w:rsidRPr="008F77B8">
        <w:rPr>
          <w:rFonts w:ascii="Times New Roman" w:hAnsi="Times New Roman" w:cs="Times New Roman"/>
          <w:color w:val="000000" w:themeColor="text1"/>
          <w:sz w:val="28"/>
          <w:szCs w:val="28"/>
        </w:rPr>
        <w:t xml:space="preserve"> пункта</w:t>
      </w:r>
      <w:r w:rsidR="0009449A" w:rsidRPr="008F77B8">
        <w:rPr>
          <w:rFonts w:ascii="Times New Roman" w:hAnsi="Times New Roman" w:cs="Times New Roman"/>
          <w:color w:val="000000" w:themeColor="text1"/>
          <w:sz w:val="28"/>
          <w:szCs w:val="28"/>
        </w:rPr>
        <w:t>х</w:t>
      </w:r>
      <w:r w:rsidRPr="008F77B8">
        <w:rPr>
          <w:rFonts w:ascii="Times New Roman" w:hAnsi="Times New Roman" w:cs="Times New Roman"/>
          <w:color w:val="000000" w:themeColor="text1"/>
          <w:sz w:val="28"/>
          <w:szCs w:val="28"/>
        </w:rPr>
        <w:t xml:space="preserve">, </w:t>
      </w:r>
      <w:r w:rsidR="0009449A" w:rsidRPr="008F77B8">
        <w:rPr>
          <w:rFonts w:ascii="Times New Roman" w:hAnsi="Times New Roman" w:cs="Times New Roman"/>
          <w:color w:val="000000" w:themeColor="text1"/>
          <w:sz w:val="28"/>
          <w:szCs w:val="28"/>
        </w:rPr>
        <w:t>при условии</w:t>
      </w:r>
      <w:r w:rsidRPr="008F77B8">
        <w:rPr>
          <w:rFonts w:ascii="Times New Roman" w:hAnsi="Times New Roman" w:cs="Times New Roman"/>
          <w:color w:val="000000" w:themeColor="text1"/>
          <w:sz w:val="28"/>
          <w:szCs w:val="28"/>
        </w:rPr>
        <w:t xml:space="preserve"> соответствия их требованиям, установленным </w:t>
      </w:r>
      <w:hyperlink r:id="rId11" w:history="1">
        <w:r w:rsidRPr="008F77B8">
          <w:rPr>
            <w:rFonts w:ascii="Times New Roman" w:hAnsi="Times New Roman" w:cs="Times New Roman"/>
            <w:color w:val="000000" w:themeColor="text1"/>
            <w:sz w:val="28"/>
            <w:szCs w:val="28"/>
          </w:rPr>
          <w:t>Положением</w:t>
        </w:r>
      </w:hyperlink>
      <w:r w:rsidRPr="008F77B8">
        <w:rPr>
          <w:rFonts w:ascii="Times New Roman" w:hAnsi="Times New Roman" w:cs="Times New Roman"/>
          <w:color w:val="000000" w:themeColor="text1"/>
          <w:sz w:val="28"/>
          <w:szCs w:val="28"/>
        </w:rPr>
        <w:t xml:space="preserve"> об организации оказания первичной медико-санитарной помощи взрослому </w:t>
      </w:r>
      <w:r w:rsidRPr="008F77B8">
        <w:rPr>
          <w:rFonts w:ascii="Times New Roman" w:hAnsi="Times New Roman" w:cs="Times New Roman"/>
          <w:color w:val="000000" w:themeColor="text1"/>
          <w:sz w:val="28"/>
          <w:szCs w:val="28"/>
        </w:rPr>
        <w:lastRenderedPageBreak/>
        <w:t>населению</w:t>
      </w:r>
      <w:r w:rsidR="00536B6A" w:rsidRPr="008F77B8">
        <w:rPr>
          <w:rFonts w:ascii="Times New Roman" w:hAnsi="Times New Roman" w:cs="Times New Roman"/>
          <w:color w:val="000000" w:themeColor="text1"/>
          <w:sz w:val="28"/>
          <w:szCs w:val="28"/>
        </w:rPr>
        <w:t>, утвержденным приказом Мин</w:t>
      </w:r>
      <w:r w:rsidR="00CF6904" w:rsidRPr="008F77B8">
        <w:rPr>
          <w:rFonts w:ascii="Times New Roman" w:hAnsi="Times New Roman" w:cs="Times New Roman"/>
          <w:color w:val="000000" w:themeColor="text1"/>
          <w:sz w:val="28"/>
          <w:szCs w:val="28"/>
        </w:rPr>
        <w:t>здравсоцразвития России от 15.05.2012 № 543н</w:t>
      </w:r>
      <w:r w:rsidR="00483FC6" w:rsidRPr="008F77B8">
        <w:rPr>
          <w:rFonts w:ascii="Times New Roman" w:hAnsi="Times New Roman" w:cs="Times New Roman"/>
          <w:color w:val="000000" w:themeColor="text1"/>
          <w:sz w:val="28"/>
          <w:szCs w:val="28"/>
        </w:rPr>
        <w:t>;</w:t>
      </w:r>
    </w:p>
    <w:p w14:paraId="2B8616CB" w14:textId="728E5AEB" w:rsidR="00DD2020" w:rsidRPr="008F77B8" w:rsidRDefault="00DD2020" w:rsidP="00E17951">
      <w:pPr>
        <w:rPr>
          <w:color w:val="000000" w:themeColor="text1"/>
          <w:szCs w:val="28"/>
        </w:rPr>
      </w:pPr>
      <w:bookmarkStart w:id="22" w:name="_Toc61865655"/>
      <w:bookmarkStart w:id="23" w:name="_Toc157516994"/>
      <w:bookmarkStart w:id="24" w:name="консультативные"/>
      <w:r w:rsidRPr="008F77B8">
        <w:rPr>
          <w:rStyle w:val="af8"/>
          <w:color w:val="000000" w:themeColor="text1"/>
        </w:rPr>
        <w:t>2.1.</w:t>
      </w:r>
      <w:r w:rsidR="00CF7E95" w:rsidRPr="008F77B8">
        <w:rPr>
          <w:rStyle w:val="af8"/>
          <w:color w:val="000000" w:themeColor="text1"/>
        </w:rPr>
        <w:t>4</w:t>
      </w:r>
      <w:r w:rsidRPr="008F77B8">
        <w:rPr>
          <w:rStyle w:val="af8"/>
          <w:color w:val="000000" w:themeColor="text1"/>
        </w:rPr>
        <w:t>.</w:t>
      </w:r>
      <w:bookmarkEnd w:id="22"/>
      <w:bookmarkEnd w:id="23"/>
      <w:r w:rsidRPr="008F77B8">
        <w:rPr>
          <w:rStyle w:val="af8"/>
          <w:color w:val="000000" w:themeColor="text1"/>
        </w:rPr>
        <w:t xml:space="preserve"> </w:t>
      </w:r>
      <w:bookmarkEnd w:id="24"/>
      <w:r w:rsidR="00E078F4" w:rsidRPr="008F77B8">
        <w:rPr>
          <w:color w:val="000000" w:themeColor="text1"/>
        </w:rPr>
        <w:t xml:space="preserve">При оказании медицинской помощи в амбулаторных условиях </w:t>
      </w:r>
      <w:r w:rsidRPr="008F77B8">
        <w:rPr>
          <w:color w:val="000000" w:themeColor="text1"/>
        </w:rPr>
        <w:t>с иными целями, а также в связи с оказанием неотложной помощи единицей объема является посещение</w:t>
      </w:r>
      <w:r w:rsidRPr="008F77B8">
        <w:rPr>
          <w:color w:val="000000" w:themeColor="text1"/>
          <w:szCs w:val="28"/>
        </w:rPr>
        <w:t xml:space="preserve">. </w:t>
      </w:r>
    </w:p>
    <w:p w14:paraId="52252F6E" w14:textId="37FD0B05" w:rsidR="00DD2020" w:rsidRPr="008F77B8" w:rsidRDefault="00DD2020" w:rsidP="00E17951">
      <w:pPr>
        <w:autoSpaceDE w:val="0"/>
        <w:autoSpaceDN w:val="0"/>
        <w:adjustRightInd w:val="0"/>
        <w:rPr>
          <w:color w:val="000000" w:themeColor="text1"/>
          <w:szCs w:val="28"/>
        </w:rPr>
      </w:pPr>
      <w:r w:rsidRPr="008F77B8">
        <w:rPr>
          <w:color w:val="000000" w:themeColor="text1"/>
          <w:szCs w:val="28"/>
        </w:rPr>
        <w:t>К посещениям с иными целями относятся:</w:t>
      </w:r>
    </w:p>
    <w:p w14:paraId="42FBACBA" w14:textId="384A00BF" w:rsidR="00E92BB5" w:rsidRPr="008F77B8" w:rsidRDefault="00E92BB5" w:rsidP="00E17951">
      <w:pPr>
        <w:autoSpaceDE w:val="0"/>
        <w:autoSpaceDN w:val="0"/>
        <w:adjustRightInd w:val="0"/>
        <w:rPr>
          <w:color w:val="000000" w:themeColor="text1"/>
          <w:szCs w:val="28"/>
        </w:rPr>
      </w:pPr>
      <w:r w:rsidRPr="008F77B8">
        <w:rPr>
          <w:color w:val="000000" w:themeColor="text1"/>
          <w:szCs w:val="28"/>
        </w:rPr>
        <w:t>- посещения центров здоровья;</w:t>
      </w:r>
    </w:p>
    <w:p w14:paraId="52E9170F" w14:textId="615F0EEC" w:rsidR="00652B8E" w:rsidRPr="008F77B8" w:rsidRDefault="00652B8E" w:rsidP="00E17951">
      <w:pPr>
        <w:rPr>
          <w:color w:val="000000" w:themeColor="text1"/>
          <w:szCs w:val="28"/>
        </w:rPr>
      </w:pPr>
      <w:r w:rsidRPr="008F77B8">
        <w:rPr>
          <w:color w:val="000000" w:themeColor="text1"/>
          <w:szCs w:val="28"/>
        </w:rPr>
        <w:t>-</w:t>
      </w:r>
      <w:r w:rsidR="00DD35F4" w:rsidRPr="008F77B8">
        <w:rPr>
          <w:color w:val="000000" w:themeColor="text1"/>
          <w:szCs w:val="28"/>
        </w:rPr>
        <w:t xml:space="preserve"> </w:t>
      </w:r>
      <w:r w:rsidRPr="008F77B8">
        <w:rPr>
          <w:color w:val="000000" w:themeColor="text1"/>
          <w:szCs w:val="28"/>
        </w:rPr>
        <w:t>посещения по поводу осмотров при решении вопроса о проведении профилактических прививок (при условии, что во время осмотра у пациента не будет выявлено заболеваний), врачебный осмотр для выдачи справки (за исключением справки о болезни);</w:t>
      </w:r>
    </w:p>
    <w:p w14:paraId="532676FC" w14:textId="77777777" w:rsidR="00652B8E" w:rsidRPr="008F77B8" w:rsidRDefault="00652B8E" w:rsidP="00E17951">
      <w:pPr>
        <w:autoSpaceDE w:val="0"/>
        <w:autoSpaceDN w:val="0"/>
        <w:adjustRightInd w:val="0"/>
        <w:rPr>
          <w:color w:val="000000" w:themeColor="text1"/>
          <w:szCs w:val="28"/>
        </w:rPr>
      </w:pPr>
      <w:r w:rsidRPr="008F77B8">
        <w:rPr>
          <w:color w:val="000000" w:themeColor="text1"/>
          <w:szCs w:val="28"/>
        </w:rPr>
        <w:t>- патронажное посещение здоровых детей первого года жизни, обходы врачей инфекционистов во время вспышки инфекционных заболеваний</w:t>
      </w:r>
      <w:r w:rsidR="00E078F4" w:rsidRPr="008F77B8">
        <w:rPr>
          <w:color w:val="000000" w:themeColor="text1"/>
          <w:szCs w:val="28"/>
        </w:rPr>
        <w:t>;</w:t>
      </w:r>
    </w:p>
    <w:p w14:paraId="05AF87E7" w14:textId="3CD4B4F8" w:rsidR="00E078F4" w:rsidRPr="008F77B8" w:rsidRDefault="00E078F4" w:rsidP="00E17951">
      <w:pPr>
        <w:autoSpaceDE w:val="0"/>
        <w:autoSpaceDN w:val="0"/>
        <w:adjustRightInd w:val="0"/>
        <w:rPr>
          <w:color w:val="000000" w:themeColor="text1"/>
          <w:szCs w:val="28"/>
        </w:rPr>
      </w:pPr>
      <w:r w:rsidRPr="008F77B8">
        <w:rPr>
          <w:color w:val="000000" w:themeColor="text1"/>
          <w:szCs w:val="28"/>
        </w:rPr>
        <w:t>- профилактически</w:t>
      </w:r>
      <w:r w:rsidR="00AF3D26" w:rsidRPr="008F77B8">
        <w:rPr>
          <w:color w:val="000000" w:themeColor="text1"/>
          <w:szCs w:val="28"/>
        </w:rPr>
        <w:t>й</w:t>
      </w:r>
      <w:r w:rsidRPr="008F77B8">
        <w:rPr>
          <w:color w:val="000000" w:themeColor="text1"/>
          <w:szCs w:val="28"/>
        </w:rPr>
        <w:t xml:space="preserve"> осмотр при ок</w:t>
      </w:r>
      <w:r w:rsidR="00B26E03" w:rsidRPr="008F77B8">
        <w:rPr>
          <w:color w:val="000000" w:themeColor="text1"/>
          <w:szCs w:val="28"/>
        </w:rPr>
        <w:t>азании стоматологической помощи, не предусмотренный в составе комплексного посещения</w:t>
      </w:r>
      <w:r w:rsidRPr="008F77B8">
        <w:rPr>
          <w:color w:val="000000" w:themeColor="text1"/>
          <w:szCs w:val="28"/>
        </w:rPr>
        <w:t>;</w:t>
      </w:r>
    </w:p>
    <w:p w14:paraId="48809858" w14:textId="7D90CF6D" w:rsidR="00DD2020" w:rsidRPr="008F77B8" w:rsidRDefault="00652B8E" w:rsidP="00E17951">
      <w:pPr>
        <w:autoSpaceDE w:val="0"/>
        <w:autoSpaceDN w:val="0"/>
        <w:adjustRightInd w:val="0"/>
        <w:rPr>
          <w:color w:val="000000" w:themeColor="text1"/>
          <w:szCs w:val="28"/>
        </w:rPr>
      </w:pPr>
      <w:r w:rsidRPr="008F77B8">
        <w:rPr>
          <w:color w:val="000000" w:themeColor="text1"/>
          <w:szCs w:val="28"/>
        </w:rPr>
        <w:t>- разовые посещения в связи с заболеванием</w:t>
      </w:r>
      <w:r w:rsidR="00E92BB5" w:rsidRPr="008F77B8">
        <w:rPr>
          <w:color w:val="000000" w:themeColor="text1"/>
          <w:szCs w:val="28"/>
        </w:rPr>
        <w:t xml:space="preserve">, </w:t>
      </w:r>
      <w:r w:rsidR="00DD2020" w:rsidRPr="008F77B8">
        <w:rPr>
          <w:color w:val="000000" w:themeColor="text1"/>
          <w:szCs w:val="28"/>
        </w:rPr>
        <w:t>консультативные посещения;</w:t>
      </w:r>
    </w:p>
    <w:p w14:paraId="57D93B6B" w14:textId="1E6FF7DC" w:rsidR="000270FD" w:rsidRPr="008F77B8" w:rsidRDefault="000270FD" w:rsidP="00E17951">
      <w:pPr>
        <w:autoSpaceDE w:val="0"/>
        <w:autoSpaceDN w:val="0"/>
        <w:adjustRightInd w:val="0"/>
        <w:rPr>
          <w:color w:val="000000" w:themeColor="text1"/>
          <w:szCs w:val="28"/>
        </w:rPr>
      </w:pPr>
      <w:r w:rsidRPr="008F77B8">
        <w:rPr>
          <w:color w:val="000000" w:themeColor="text1"/>
          <w:szCs w:val="28"/>
        </w:rPr>
        <w:t>- посещения медицинских работников, имеющих среднее медицинское образование, ведущих самостоятельный прием;</w:t>
      </w:r>
    </w:p>
    <w:p w14:paraId="43C95934" w14:textId="19D56337" w:rsidR="000270FD" w:rsidRPr="008F77B8" w:rsidRDefault="000270FD" w:rsidP="00E17951">
      <w:pPr>
        <w:autoSpaceDE w:val="0"/>
        <w:autoSpaceDN w:val="0"/>
        <w:adjustRightInd w:val="0"/>
        <w:rPr>
          <w:color w:val="000000" w:themeColor="text1"/>
          <w:szCs w:val="28"/>
        </w:rPr>
      </w:pPr>
      <w:r w:rsidRPr="008F77B8">
        <w:rPr>
          <w:color w:val="000000" w:themeColor="text1"/>
          <w:szCs w:val="28"/>
        </w:rPr>
        <w:t>- посещения центров амбулаторной онкологической помощи;</w:t>
      </w:r>
    </w:p>
    <w:p w14:paraId="08614E66" w14:textId="75DF22F0" w:rsidR="00DD2020" w:rsidRPr="008F77B8" w:rsidRDefault="00DD2020" w:rsidP="00E17951">
      <w:pPr>
        <w:rPr>
          <w:color w:val="000000" w:themeColor="text1"/>
          <w:szCs w:val="28"/>
        </w:rPr>
      </w:pPr>
      <w:r w:rsidRPr="008F77B8">
        <w:rPr>
          <w:color w:val="000000" w:themeColor="text1"/>
          <w:szCs w:val="28"/>
        </w:rPr>
        <w:t>- случа</w:t>
      </w:r>
      <w:r w:rsidR="00652B8E" w:rsidRPr="008F77B8">
        <w:rPr>
          <w:color w:val="000000" w:themeColor="text1"/>
          <w:szCs w:val="28"/>
        </w:rPr>
        <w:t>и</w:t>
      </w:r>
      <w:r w:rsidRPr="008F77B8">
        <w:rPr>
          <w:color w:val="000000" w:themeColor="text1"/>
          <w:szCs w:val="28"/>
        </w:rPr>
        <w:t>, когда при оказании амбулаторной помощи по поводу заболевания пациент не явился на повторный прием;</w:t>
      </w:r>
    </w:p>
    <w:p w14:paraId="1BC3586F" w14:textId="77777777" w:rsidR="000270FD" w:rsidRPr="008F77B8" w:rsidRDefault="00DD2020" w:rsidP="00E17951">
      <w:pPr>
        <w:rPr>
          <w:color w:val="000000" w:themeColor="text1"/>
        </w:rPr>
      </w:pPr>
      <w:r w:rsidRPr="008F77B8">
        <w:rPr>
          <w:color w:val="000000" w:themeColor="text1"/>
        </w:rPr>
        <w:t>- разовое посещение в течение месяца к врачу-педиатру при осуществлении катамнестического наблюдения за детьми с перинатальной патологией при условии отсутствия необходимости в осмотрах врачами-специалистами</w:t>
      </w:r>
      <w:r w:rsidR="000270FD" w:rsidRPr="008F77B8">
        <w:rPr>
          <w:color w:val="000000" w:themeColor="text1"/>
        </w:rPr>
        <w:t>;</w:t>
      </w:r>
    </w:p>
    <w:p w14:paraId="741360BD" w14:textId="77777777" w:rsidR="00DC6468" w:rsidRPr="008F77B8" w:rsidRDefault="000270FD" w:rsidP="00E17951">
      <w:pPr>
        <w:rPr>
          <w:color w:val="000000" w:themeColor="text1"/>
        </w:rPr>
      </w:pPr>
      <w:r w:rsidRPr="008F77B8">
        <w:rPr>
          <w:color w:val="000000" w:themeColor="text1"/>
        </w:rPr>
        <w:t>- посещения в связи с выдачей справок и иных медицинских документов, другими причинами</w:t>
      </w:r>
      <w:r w:rsidR="00DC6468" w:rsidRPr="008F77B8">
        <w:rPr>
          <w:color w:val="000000" w:themeColor="text1"/>
        </w:rPr>
        <w:t>;</w:t>
      </w:r>
    </w:p>
    <w:p w14:paraId="3A6D8909" w14:textId="57835228" w:rsidR="00DD2020" w:rsidRPr="008F77B8" w:rsidRDefault="00DC6468" w:rsidP="00E17951">
      <w:pPr>
        <w:rPr>
          <w:color w:val="000000" w:themeColor="text1"/>
        </w:rPr>
      </w:pPr>
      <w:r w:rsidRPr="008F77B8">
        <w:rPr>
          <w:color w:val="000000" w:themeColor="text1"/>
        </w:rPr>
        <w:t>- телемедицинская консультация пациента</w:t>
      </w:r>
      <w:r w:rsidR="007B5FFE" w:rsidRPr="008F77B8">
        <w:rPr>
          <w:color w:val="000000" w:themeColor="text1"/>
        </w:rPr>
        <w:t>;</w:t>
      </w:r>
    </w:p>
    <w:p w14:paraId="63F3AFC8" w14:textId="674D57E7" w:rsidR="007B5FFE" w:rsidRPr="008F77B8" w:rsidRDefault="007B5FFE" w:rsidP="00E17951">
      <w:pPr>
        <w:rPr>
          <w:color w:val="000000" w:themeColor="text1"/>
          <w:szCs w:val="28"/>
        </w:rPr>
      </w:pPr>
      <w:r w:rsidRPr="008F77B8">
        <w:rPr>
          <w:color w:val="000000" w:themeColor="text1"/>
        </w:rPr>
        <w:t>- комплексные посещения школы сахарного диабета.</w:t>
      </w:r>
    </w:p>
    <w:p w14:paraId="06F6A4E7" w14:textId="17779DEE" w:rsidR="00DD2020" w:rsidRPr="008F77B8" w:rsidRDefault="00DD2020" w:rsidP="00E17951">
      <w:pPr>
        <w:autoSpaceDE w:val="0"/>
        <w:autoSpaceDN w:val="0"/>
        <w:adjustRightInd w:val="0"/>
        <w:rPr>
          <w:color w:val="000000" w:themeColor="text1"/>
        </w:rPr>
      </w:pPr>
      <w:r w:rsidRPr="008F77B8">
        <w:rPr>
          <w:color w:val="000000" w:themeColor="text1"/>
        </w:rPr>
        <w:t xml:space="preserve">Телемедицинская консультация пациента учитывается как 1 посещение в рамках оказания первичной специализированной медико-санитарной помощи медицинской организацией, организовавшей консультацию, с обязательным соблюдением требований, установленных </w:t>
      </w:r>
      <w:r w:rsidR="00090EE7" w:rsidRPr="008F77B8">
        <w:rPr>
          <w:color w:val="000000" w:themeColor="text1"/>
        </w:rPr>
        <w:t>частью 2.1.7</w:t>
      </w:r>
      <w:r w:rsidRPr="008F77B8">
        <w:rPr>
          <w:color w:val="000000" w:themeColor="text1"/>
        </w:rPr>
        <w:t xml:space="preserve"> настоящего Соглашения, и подлежит оплате только при условии оформления в установленном порядке первичной медицинской документации, а также Протокола телемедицинской консультации консультирующим специалистом. В случае, если в ходе проведения телемедицинской консультации пациент направлен на дообследование, с указанием необходимости проведения повторной консультации, оплате подлежит только 1 посещение (окончательное) с применением телемедицинских технологий, в ходе которого пациенту даны рекомендации по поводу заболевания.</w:t>
      </w:r>
    </w:p>
    <w:p w14:paraId="3F20E0C0" w14:textId="77777777" w:rsidR="00DD2020" w:rsidRPr="008F77B8" w:rsidRDefault="00DD2020" w:rsidP="00E17951">
      <w:pPr>
        <w:autoSpaceDE w:val="0"/>
        <w:autoSpaceDN w:val="0"/>
        <w:adjustRightInd w:val="0"/>
        <w:rPr>
          <w:color w:val="000000" w:themeColor="text1"/>
        </w:rPr>
      </w:pPr>
      <w:r w:rsidRPr="008F77B8">
        <w:rPr>
          <w:color w:val="000000" w:themeColor="text1"/>
        </w:rPr>
        <w:t xml:space="preserve">Медицинская организация, оформившая направление на телемедицинскую консультацию пациента, не учитывает проведенную в телемедицинском пункте консультацию как посещение и не предъявляет её к оплате в страховые медицинские организации и в территориальный фонд обязательного медицинского страхования Камчатского края. </w:t>
      </w:r>
    </w:p>
    <w:p w14:paraId="6B5AED61" w14:textId="31AA52D5" w:rsidR="00DD2020" w:rsidRPr="008F77B8" w:rsidRDefault="00DD2020" w:rsidP="00E17951">
      <w:pPr>
        <w:rPr>
          <w:color w:val="000000" w:themeColor="text1"/>
          <w:szCs w:val="28"/>
        </w:rPr>
      </w:pPr>
      <w:r w:rsidRPr="008F77B8">
        <w:rPr>
          <w:color w:val="000000" w:themeColor="text1"/>
        </w:rPr>
        <w:lastRenderedPageBreak/>
        <w:t xml:space="preserve">При проведении телемедицинской консультации пациента, предъявляемой к оплате как посещение, не допускается пересечение сроков </w:t>
      </w:r>
      <w:r w:rsidRPr="008F77B8">
        <w:rPr>
          <w:color w:val="000000" w:themeColor="text1"/>
          <w:szCs w:val="28"/>
        </w:rPr>
        <w:t>проведения телемедицинской консультации и сроков оказания медицинской помощи в условиях круглосуточного и дневного стационаров в медицинской организации, направившей на консультацию. Осмотры специалистов, необходимые для диагностики и лечения заболевания в условиях круглосуточного и дневного стационара в соответствии с утвержденными протоколами и стандартами уже включены в тариф законченного случая.</w:t>
      </w:r>
    </w:p>
    <w:p w14:paraId="5FF89416" w14:textId="30A13E6E" w:rsidR="00E00701" w:rsidRPr="008F77B8" w:rsidRDefault="00E00701" w:rsidP="00E17951">
      <w:pPr>
        <w:rPr>
          <w:color w:val="000000" w:themeColor="text1"/>
          <w:szCs w:val="28"/>
        </w:rPr>
      </w:pPr>
      <w:r w:rsidRPr="008F77B8">
        <w:rPr>
          <w:color w:val="000000" w:themeColor="text1"/>
        </w:rPr>
        <w:t>В рамках первичной медико-санитарной помощи предусмотрены объемы и финансовое обеспечение проведения медицинской реабилитации (третий этап), которые измеряются комплексными посещениями и включают набор необходимых консультаций специалистов, проведение методов реабилитации, определенных индивидуальными программами реабилитации. Медицинская реабилитация на третьем этапе осуществляется пациентам, независимым в повседневной жизни при осуществлении самообслуживания, общения и самостоятельного перемещения (или с дополнительными средствами опоры), при наличии подтвержденной результатами обследования перспективы восстановления функций (реабилитационного потенциала).</w:t>
      </w:r>
    </w:p>
    <w:p w14:paraId="44B569C6" w14:textId="77777777" w:rsidR="00397159" w:rsidRPr="008F77B8" w:rsidRDefault="00DD2020" w:rsidP="00AF1FFE">
      <w:pPr>
        <w:rPr>
          <w:color w:val="000000" w:themeColor="text1"/>
          <w:szCs w:val="28"/>
        </w:rPr>
      </w:pPr>
      <w:bookmarkStart w:id="25" w:name="_Toc61865656"/>
      <w:bookmarkStart w:id="26" w:name="_Toc157516995"/>
      <w:r w:rsidRPr="008F77B8">
        <w:rPr>
          <w:rStyle w:val="af8"/>
          <w:color w:val="000000" w:themeColor="text1"/>
        </w:rPr>
        <w:t>2.1.</w:t>
      </w:r>
      <w:r w:rsidR="00CF7E95" w:rsidRPr="008F77B8">
        <w:rPr>
          <w:rStyle w:val="af8"/>
          <w:color w:val="000000" w:themeColor="text1"/>
        </w:rPr>
        <w:t>5</w:t>
      </w:r>
      <w:r w:rsidRPr="008F77B8">
        <w:rPr>
          <w:rStyle w:val="af8"/>
          <w:color w:val="000000" w:themeColor="text1"/>
        </w:rPr>
        <w:t>.</w:t>
      </w:r>
      <w:bookmarkEnd w:id="25"/>
      <w:bookmarkEnd w:id="26"/>
      <w:r w:rsidRPr="008F77B8">
        <w:rPr>
          <w:rStyle w:val="af8"/>
          <w:color w:val="000000" w:themeColor="text1"/>
        </w:rPr>
        <w:t xml:space="preserve"> </w:t>
      </w:r>
      <w:r w:rsidRPr="008F77B8">
        <w:rPr>
          <w:color w:val="000000" w:themeColor="text1"/>
        </w:rPr>
        <w:t>При оказании медицинской помощи в амбулаторных условиях по поводу заболевания единицей объема является обращение.</w:t>
      </w:r>
      <w:r w:rsidRPr="008F77B8">
        <w:rPr>
          <w:color w:val="000000" w:themeColor="text1"/>
          <w:szCs w:val="28"/>
        </w:rPr>
        <w:t xml:space="preserve"> </w:t>
      </w:r>
    </w:p>
    <w:p w14:paraId="46CC3213" w14:textId="7EA7AE5D" w:rsidR="00DD2020" w:rsidRPr="008F77B8" w:rsidRDefault="00DD2020" w:rsidP="00AF1FFE">
      <w:pPr>
        <w:rPr>
          <w:color w:val="000000" w:themeColor="text1"/>
          <w:szCs w:val="28"/>
        </w:rPr>
      </w:pPr>
      <w:r w:rsidRPr="008F77B8">
        <w:rPr>
          <w:color w:val="000000" w:themeColor="text1"/>
          <w:szCs w:val="28"/>
        </w:rPr>
        <w:t>Обращение по поводу заболевания – это законченный случай лечения заболевания в амбулаторных условиях с кратностью не менее двух посещений по поводу одного заболевания (за исключением стоматологической помощи)</w:t>
      </w:r>
      <w:r w:rsidR="000270FD" w:rsidRPr="008F77B8">
        <w:rPr>
          <w:color w:val="000000" w:themeColor="text1"/>
          <w:szCs w:val="28"/>
        </w:rPr>
        <w:t xml:space="preserve"> (скл</w:t>
      </w:r>
      <w:r w:rsidR="007330C5" w:rsidRPr="008F77B8">
        <w:rPr>
          <w:color w:val="000000" w:themeColor="text1"/>
          <w:szCs w:val="28"/>
        </w:rPr>
        <w:t>ады</w:t>
      </w:r>
      <w:r w:rsidR="000270FD" w:rsidRPr="008F77B8">
        <w:rPr>
          <w:color w:val="000000" w:themeColor="text1"/>
          <w:szCs w:val="28"/>
        </w:rPr>
        <w:t xml:space="preserve">вается из первичных и повторных посещений), включающий лечебно-диагностические и реабилитационные мероприятия, в результате которых наступает выздоровление, улучшение, направление пациента в дневной стационар, на госпитализацию в круглосуточный стационар. </w:t>
      </w:r>
    </w:p>
    <w:p w14:paraId="22A9F026" w14:textId="77777777" w:rsidR="00DD2020" w:rsidRPr="008F77B8" w:rsidRDefault="00DD2020" w:rsidP="00E17951">
      <w:pPr>
        <w:rPr>
          <w:color w:val="000000" w:themeColor="text1"/>
          <w:szCs w:val="28"/>
        </w:rPr>
      </w:pPr>
      <w:r w:rsidRPr="008F77B8">
        <w:rPr>
          <w:color w:val="000000" w:themeColor="text1"/>
          <w:szCs w:val="28"/>
        </w:rPr>
        <w:t>Обращение по поводу заболевания включает в себя сумму всех посещений к соответствующему врачу (среднему медицинскому персоналу, ведущему самостоятельный прием) по поводу одного заболевания, в том числе:</w:t>
      </w:r>
    </w:p>
    <w:p w14:paraId="6C6EB533" w14:textId="77777777" w:rsidR="00DD2020" w:rsidRPr="008F77B8" w:rsidRDefault="00DD2020" w:rsidP="00E17951">
      <w:pPr>
        <w:autoSpaceDE w:val="0"/>
        <w:autoSpaceDN w:val="0"/>
        <w:adjustRightInd w:val="0"/>
        <w:rPr>
          <w:color w:val="000000" w:themeColor="text1"/>
          <w:szCs w:val="28"/>
        </w:rPr>
      </w:pPr>
      <w:r w:rsidRPr="008F77B8">
        <w:rPr>
          <w:color w:val="000000" w:themeColor="text1"/>
          <w:szCs w:val="28"/>
        </w:rPr>
        <w:t>- посещения, когда у обратившегося выявлено заболевание;</w:t>
      </w:r>
    </w:p>
    <w:p w14:paraId="6E2A45BC" w14:textId="77777777" w:rsidR="00DD2020" w:rsidRPr="008F77B8" w:rsidRDefault="00DD2020" w:rsidP="00E17951">
      <w:pPr>
        <w:autoSpaceDE w:val="0"/>
        <w:autoSpaceDN w:val="0"/>
        <w:adjustRightInd w:val="0"/>
        <w:rPr>
          <w:color w:val="000000" w:themeColor="text1"/>
          <w:szCs w:val="28"/>
        </w:rPr>
      </w:pPr>
      <w:r w:rsidRPr="008F77B8">
        <w:rPr>
          <w:color w:val="000000" w:themeColor="text1"/>
          <w:szCs w:val="28"/>
        </w:rPr>
        <w:t>- посещения для лечения;</w:t>
      </w:r>
    </w:p>
    <w:p w14:paraId="66C21FD3" w14:textId="77777777" w:rsidR="00DD2020" w:rsidRPr="008F77B8" w:rsidRDefault="00DD2020" w:rsidP="00E17951">
      <w:pPr>
        <w:rPr>
          <w:color w:val="000000" w:themeColor="text1"/>
          <w:szCs w:val="28"/>
        </w:rPr>
      </w:pPr>
      <w:r w:rsidRPr="008F77B8">
        <w:rPr>
          <w:color w:val="000000" w:themeColor="text1"/>
          <w:szCs w:val="28"/>
        </w:rPr>
        <w:t>- посещения больными для проведения врачебного осмотра в связи открытие</w:t>
      </w:r>
      <w:r w:rsidR="005B02E5" w:rsidRPr="008F77B8">
        <w:rPr>
          <w:color w:val="000000" w:themeColor="text1"/>
          <w:szCs w:val="28"/>
        </w:rPr>
        <w:t>м</w:t>
      </w:r>
      <w:r w:rsidRPr="008F77B8">
        <w:rPr>
          <w:color w:val="000000" w:themeColor="text1"/>
          <w:szCs w:val="28"/>
        </w:rPr>
        <w:t xml:space="preserve"> и закрытие</w:t>
      </w:r>
      <w:r w:rsidR="005B02E5" w:rsidRPr="008F77B8">
        <w:rPr>
          <w:color w:val="000000" w:themeColor="text1"/>
          <w:szCs w:val="28"/>
        </w:rPr>
        <w:t>м</w:t>
      </w:r>
      <w:r w:rsidRPr="008F77B8">
        <w:rPr>
          <w:color w:val="000000" w:themeColor="text1"/>
          <w:szCs w:val="28"/>
        </w:rPr>
        <w:t xml:space="preserve"> листка нетрудоспособности, получени</w:t>
      </w:r>
      <w:r w:rsidR="005B02E5" w:rsidRPr="008F77B8">
        <w:rPr>
          <w:color w:val="000000" w:themeColor="text1"/>
          <w:szCs w:val="28"/>
        </w:rPr>
        <w:t>ем</w:t>
      </w:r>
      <w:r w:rsidRPr="008F77B8">
        <w:rPr>
          <w:color w:val="000000" w:themeColor="text1"/>
          <w:szCs w:val="28"/>
        </w:rPr>
        <w:t xml:space="preserve"> справки о болезни ребенка, направление</w:t>
      </w:r>
      <w:r w:rsidR="005B02E5" w:rsidRPr="008F77B8">
        <w:rPr>
          <w:color w:val="000000" w:themeColor="text1"/>
          <w:szCs w:val="28"/>
        </w:rPr>
        <w:t>м</w:t>
      </w:r>
      <w:r w:rsidRPr="008F77B8">
        <w:rPr>
          <w:color w:val="000000" w:themeColor="text1"/>
          <w:szCs w:val="28"/>
        </w:rPr>
        <w:t xml:space="preserve"> на аборт по медицинским показаниям, по поводу патологии беременности, после абортов по медицинским показаниям;</w:t>
      </w:r>
    </w:p>
    <w:p w14:paraId="3955698B" w14:textId="68201A12" w:rsidR="00DD2020" w:rsidRPr="008F77B8" w:rsidRDefault="00DD2020" w:rsidP="00E17951">
      <w:pPr>
        <w:rPr>
          <w:color w:val="000000" w:themeColor="text1"/>
          <w:szCs w:val="28"/>
        </w:rPr>
      </w:pPr>
      <w:r w:rsidRPr="008F77B8">
        <w:rPr>
          <w:color w:val="000000" w:themeColor="text1"/>
          <w:szCs w:val="28"/>
        </w:rPr>
        <w:t xml:space="preserve">- посещения в связи с проведением диализа в порядке, определенном </w:t>
      </w:r>
      <w:r w:rsidR="00090EE7" w:rsidRPr="008F77B8">
        <w:rPr>
          <w:color w:val="000000" w:themeColor="text1"/>
          <w:szCs w:val="28"/>
        </w:rPr>
        <w:br/>
        <w:t>частью</w:t>
      </w:r>
      <w:r w:rsidRPr="008F77B8">
        <w:rPr>
          <w:color w:val="000000" w:themeColor="text1"/>
          <w:szCs w:val="28"/>
        </w:rPr>
        <w:t xml:space="preserve"> </w:t>
      </w:r>
      <w:hyperlink w:anchor="забол_с_диализом" w:history="1">
        <w:r w:rsidRPr="008F77B8">
          <w:rPr>
            <w:rStyle w:val="af3"/>
            <w:color w:val="000000" w:themeColor="text1"/>
            <w:szCs w:val="28"/>
          </w:rPr>
          <w:t>2.1.</w:t>
        </w:r>
        <w:r w:rsidR="00CF7E95" w:rsidRPr="008F77B8">
          <w:rPr>
            <w:rStyle w:val="af3"/>
            <w:color w:val="000000" w:themeColor="text1"/>
            <w:szCs w:val="28"/>
          </w:rPr>
          <w:t>9</w:t>
        </w:r>
        <w:r w:rsidRPr="008F77B8">
          <w:rPr>
            <w:rStyle w:val="af3"/>
            <w:color w:val="000000" w:themeColor="text1"/>
            <w:szCs w:val="28"/>
          </w:rPr>
          <w:t>;</w:t>
        </w:r>
      </w:hyperlink>
    </w:p>
    <w:p w14:paraId="1CBEC8B3" w14:textId="124CA1BA" w:rsidR="00DD2020" w:rsidRPr="008F77B8" w:rsidRDefault="00DD2020" w:rsidP="00E17951">
      <w:pPr>
        <w:tabs>
          <w:tab w:val="left" w:pos="0"/>
          <w:tab w:val="left" w:pos="720"/>
          <w:tab w:val="left" w:pos="993"/>
        </w:tabs>
        <w:rPr>
          <w:color w:val="000000" w:themeColor="text1"/>
        </w:rPr>
      </w:pPr>
      <w:r w:rsidRPr="008F77B8">
        <w:rPr>
          <w:color w:val="000000" w:themeColor="text1"/>
        </w:rPr>
        <w:tab/>
        <w:t>- посещение в приемно</w:t>
      </w:r>
      <w:r w:rsidR="007330C5" w:rsidRPr="008F77B8">
        <w:rPr>
          <w:color w:val="000000" w:themeColor="text1"/>
        </w:rPr>
        <w:t>-</w:t>
      </w:r>
      <w:r w:rsidRPr="008F77B8">
        <w:rPr>
          <w:color w:val="000000" w:themeColor="text1"/>
        </w:rPr>
        <w:t>смотровом фильтр-боксе детской поликлиники (отделения) к врачу-педиатру либо врачу-инфекционисту для осмотра, установления диагноза, решения вопроса о дальнейшем лечении, с последующими повторными посещениями к врачу-педиатру (врачу-педиатру участковому) по участковому принципу;</w:t>
      </w:r>
    </w:p>
    <w:p w14:paraId="5E262E47" w14:textId="040B1472" w:rsidR="001C3F33" w:rsidRPr="008F77B8" w:rsidRDefault="00DD2020" w:rsidP="00E17951">
      <w:pPr>
        <w:autoSpaceDE w:val="0"/>
        <w:autoSpaceDN w:val="0"/>
        <w:adjustRightInd w:val="0"/>
        <w:rPr>
          <w:color w:val="000000" w:themeColor="text1"/>
          <w:szCs w:val="28"/>
        </w:rPr>
      </w:pPr>
      <w:r w:rsidRPr="008F77B8">
        <w:rPr>
          <w:color w:val="000000" w:themeColor="text1"/>
        </w:rPr>
        <w:t xml:space="preserve">- все посещения в течение одного месяца к врачу-педиатру и врачам-специалистам при осуществлении катамнестического наблюдения за детьми с </w:t>
      </w:r>
      <w:r w:rsidRPr="008F77B8">
        <w:rPr>
          <w:color w:val="000000" w:themeColor="text1"/>
        </w:rPr>
        <w:lastRenderedPageBreak/>
        <w:t>перинатальной патологией (комплексная услуга)</w:t>
      </w:r>
      <w:r w:rsidR="001C3F33" w:rsidRPr="008F77B8">
        <w:rPr>
          <w:color w:val="000000" w:themeColor="text1"/>
        </w:rPr>
        <w:t xml:space="preserve">. Все посещения </w:t>
      </w:r>
      <w:r w:rsidR="001C3F33" w:rsidRPr="008F77B8">
        <w:rPr>
          <w:color w:val="000000" w:themeColor="text1"/>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A26AC9" w:rsidRPr="008F77B8">
        <w:rPr>
          <w:color w:val="000000" w:themeColor="text1"/>
          <w:szCs w:val="28"/>
        </w:rPr>
        <w:t>;</w:t>
      </w:r>
    </w:p>
    <w:p w14:paraId="79CA3CEB" w14:textId="1BECAA7F" w:rsidR="000F042D" w:rsidRPr="008F77B8" w:rsidRDefault="000F042D" w:rsidP="00E17951">
      <w:pPr>
        <w:autoSpaceDE w:val="0"/>
        <w:autoSpaceDN w:val="0"/>
        <w:adjustRightInd w:val="0"/>
        <w:rPr>
          <w:color w:val="000000" w:themeColor="text1"/>
          <w:szCs w:val="28"/>
        </w:rPr>
      </w:pPr>
      <w:r w:rsidRPr="008F77B8">
        <w:rPr>
          <w:color w:val="000000" w:themeColor="text1"/>
        </w:rPr>
        <w:t xml:space="preserve">- </w:t>
      </w:r>
      <w:r w:rsidRPr="008F77B8">
        <w:rPr>
          <w:color w:val="000000" w:themeColor="text1"/>
          <w:szCs w:val="28"/>
        </w:rPr>
        <w:t xml:space="preserve">все посещения в рамках одного повода обращения в случае, когда врач при проведении осмотра только заподозрил заболевание, но диагноза не поставил и направил пациента к соответствующему специалисту другого профиля </w:t>
      </w:r>
      <w:r w:rsidR="001C3F33" w:rsidRPr="008F77B8">
        <w:rPr>
          <w:color w:val="000000" w:themeColor="text1"/>
          <w:szCs w:val="28"/>
        </w:rPr>
        <w:t>в пределах одной медицинской организации</w:t>
      </w:r>
      <w:r w:rsidRPr="008F77B8">
        <w:rPr>
          <w:color w:val="000000" w:themeColor="text1"/>
          <w:szCs w:val="28"/>
        </w:rPr>
        <w:t xml:space="preserve"> для установки диагноза. Посещение у врача, проводившего осмотр, и посещение у консультирующего специалиста 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w:t>
      </w:r>
      <w:r w:rsidR="001C3F33" w:rsidRPr="008F77B8">
        <w:rPr>
          <w:color w:val="000000" w:themeColor="text1"/>
          <w:szCs w:val="28"/>
        </w:rPr>
        <w:t xml:space="preserve"> по соответствующим профилям</w:t>
      </w:r>
      <w:r w:rsidR="00A26AC9" w:rsidRPr="008F77B8">
        <w:rPr>
          <w:color w:val="000000" w:themeColor="text1"/>
          <w:szCs w:val="28"/>
        </w:rPr>
        <w:t>;</w:t>
      </w:r>
    </w:p>
    <w:p w14:paraId="5E900F7C" w14:textId="61559523" w:rsidR="00AF3D26" w:rsidRPr="008F77B8" w:rsidRDefault="00AF3D26" w:rsidP="00E17951">
      <w:pPr>
        <w:autoSpaceDE w:val="0"/>
        <w:autoSpaceDN w:val="0"/>
        <w:adjustRightInd w:val="0"/>
        <w:rPr>
          <w:color w:val="000000" w:themeColor="text1"/>
          <w:szCs w:val="28"/>
        </w:rPr>
      </w:pPr>
      <w:r w:rsidRPr="008F77B8">
        <w:rPr>
          <w:color w:val="000000" w:themeColor="text1"/>
        </w:rPr>
        <w:t xml:space="preserve">- </w:t>
      </w:r>
      <w:r w:rsidRPr="008F77B8">
        <w:rPr>
          <w:color w:val="000000" w:themeColor="text1"/>
          <w:szCs w:val="28"/>
        </w:rPr>
        <w:t>все посещения в рамках одного повода обращения при оформлении направления на плановую госпитализацию</w:t>
      </w:r>
      <w:r w:rsidR="002F651E" w:rsidRPr="008F77B8">
        <w:rPr>
          <w:color w:val="000000" w:themeColor="text1"/>
          <w:szCs w:val="28"/>
        </w:rPr>
        <w:t xml:space="preserve">, направления на МСЭ, при оформлении санаторно-курортной карты, при оформлении </w:t>
      </w:r>
      <w:r w:rsidR="005B02E5" w:rsidRPr="008F77B8">
        <w:rPr>
          <w:color w:val="000000" w:themeColor="text1"/>
          <w:szCs w:val="28"/>
        </w:rPr>
        <w:t>медицинской карты ребенка, медицинской справки</w:t>
      </w:r>
      <w:r w:rsidR="002F651E" w:rsidRPr="008F77B8">
        <w:rPr>
          <w:color w:val="000000" w:themeColor="text1"/>
          <w:szCs w:val="28"/>
        </w:rPr>
        <w:t xml:space="preserve"> в </w:t>
      </w:r>
      <w:r w:rsidR="005B02E5" w:rsidRPr="008F77B8">
        <w:rPr>
          <w:color w:val="000000" w:themeColor="text1"/>
          <w:szCs w:val="28"/>
        </w:rPr>
        <w:t>организации отдыха детей и их оздоровления</w:t>
      </w:r>
      <w:r w:rsidRPr="008F77B8">
        <w:rPr>
          <w:color w:val="000000" w:themeColor="text1"/>
          <w:szCs w:val="28"/>
        </w:rPr>
        <w:t xml:space="preserve">, включая посещения к </w:t>
      </w:r>
      <w:r w:rsidR="002F651E" w:rsidRPr="008F77B8">
        <w:rPr>
          <w:color w:val="000000" w:themeColor="text1"/>
          <w:szCs w:val="28"/>
        </w:rPr>
        <w:t>врачу-педиатру</w:t>
      </w:r>
      <w:r w:rsidR="005B02E5" w:rsidRPr="008F77B8">
        <w:rPr>
          <w:color w:val="000000" w:themeColor="text1"/>
          <w:szCs w:val="28"/>
        </w:rPr>
        <w:t xml:space="preserve"> участковому</w:t>
      </w:r>
      <w:r w:rsidR="002F651E" w:rsidRPr="008F77B8">
        <w:rPr>
          <w:color w:val="000000" w:themeColor="text1"/>
          <w:szCs w:val="28"/>
        </w:rPr>
        <w:t xml:space="preserve">, </w:t>
      </w:r>
      <w:r w:rsidRPr="008F77B8">
        <w:rPr>
          <w:color w:val="000000" w:themeColor="text1"/>
          <w:szCs w:val="28"/>
        </w:rPr>
        <w:t>врачу-терапевту</w:t>
      </w:r>
      <w:r w:rsidR="005B02E5" w:rsidRPr="008F77B8">
        <w:rPr>
          <w:color w:val="000000" w:themeColor="text1"/>
          <w:szCs w:val="28"/>
        </w:rPr>
        <w:t xml:space="preserve"> участковому</w:t>
      </w:r>
      <w:r w:rsidRPr="008F77B8">
        <w:rPr>
          <w:color w:val="000000" w:themeColor="text1"/>
          <w:szCs w:val="28"/>
        </w:rPr>
        <w:t xml:space="preserve">, а также посещения к врачам-специалистам, осмотры которых являются обязательными для оформления направления на плановую госпитализацию. </w:t>
      </w:r>
      <w:r w:rsidRPr="008F77B8">
        <w:rPr>
          <w:color w:val="000000" w:themeColor="text1"/>
        </w:rPr>
        <w:t xml:space="preserve">Все посещения </w:t>
      </w:r>
      <w:r w:rsidRPr="008F77B8">
        <w:rPr>
          <w:color w:val="000000" w:themeColor="text1"/>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7031CC" w:rsidRPr="008F77B8">
        <w:rPr>
          <w:color w:val="000000" w:themeColor="text1"/>
          <w:szCs w:val="28"/>
        </w:rPr>
        <w:t>.</w:t>
      </w:r>
    </w:p>
    <w:p w14:paraId="6EF966A5" w14:textId="76B5F562" w:rsidR="000958A1" w:rsidRPr="008F77B8" w:rsidRDefault="000958A1" w:rsidP="00E17951">
      <w:pPr>
        <w:rPr>
          <w:color w:val="000000" w:themeColor="text1"/>
        </w:rPr>
      </w:pPr>
      <w:bookmarkStart w:id="27" w:name="_Toc157516996"/>
      <w:r w:rsidRPr="008F77B8">
        <w:rPr>
          <w:rStyle w:val="10"/>
          <w:b w:val="0"/>
          <w:bCs w:val="0"/>
          <w:color w:val="000000" w:themeColor="text1"/>
        </w:rPr>
        <w:t>2.1.</w:t>
      </w:r>
      <w:r w:rsidR="00CF7E95" w:rsidRPr="008F77B8">
        <w:rPr>
          <w:rStyle w:val="10"/>
          <w:b w:val="0"/>
          <w:bCs w:val="0"/>
          <w:color w:val="000000" w:themeColor="text1"/>
        </w:rPr>
        <w:t>5</w:t>
      </w:r>
      <w:r w:rsidR="00E8686B" w:rsidRPr="008F77B8">
        <w:rPr>
          <w:rStyle w:val="10"/>
          <w:b w:val="0"/>
          <w:bCs w:val="0"/>
          <w:color w:val="000000" w:themeColor="text1"/>
        </w:rPr>
        <w:t>.</w:t>
      </w:r>
      <w:r w:rsidRPr="008F77B8">
        <w:rPr>
          <w:rStyle w:val="10"/>
          <w:b w:val="0"/>
          <w:bCs w:val="0"/>
          <w:color w:val="000000" w:themeColor="text1"/>
        </w:rPr>
        <w:t>1.</w:t>
      </w:r>
      <w:bookmarkEnd w:id="27"/>
      <w:r w:rsidRPr="008F77B8">
        <w:rPr>
          <w:color w:val="000000" w:themeColor="text1"/>
          <w:szCs w:val="28"/>
        </w:rPr>
        <w:t xml:space="preserve"> </w:t>
      </w:r>
      <w:r w:rsidRPr="008F77B8">
        <w:rPr>
          <w:color w:val="000000" w:themeColor="text1"/>
        </w:rPr>
        <w:t>При оказании медицинской помощи по поводу заболевания в амбулаторных условиях с обоснованным сроком лечения свыше 30 дней завершением повода обращения по заболеванию в целях оплаты медицинской помощи считать:</w:t>
      </w:r>
    </w:p>
    <w:p w14:paraId="70E3C97D" w14:textId="2B47591A" w:rsidR="000958A1" w:rsidRPr="008F77B8" w:rsidRDefault="000958A1" w:rsidP="00E17951">
      <w:pPr>
        <w:rPr>
          <w:color w:val="000000" w:themeColor="text1"/>
          <w:szCs w:val="28"/>
        </w:rPr>
      </w:pPr>
      <w:r w:rsidRPr="008F77B8">
        <w:rPr>
          <w:color w:val="000000" w:themeColor="text1"/>
          <w:szCs w:val="28"/>
        </w:rPr>
        <w:t>– пройденный курс лечения по одной специальности у одного специалиста;</w:t>
      </w:r>
    </w:p>
    <w:p w14:paraId="6DB5C2DC" w14:textId="6B31F7CF" w:rsidR="000958A1" w:rsidRPr="008F77B8" w:rsidRDefault="000958A1" w:rsidP="00E17951">
      <w:pPr>
        <w:rPr>
          <w:color w:val="000000" w:themeColor="text1"/>
          <w:szCs w:val="28"/>
        </w:rPr>
      </w:pPr>
      <w:r w:rsidRPr="008F77B8">
        <w:rPr>
          <w:color w:val="000000" w:themeColor="text1"/>
          <w:szCs w:val="28"/>
        </w:rPr>
        <w:t>– пройденный курс лекарственной терапии;</w:t>
      </w:r>
    </w:p>
    <w:p w14:paraId="710154E6" w14:textId="76FCB755" w:rsidR="000958A1" w:rsidRPr="008F77B8" w:rsidRDefault="000958A1" w:rsidP="00E17951">
      <w:pPr>
        <w:rPr>
          <w:color w:val="000000" w:themeColor="text1"/>
          <w:szCs w:val="28"/>
        </w:rPr>
      </w:pPr>
      <w:r w:rsidRPr="008F77B8">
        <w:rPr>
          <w:color w:val="000000" w:themeColor="text1"/>
          <w:szCs w:val="28"/>
        </w:rPr>
        <w:t>– лечение в течение месяца с кратностью посещений не менее 2.</w:t>
      </w:r>
    </w:p>
    <w:p w14:paraId="5B22F9CF" w14:textId="1EEB537A" w:rsidR="00566BBE" w:rsidRPr="008F77B8" w:rsidRDefault="00DD2020" w:rsidP="00E17951">
      <w:pPr>
        <w:rPr>
          <w:color w:val="000000" w:themeColor="text1"/>
        </w:rPr>
      </w:pPr>
      <w:bookmarkStart w:id="28" w:name="_Toc61865657"/>
      <w:bookmarkStart w:id="29" w:name="_Toc157516997"/>
      <w:r w:rsidRPr="008F77B8">
        <w:rPr>
          <w:rStyle w:val="af8"/>
          <w:color w:val="000000" w:themeColor="text1"/>
        </w:rPr>
        <w:t>2.1.</w:t>
      </w:r>
      <w:r w:rsidR="00CF7E95" w:rsidRPr="008F77B8">
        <w:rPr>
          <w:rStyle w:val="af8"/>
          <w:color w:val="000000" w:themeColor="text1"/>
        </w:rPr>
        <w:t>6</w:t>
      </w:r>
      <w:r w:rsidRPr="008F77B8">
        <w:rPr>
          <w:rStyle w:val="af8"/>
          <w:color w:val="000000" w:themeColor="text1"/>
        </w:rPr>
        <w:t>.</w:t>
      </w:r>
      <w:bookmarkEnd w:id="28"/>
      <w:bookmarkEnd w:id="29"/>
      <w:r w:rsidRPr="008F77B8">
        <w:rPr>
          <w:rStyle w:val="af8"/>
          <w:color w:val="000000" w:themeColor="text1"/>
        </w:rPr>
        <w:t xml:space="preserve"> </w:t>
      </w:r>
      <w:r w:rsidRPr="008F77B8">
        <w:rPr>
          <w:color w:val="000000" w:themeColor="text1"/>
        </w:rPr>
        <w:t>Для оплаты стоматологической медицинской помощи, оказываемой в амбулаторных условиях, единицами объема являются</w:t>
      </w:r>
      <w:r w:rsidR="00566BBE" w:rsidRPr="008F77B8">
        <w:rPr>
          <w:color w:val="000000" w:themeColor="text1"/>
        </w:rPr>
        <w:t>:</w:t>
      </w:r>
    </w:p>
    <w:p w14:paraId="67D65695" w14:textId="08672FAB" w:rsidR="002F651E" w:rsidRPr="008F77B8" w:rsidRDefault="00566BBE" w:rsidP="00E17951">
      <w:pPr>
        <w:rPr>
          <w:color w:val="000000" w:themeColor="text1"/>
          <w:szCs w:val="28"/>
        </w:rPr>
      </w:pPr>
      <w:r w:rsidRPr="008F77B8">
        <w:rPr>
          <w:color w:val="000000" w:themeColor="text1"/>
          <w:szCs w:val="28"/>
        </w:rPr>
        <w:t>-</w:t>
      </w:r>
      <w:r w:rsidR="00DD2020" w:rsidRPr="008F77B8">
        <w:rPr>
          <w:color w:val="000000" w:themeColor="text1"/>
          <w:szCs w:val="28"/>
        </w:rPr>
        <w:t xml:space="preserve"> посещение с </w:t>
      </w:r>
      <w:r w:rsidRPr="008F77B8">
        <w:rPr>
          <w:color w:val="000000" w:themeColor="text1"/>
          <w:szCs w:val="28"/>
        </w:rPr>
        <w:t>иными</w:t>
      </w:r>
      <w:r w:rsidR="00DD2020" w:rsidRPr="008F77B8">
        <w:rPr>
          <w:color w:val="000000" w:themeColor="text1"/>
          <w:szCs w:val="28"/>
        </w:rPr>
        <w:t xml:space="preserve"> цел</w:t>
      </w:r>
      <w:r w:rsidRPr="008F77B8">
        <w:rPr>
          <w:color w:val="000000" w:themeColor="text1"/>
          <w:szCs w:val="28"/>
        </w:rPr>
        <w:t>ями при проведении профилактического осмотра</w:t>
      </w:r>
      <w:r w:rsidR="002E7D0E" w:rsidRPr="008F77B8">
        <w:rPr>
          <w:color w:val="000000" w:themeColor="text1"/>
          <w:szCs w:val="28"/>
        </w:rPr>
        <w:t>, не предусмотренного в составе комплексного посещения;</w:t>
      </w:r>
    </w:p>
    <w:p w14:paraId="24C490E9" w14:textId="77777777" w:rsidR="002F651E" w:rsidRPr="008F77B8" w:rsidRDefault="002F651E" w:rsidP="00E17951">
      <w:pPr>
        <w:rPr>
          <w:color w:val="000000" w:themeColor="text1"/>
          <w:szCs w:val="28"/>
        </w:rPr>
      </w:pPr>
      <w:r w:rsidRPr="008F77B8">
        <w:rPr>
          <w:color w:val="000000" w:themeColor="text1"/>
          <w:szCs w:val="28"/>
        </w:rPr>
        <w:t>-</w:t>
      </w:r>
      <w:r w:rsidR="00DD2020" w:rsidRPr="008F77B8">
        <w:rPr>
          <w:color w:val="000000" w:themeColor="text1"/>
          <w:szCs w:val="28"/>
        </w:rPr>
        <w:t xml:space="preserve"> посещение в связи с оказанием неотложной помощи</w:t>
      </w:r>
      <w:r w:rsidRPr="008F77B8">
        <w:rPr>
          <w:color w:val="000000" w:themeColor="text1"/>
          <w:szCs w:val="28"/>
        </w:rPr>
        <w:t>;</w:t>
      </w:r>
    </w:p>
    <w:p w14:paraId="799C67B8" w14:textId="77777777" w:rsidR="002E7D0E" w:rsidRPr="008F77B8" w:rsidRDefault="002F651E" w:rsidP="00E17951">
      <w:pPr>
        <w:rPr>
          <w:color w:val="000000" w:themeColor="text1"/>
          <w:szCs w:val="28"/>
        </w:rPr>
      </w:pPr>
      <w:r w:rsidRPr="008F77B8">
        <w:rPr>
          <w:color w:val="000000" w:themeColor="text1"/>
          <w:szCs w:val="28"/>
        </w:rPr>
        <w:t>-</w:t>
      </w:r>
      <w:r w:rsidR="00DD2020" w:rsidRPr="008F77B8">
        <w:rPr>
          <w:color w:val="000000" w:themeColor="text1"/>
          <w:szCs w:val="28"/>
        </w:rPr>
        <w:t xml:space="preserve"> обращение по поводу заболевания. </w:t>
      </w:r>
    </w:p>
    <w:p w14:paraId="23F7FB03" w14:textId="76FAF238" w:rsidR="00DD2020" w:rsidRPr="008F77B8" w:rsidRDefault="00DD2020" w:rsidP="00E17951">
      <w:pPr>
        <w:rPr>
          <w:color w:val="000000" w:themeColor="text1"/>
          <w:szCs w:val="28"/>
        </w:rPr>
      </w:pPr>
      <w:r w:rsidRPr="008F77B8">
        <w:rPr>
          <w:color w:val="000000" w:themeColor="text1"/>
          <w:szCs w:val="28"/>
        </w:rPr>
        <w:t>При этом, стоимость обращения по поводу заболевания корректируется с учетом фактически выполненн</w:t>
      </w:r>
      <w:r w:rsidR="00BD0AB6" w:rsidRPr="008F77B8">
        <w:rPr>
          <w:color w:val="000000" w:themeColor="text1"/>
          <w:szCs w:val="28"/>
        </w:rPr>
        <w:t>ых</w:t>
      </w:r>
      <w:r w:rsidRPr="008F77B8">
        <w:rPr>
          <w:color w:val="000000" w:themeColor="text1"/>
          <w:szCs w:val="28"/>
        </w:rPr>
        <w:t xml:space="preserve"> </w:t>
      </w:r>
      <w:r w:rsidR="00BD0AB6" w:rsidRPr="008F77B8">
        <w:rPr>
          <w:color w:val="000000" w:themeColor="text1"/>
          <w:szCs w:val="28"/>
        </w:rPr>
        <w:t>комплексных услуг</w:t>
      </w:r>
      <w:r w:rsidRPr="008F77B8">
        <w:rPr>
          <w:color w:val="000000" w:themeColor="text1"/>
          <w:szCs w:val="28"/>
        </w:rPr>
        <w:t>, входящ</w:t>
      </w:r>
      <w:r w:rsidR="00BD0AB6" w:rsidRPr="008F77B8">
        <w:rPr>
          <w:color w:val="000000" w:themeColor="text1"/>
          <w:szCs w:val="28"/>
        </w:rPr>
        <w:t>их</w:t>
      </w:r>
      <w:r w:rsidRPr="008F77B8">
        <w:rPr>
          <w:color w:val="000000" w:themeColor="text1"/>
          <w:szCs w:val="28"/>
        </w:rPr>
        <w:t xml:space="preserve"> в обращение по поводу заболевания</w:t>
      </w:r>
      <w:r w:rsidR="009D7A00" w:rsidRPr="008F77B8">
        <w:rPr>
          <w:color w:val="000000" w:themeColor="text1"/>
          <w:szCs w:val="28"/>
        </w:rPr>
        <w:t>.</w:t>
      </w:r>
    </w:p>
    <w:p w14:paraId="7B6556B0"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При оказании стоматологической помощи по поводу заболевания в амбулаторных условиях необходимо соблюдать принцип максимальной санации полости рта и зубов (лечение 2-х, 3-х зубов) за одно посещение.</w:t>
      </w:r>
    </w:p>
    <w:p w14:paraId="79BB8B68"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 xml:space="preserve">В целях оплаты за счет средств обязательного медицинского страхования формируется обращение по поводу заболевания в стоматологии, которое включает в себя все посещения по поводу заболевания по одной медицинской специальности, </w:t>
      </w:r>
      <w:r w:rsidRPr="008F77B8">
        <w:rPr>
          <w:color w:val="000000" w:themeColor="text1"/>
          <w:sz w:val="28"/>
          <w:szCs w:val="28"/>
        </w:rPr>
        <w:lastRenderedPageBreak/>
        <w:t>включая посещения смотрового кабинета (при наличии), до момента пока повод обращения не завершен.</w:t>
      </w:r>
    </w:p>
    <w:p w14:paraId="2ADFFD28" w14:textId="77777777" w:rsidR="00DD2020" w:rsidRPr="008F77B8" w:rsidRDefault="00DD2020" w:rsidP="00E17951">
      <w:pPr>
        <w:tabs>
          <w:tab w:val="left" w:pos="1276"/>
        </w:tabs>
        <w:rPr>
          <w:color w:val="000000" w:themeColor="text1"/>
          <w:szCs w:val="28"/>
        </w:rPr>
      </w:pPr>
      <w:r w:rsidRPr="008F77B8">
        <w:rPr>
          <w:color w:val="000000" w:themeColor="text1"/>
          <w:szCs w:val="28"/>
        </w:rPr>
        <w:t>Завершением повода обращения считать:</w:t>
      </w:r>
    </w:p>
    <w:p w14:paraId="6DFFC26B" w14:textId="77777777" w:rsidR="00DD2020" w:rsidRPr="008F77B8" w:rsidRDefault="00DD2020" w:rsidP="00E17951">
      <w:pPr>
        <w:tabs>
          <w:tab w:val="left" w:pos="1276"/>
        </w:tabs>
        <w:rPr>
          <w:color w:val="000000" w:themeColor="text1"/>
          <w:szCs w:val="28"/>
        </w:rPr>
      </w:pPr>
      <w:r w:rsidRPr="008F77B8">
        <w:rPr>
          <w:color w:val="000000" w:themeColor="text1"/>
          <w:szCs w:val="28"/>
        </w:rPr>
        <w:t>- пройденный курс лечения по одной специальности у одного специалиста до состояния выздоровления (санации);</w:t>
      </w:r>
    </w:p>
    <w:p w14:paraId="07D26960" w14:textId="77777777" w:rsidR="00DD2020" w:rsidRPr="008F77B8" w:rsidRDefault="00DD2020" w:rsidP="00E17951">
      <w:pPr>
        <w:tabs>
          <w:tab w:val="left" w:pos="1276"/>
        </w:tabs>
        <w:rPr>
          <w:color w:val="000000" w:themeColor="text1"/>
          <w:szCs w:val="28"/>
        </w:rPr>
      </w:pPr>
      <w:r w:rsidRPr="008F77B8">
        <w:rPr>
          <w:color w:val="000000" w:themeColor="text1"/>
          <w:szCs w:val="28"/>
        </w:rPr>
        <w:t>- неявка пациента;</w:t>
      </w:r>
    </w:p>
    <w:p w14:paraId="2E214DEF"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 отказ пациента от дальнейшего прохождения курса лечения.</w:t>
      </w:r>
    </w:p>
    <w:p w14:paraId="4EB79D4B"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В случае, если при оказании стоматологической помощи по заболеванию выполнено лечение у специалистов разных профилей, посещение смотрового кабинета и объем оказанной в нём медицинской помощи включается в стоимость обращения только по одной специальности с указанием соответствующих сведений о выполненных услугах.</w:t>
      </w:r>
    </w:p>
    <w:p w14:paraId="078AD01D" w14:textId="77777777" w:rsidR="006E7FF6" w:rsidRPr="008F77B8" w:rsidRDefault="00DD2020" w:rsidP="00E17951">
      <w:pPr>
        <w:rPr>
          <w:color w:val="000000" w:themeColor="text1"/>
          <w:szCs w:val="28"/>
        </w:rPr>
      </w:pPr>
      <w:bookmarkStart w:id="30" w:name="_Toc61865658"/>
      <w:bookmarkStart w:id="31" w:name="_Toc157516998"/>
      <w:r w:rsidRPr="008F77B8">
        <w:rPr>
          <w:rStyle w:val="af8"/>
          <w:color w:val="000000" w:themeColor="text1"/>
        </w:rPr>
        <w:t>2.1.</w:t>
      </w:r>
      <w:r w:rsidR="00CF7E95" w:rsidRPr="008F77B8">
        <w:rPr>
          <w:rStyle w:val="af8"/>
          <w:color w:val="000000" w:themeColor="text1"/>
        </w:rPr>
        <w:t>7</w:t>
      </w:r>
      <w:r w:rsidRPr="008F77B8">
        <w:rPr>
          <w:rStyle w:val="af8"/>
          <w:color w:val="000000" w:themeColor="text1"/>
        </w:rPr>
        <w:t>.</w:t>
      </w:r>
      <w:bookmarkEnd w:id="30"/>
      <w:bookmarkEnd w:id="31"/>
      <w:r w:rsidRPr="008F77B8">
        <w:rPr>
          <w:rStyle w:val="af8"/>
          <w:color w:val="000000" w:themeColor="text1"/>
        </w:rPr>
        <w:t xml:space="preserve"> </w:t>
      </w:r>
      <w:r w:rsidRPr="008F77B8">
        <w:rPr>
          <w:color w:val="000000" w:themeColor="text1"/>
        </w:rPr>
        <w:t>При оказании медицинской помощи в амбулаторных условиях независимо от цели посещения запись о врачебном осмотре пациента является обязательной. Врачебный</w:t>
      </w:r>
      <w:r w:rsidRPr="008F77B8">
        <w:rPr>
          <w:color w:val="000000" w:themeColor="text1"/>
          <w:szCs w:val="28"/>
        </w:rPr>
        <w:t xml:space="preserve"> осмотр должен быть зафиксирован в</w:t>
      </w:r>
      <w:r w:rsidR="005853B2" w:rsidRPr="008F77B8">
        <w:rPr>
          <w:color w:val="000000" w:themeColor="text1"/>
          <w:szCs w:val="28"/>
        </w:rPr>
        <w:t xml:space="preserve"> амбулаторной</w:t>
      </w:r>
      <w:r w:rsidRPr="008F77B8">
        <w:rPr>
          <w:color w:val="000000" w:themeColor="text1"/>
          <w:szCs w:val="28"/>
        </w:rPr>
        <w:t xml:space="preserve"> медицинской карте с описанием осмотра пациента и последующими рекомендациями: профилактика, диагностика или лечение заболевания. Отсутствие в медицинской карте записи, отражающей врачебный осмотр, консультацию пациента служит основанием для отказа в оплате медицинской помощи.</w:t>
      </w:r>
    </w:p>
    <w:p w14:paraId="1BEA0F2B" w14:textId="6C0BE43D" w:rsidR="0091349B" w:rsidRPr="008F77B8" w:rsidRDefault="00DD2020" w:rsidP="00E17951">
      <w:pPr>
        <w:rPr>
          <w:color w:val="000000" w:themeColor="text1"/>
          <w:szCs w:val="28"/>
        </w:rPr>
      </w:pPr>
      <w:r w:rsidRPr="0091349B">
        <w:rPr>
          <w:strike/>
          <w:color w:val="000000" w:themeColor="text1"/>
          <w:szCs w:val="28"/>
        </w:rPr>
        <w:t xml:space="preserve">Посещения в течение дня больным врача </w:t>
      </w:r>
      <w:r w:rsidR="005853B2" w:rsidRPr="0091349B">
        <w:rPr>
          <w:strike/>
          <w:color w:val="000000" w:themeColor="text1"/>
          <w:szCs w:val="28"/>
        </w:rPr>
        <w:t>одной специальности</w:t>
      </w:r>
      <w:r w:rsidRPr="0091349B">
        <w:rPr>
          <w:strike/>
          <w:color w:val="000000" w:themeColor="text1"/>
          <w:szCs w:val="28"/>
        </w:rPr>
        <w:t xml:space="preserve"> учитываются и подлежат оплате как одно посещение.</w:t>
      </w:r>
      <w:r w:rsidR="0091349B" w:rsidRPr="0091349B">
        <w:rPr>
          <w:color w:val="000000" w:themeColor="text1"/>
          <w:szCs w:val="28"/>
        </w:rPr>
        <w:t xml:space="preserve"> </w:t>
      </w:r>
      <w:r w:rsidR="0091349B" w:rsidRPr="00304344">
        <w:rPr>
          <w:color w:val="000000" w:themeColor="text1"/>
          <w:szCs w:val="28"/>
        </w:rPr>
        <w:t>Посещения с иными целями, а также посещения в составе обращения по заболеванию, которые проведены в течение одного дня по одной врачебной специальности, подлежат учету и оплате только один раз: либо как 1 посещение с иной целью, либо как посещение в составе 1 обращения по заболеванию.</w:t>
      </w:r>
      <w:r w:rsidR="0091349B">
        <w:rPr>
          <w:rStyle w:val="af"/>
          <w:color w:val="000000" w:themeColor="text1"/>
          <w:szCs w:val="28"/>
        </w:rPr>
        <w:footnoteReference w:id="9"/>
      </w:r>
    </w:p>
    <w:p w14:paraId="4DF2D01F" w14:textId="77777777" w:rsidR="00DD2020" w:rsidRPr="008F77B8" w:rsidRDefault="00DD2020" w:rsidP="00E17951">
      <w:pPr>
        <w:rPr>
          <w:color w:val="000000" w:themeColor="text1"/>
          <w:szCs w:val="28"/>
        </w:rPr>
      </w:pPr>
      <w:r w:rsidRPr="008F77B8">
        <w:rPr>
          <w:color w:val="000000" w:themeColor="text1"/>
          <w:szCs w:val="28"/>
        </w:rPr>
        <w:t xml:space="preserve">Не подлежат оплате и учету как посещения врачей: обследования в рентгеновских кабинетах, лабораториях и т.д.; консультации и экспертизы, проводимые врачебными комиссиями; осмотр заведующим отделением. </w:t>
      </w:r>
    </w:p>
    <w:p w14:paraId="77271A56" w14:textId="77777777" w:rsidR="00DD2020" w:rsidRPr="008F77B8" w:rsidRDefault="00DD2020" w:rsidP="00E17951">
      <w:pPr>
        <w:rPr>
          <w:color w:val="000000" w:themeColor="text1"/>
          <w:szCs w:val="28"/>
        </w:rPr>
      </w:pPr>
      <w:r w:rsidRPr="008F77B8">
        <w:rPr>
          <w:color w:val="000000" w:themeColor="text1"/>
          <w:szCs w:val="28"/>
        </w:rPr>
        <w:t>Осмотр пациента заведующим отделением и (или) заместителем главного врача по медицинской части учитывается как врачебное посещение только в тех случаях, когда он проводит самостоятельный врачебный прием с последующей его записью в медицинской карте амбулаторного больного (назначение лечения, записи динамического наблюдения, постановка диагноза и другие записи).</w:t>
      </w:r>
    </w:p>
    <w:p w14:paraId="322A56B8" w14:textId="6F021C0E" w:rsidR="00DD2020" w:rsidRPr="008F77B8" w:rsidRDefault="00DD2020" w:rsidP="00E17951">
      <w:pPr>
        <w:rPr>
          <w:color w:val="000000" w:themeColor="text1"/>
          <w:szCs w:val="28"/>
        </w:rPr>
      </w:pPr>
      <w:r w:rsidRPr="008F77B8">
        <w:rPr>
          <w:color w:val="000000" w:themeColor="text1"/>
          <w:szCs w:val="28"/>
        </w:rPr>
        <w:t>Посещения по поводу врачебных осмотров для выдачи справки (за исключением справки о болезни) в случае оформления справки в другой день в связи с ожиданием данных лабораторных исследований, назначенных пациенту в день посещения, учитываются и подлежат оплате как одно посещение.</w:t>
      </w:r>
    </w:p>
    <w:p w14:paraId="399338F4" w14:textId="5ECD6030" w:rsidR="00DD2020" w:rsidRPr="008F77B8" w:rsidRDefault="00DD2020" w:rsidP="00DD2020">
      <w:pPr>
        <w:ind w:firstLine="600"/>
        <w:rPr>
          <w:color w:val="000000" w:themeColor="text1"/>
          <w:szCs w:val="28"/>
        </w:rPr>
      </w:pPr>
      <w:bookmarkStart w:id="32" w:name="_Toc61865659"/>
      <w:bookmarkStart w:id="33" w:name="_Toc157516999"/>
      <w:bookmarkStart w:id="34" w:name="учет_посещ"/>
      <w:r w:rsidRPr="008F77B8">
        <w:rPr>
          <w:rStyle w:val="af8"/>
          <w:color w:val="000000" w:themeColor="text1"/>
        </w:rPr>
        <w:t>2.1.</w:t>
      </w:r>
      <w:r w:rsidR="00CF7E95" w:rsidRPr="008F77B8">
        <w:rPr>
          <w:rStyle w:val="af8"/>
          <w:color w:val="000000" w:themeColor="text1"/>
        </w:rPr>
        <w:t>8</w:t>
      </w:r>
      <w:r w:rsidRPr="008F77B8">
        <w:rPr>
          <w:rStyle w:val="af8"/>
          <w:color w:val="000000" w:themeColor="text1"/>
        </w:rPr>
        <w:t>.</w:t>
      </w:r>
      <w:bookmarkEnd w:id="32"/>
      <w:bookmarkEnd w:id="33"/>
      <w:r w:rsidRPr="008F77B8">
        <w:rPr>
          <w:rStyle w:val="af8"/>
          <w:color w:val="000000" w:themeColor="text1"/>
        </w:rPr>
        <w:t xml:space="preserve"> </w:t>
      </w:r>
      <w:bookmarkEnd w:id="34"/>
      <w:r w:rsidRPr="008F77B8">
        <w:rPr>
          <w:color w:val="000000" w:themeColor="text1"/>
        </w:rPr>
        <w:t xml:space="preserve">Медицинские организации ведут раздельный учет </w:t>
      </w:r>
      <w:r w:rsidR="00D14E31" w:rsidRPr="008F77B8">
        <w:rPr>
          <w:color w:val="000000" w:themeColor="text1"/>
        </w:rPr>
        <w:t>комплексных посещений</w:t>
      </w:r>
      <w:r w:rsidRPr="008F77B8">
        <w:rPr>
          <w:color w:val="000000" w:themeColor="text1"/>
        </w:rPr>
        <w:t xml:space="preserve"> </w:t>
      </w:r>
      <w:r w:rsidR="00D14E31" w:rsidRPr="008F77B8">
        <w:rPr>
          <w:color w:val="000000" w:themeColor="text1"/>
        </w:rPr>
        <w:t>для проведения профилактических медицинских осмотров и диспансеризации, в том числе углубленной диспансеризации</w:t>
      </w:r>
      <w:r w:rsidR="00F251B6" w:rsidRPr="008F77B8">
        <w:rPr>
          <w:color w:val="000000" w:themeColor="text1"/>
        </w:rPr>
        <w:t xml:space="preserve"> и диспансеризации для оценки репродуктивного здоровья женщин и мужчин</w:t>
      </w:r>
      <w:r w:rsidRPr="008F77B8">
        <w:rPr>
          <w:color w:val="000000" w:themeColor="text1"/>
        </w:rPr>
        <w:t xml:space="preserve">, </w:t>
      </w:r>
      <w:r w:rsidR="00D14E31" w:rsidRPr="008F77B8">
        <w:rPr>
          <w:color w:val="000000" w:themeColor="text1"/>
        </w:rPr>
        <w:t>для диспансерного</w:t>
      </w:r>
      <w:r w:rsidRPr="008F77B8">
        <w:rPr>
          <w:color w:val="000000" w:themeColor="text1"/>
        </w:rPr>
        <w:t xml:space="preserve"> </w:t>
      </w:r>
      <w:r w:rsidR="00D14E31" w:rsidRPr="008F77B8">
        <w:rPr>
          <w:color w:val="000000" w:themeColor="text1"/>
        </w:rPr>
        <w:t xml:space="preserve">наблюдения, </w:t>
      </w:r>
      <w:r w:rsidR="00F820B8" w:rsidRPr="008F77B8">
        <w:rPr>
          <w:color w:val="000000" w:themeColor="text1"/>
        </w:rPr>
        <w:t xml:space="preserve">медицинской реабилитации, </w:t>
      </w:r>
      <w:r w:rsidR="00D14E31" w:rsidRPr="008F77B8">
        <w:rPr>
          <w:color w:val="000000" w:themeColor="text1"/>
        </w:rPr>
        <w:t>посещений</w:t>
      </w:r>
      <w:r w:rsidR="00D14E31" w:rsidRPr="008F77B8">
        <w:rPr>
          <w:color w:val="000000" w:themeColor="text1"/>
          <w:szCs w:val="28"/>
        </w:rPr>
        <w:t xml:space="preserve"> с </w:t>
      </w:r>
      <w:r w:rsidRPr="008F77B8">
        <w:rPr>
          <w:color w:val="000000" w:themeColor="text1"/>
          <w:szCs w:val="28"/>
        </w:rPr>
        <w:t>иными целями, в связи с оказанием неотложной медицинской помощи и обращений по поводу заболеваний</w:t>
      </w:r>
      <w:r w:rsidR="006B2240" w:rsidRPr="008F77B8">
        <w:rPr>
          <w:color w:val="000000" w:themeColor="text1"/>
          <w:szCs w:val="28"/>
        </w:rPr>
        <w:t xml:space="preserve">, </w:t>
      </w:r>
      <w:r w:rsidR="006B2240" w:rsidRPr="008F77B8">
        <w:rPr>
          <w:color w:val="000000" w:themeColor="text1"/>
          <w:szCs w:val="28"/>
        </w:rPr>
        <w:lastRenderedPageBreak/>
        <w:t>а также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и тестирования на выявление новой коронавирусной инфекции (COVID-19)</w:t>
      </w:r>
      <w:r w:rsidR="002C1247" w:rsidRPr="008F77B8">
        <w:rPr>
          <w:color w:val="000000" w:themeColor="text1"/>
          <w:szCs w:val="28"/>
        </w:rPr>
        <w:t>)</w:t>
      </w:r>
      <w:r w:rsidR="006B2240" w:rsidRPr="008F77B8">
        <w:rPr>
          <w:color w:val="000000" w:themeColor="text1"/>
          <w:szCs w:val="28"/>
        </w:rPr>
        <w:t xml:space="preserve">, осуществляемых по </w:t>
      </w:r>
      <w:r w:rsidR="002C1247" w:rsidRPr="008F77B8">
        <w:rPr>
          <w:color w:val="000000" w:themeColor="text1"/>
          <w:szCs w:val="28"/>
        </w:rPr>
        <w:t>назначению врача, оказывающего первичную медико-</w:t>
      </w:r>
      <w:proofErr w:type="spellStart"/>
      <w:r w:rsidR="002C1247" w:rsidRPr="008F77B8">
        <w:rPr>
          <w:color w:val="000000" w:themeColor="text1"/>
          <w:szCs w:val="28"/>
        </w:rPr>
        <w:t>сантарную</w:t>
      </w:r>
      <w:proofErr w:type="spellEnd"/>
      <w:r w:rsidR="002C1247" w:rsidRPr="008F77B8">
        <w:rPr>
          <w:color w:val="000000" w:themeColor="text1"/>
          <w:szCs w:val="28"/>
        </w:rPr>
        <w:t xml:space="preserve"> помощь</w:t>
      </w:r>
      <w:r w:rsidR="00F820B8" w:rsidRPr="008F77B8">
        <w:rPr>
          <w:color w:val="000000" w:themeColor="text1"/>
          <w:szCs w:val="28"/>
        </w:rPr>
        <w:t>, в том числе первичную специализированную</w:t>
      </w:r>
      <w:r w:rsidR="002C1247" w:rsidRPr="008F77B8">
        <w:rPr>
          <w:color w:val="000000" w:themeColor="text1"/>
          <w:szCs w:val="28"/>
        </w:rPr>
        <w:t>, при наличии медицинских показаний</w:t>
      </w:r>
      <w:r w:rsidRPr="008F77B8">
        <w:rPr>
          <w:color w:val="000000" w:themeColor="text1"/>
          <w:szCs w:val="28"/>
        </w:rPr>
        <w:t>.</w:t>
      </w:r>
    </w:p>
    <w:p w14:paraId="7ED1D972" w14:textId="63316BAB" w:rsidR="00DD2020" w:rsidRPr="008F77B8" w:rsidRDefault="00DD2020" w:rsidP="00F86FA1">
      <w:pPr>
        <w:autoSpaceDE w:val="0"/>
        <w:autoSpaceDN w:val="0"/>
        <w:adjustRightInd w:val="0"/>
        <w:ind w:firstLine="600"/>
        <w:rPr>
          <w:color w:val="000000" w:themeColor="text1"/>
          <w:szCs w:val="28"/>
        </w:rPr>
      </w:pPr>
      <w:bookmarkStart w:id="35" w:name="_Toc61865660"/>
      <w:bookmarkStart w:id="36" w:name="_Toc157517000"/>
      <w:bookmarkStart w:id="37" w:name="забол_с_диализом"/>
      <w:r w:rsidRPr="008F77B8">
        <w:rPr>
          <w:rStyle w:val="af8"/>
          <w:color w:val="000000" w:themeColor="text1"/>
        </w:rPr>
        <w:t>2.1.</w:t>
      </w:r>
      <w:r w:rsidR="00CF7E95" w:rsidRPr="008F77B8">
        <w:rPr>
          <w:rStyle w:val="af8"/>
          <w:color w:val="000000" w:themeColor="text1"/>
        </w:rPr>
        <w:t>9</w:t>
      </w:r>
      <w:r w:rsidRPr="008F77B8">
        <w:rPr>
          <w:rStyle w:val="af8"/>
          <w:color w:val="000000" w:themeColor="text1"/>
        </w:rPr>
        <w:t>.</w:t>
      </w:r>
      <w:bookmarkEnd w:id="35"/>
      <w:bookmarkEnd w:id="36"/>
      <w:r w:rsidRPr="008F77B8">
        <w:rPr>
          <w:rStyle w:val="af8"/>
          <w:color w:val="000000" w:themeColor="text1"/>
        </w:rPr>
        <w:t xml:space="preserve"> </w:t>
      </w:r>
      <w:bookmarkEnd w:id="37"/>
      <w:r w:rsidRPr="008F77B8">
        <w:rPr>
          <w:color w:val="000000" w:themeColor="text1"/>
        </w:rPr>
        <w:t xml:space="preserve">При оказании медицинской помощи по заболеванию в амбулаторных условиях с применением методов диализа единицами объёма являются обращение и услуга диализа (сеанс гемодиализа, день обмена при проведении </w:t>
      </w:r>
      <w:proofErr w:type="spellStart"/>
      <w:r w:rsidRPr="008F77B8">
        <w:rPr>
          <w:color w:val="000000" w:themeColor="text1"/>
        </w:rPr>
        <w:t>перитонеального</w:t>
      </w:r>
      <w:proofErr w:type="spellEnd"/>
      <w:r w:rsidRPr="008F77B8">
        <w:rPr>
          <w:color w:val="000000" w:themeColor="text1"/>
        </w:rPr>
        <w:t xml:space="preserve"> диализа). Оплата</w:t>
      </w:r>
      <w:r w:rsidRPr="008F77B8">
        <w:rPr>
          <w:color w:val="000000" w:themeColor="text1"/>
          <w:szCs w:val="28"/>
        </w:rPr>
        <w:t xml:space="preserve"> производится в пределах согласованных объёмов исходя из стоимости услуг диализа и их фактического выполненного количества в течение одного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(кроме средств ОМС) с учетом норм, установленных </w:t>
      </w:r>
      <w:r w:rsidR="00506131" w:rsidRPr="008F77B8">
        <w:rPr>
          <w:color w:val="000000" w:themeColor="text1"/>
          <w:szCs w:val="28"/>
        </w:rPr>
        <w:t>приказом Минздрава России от 24.11.2021 №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r w:rsidRPr="008F77B8">
        <w:rPr>
          <w:color w:val="000000" w:themeColor="text1"/>
          <w:szCs w:val="28"/>
        </w:rPr>
        <w:t>, в части установления запрета на выписку рецептов на лекарственные препараты, которые в соответствии с инструкцией по медицинскому применению используются только в медицинских организациях.</w:t>
      </w:r>
    </w:p>
    <w:p w14:paraId="18A719E7" w14:textId="77777777" w:rsidR="002654A3" w:rsidRDefault="00DD2020" w:rsidP="00DD2020">
      <w:pPr>
        <w:ind w:firstLine="600"/>
        <w:rPr>
          <w:color w:val="000000" w:themeColor="text1"/>
        </w:rPr>
      </w:pPr>
      <w:r w:rsidRPr="008F77B8">
        <w:rPr>
          <w:color w:val="000000" w:themeColor="text1"/>
          <w:szCs w:val="28"/>
        </w:rPr>
        <w:t xml:space="preserve">Учитывая постоянный характер проводимого лечения, рекомендуется ведение одной амбулаторной карты диализного больного в течение календарного года (в том числе и в случае ведения электронной амбулаторной карты),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в полном объеме процедур диализа на основе порядков оказания медицинской помощи, утвержденных Минздравом России, клинических рекомендаций (протоколов лечения) по вопросам оказания медицинской помощи, разработанных и утвержденных медицинскими профессиональными некоммерческими организациями. </w:t>
      </w:r>
      <w:r w:rsidRPr="008F77B8">
        <w:rPr>
          <w:color w:val="000000" w:themeColor="text1"/>
        </w:rPr>
        <w:t>Отсутствие в медицинской карте соответствующей записи о проведенном диализе служит основанием для отказа в оплате медицинской помощи.</w:t>
      </w:r>
      <w:r w:rsidR="002654A3" w:rsidRPr="002654A3">
        <w:rPr>
          <w:color w:val="000000" w:themeColor="text1"/>
        </w:rPr>
        <w:t xml:space="preserve"> </w:t>
      </w:r>
    </w:p>
    <w:p w14:paraId="538FF3AF" w14:textId="6280F0C6" w:rsidR="00DD2020" w:rsidRPr="008F77B8" w:rsidRDefault="002654A3" w:rsidP="00DD2020">
      <w:pPr>
        <w:ind w:firstLine="600"/>
        <w:rPr>
          <w:color w:val="000000" w:themeColor="text1"/>
          <w:szCs w:val="28"/>
        </w:rPr>
      </w:pPr>
      <w:r w:rsidRPr="00C11603">
        <w:rPr>
          <w:color w:val="000000" w:themeColor="text1"/>
        </w:rPr>
        <w:t>Подушевой норматив финансирования не включает в себя средства на оплату услуг диализа.</w:t>
      </w:r>
      <w:r>
        <w:rPr>
          <w:rStyle w:val="af"/>
          <w:color w:val="000000" w:themeColor="text1"/>
        </w:rPr>
        <w:footnoteReference w:id="10"/>
      </w:r>
    </w:p>
    <w:p w14:paraId="733475B2" w14:textId="67A01248" w:rsidR="00DD2020" w:rsidRPr="008F77B8" w:rsidRDefault="00DD2020" w:rsidP="00AF1FFE">
      <w:pPr>
        <w:rPr>
          <w:color w:val="000000" w:themeColor="text1"/>
          <w:szCs w:val="28"/>
        </w:rPr>
      </w:pPr>
      <w:bookmarkStart w:id="38" w:name="_Toc157517001"/>
      <w:r w:rsidRPr="008F77B8">
        <w:rPr>
          <w:rStyle w:val="af8"/>
          <w:color w:val="000000" w:themeColor="text1"/>
        </w:rPr>
        <w:t>2.1.</w:t>
      </w:r>
      <w:r w:rsidR="00CF7E95" w:rsidRPr="008F77B8">
        <w:rPr>
          <w:rStyle w:val="af8"/>
          <w:color w:val="000000" w:themeColor="text1"/>
        </w:rPr>
        <w:t>10</w:t>
      </w:r>
      <w:r w:rsidRPr="008F77B8">
        <w:rPr>
          <w:rStyle w:val="af8"/>
          <w:color w:val="000000" w:themeColor="text1"/>
        </w:rPr>
        <w:t>.</w:t>
      </w:r>
      <w:bookmarkEnd w:id="38"/>
      <w:r w:rsidRPr="008F77B8">
        <w:rPr>
          <w:rStyle w:val="af8"/>
          <w:color w:val="000000" w:themeColor="text1"/>
        </w:rPr>
        <w:t xml:space="preserve"> </w:t>
      </w:r>
      <w:r w:rsidRPr="008F77B8">
        <w:rPr>
          <w:color w:val="000000" w:themeColor="text1"/>
        </w:rPr>
        <w:t xml:space="preserve">Оплата медицинской помощи, оказываемой врачами отделений (кабинетов) организации медицинской помощи детям в образовательных </w:t>
      </w:r>
      <w:r w:rsidRPr="008F77B8">
        <w:rPr>
          <w:color w:val="000000" w:themeColor="text1"/>
        </w:rPr>
        <w:lastRenderedPageBreak/>
        <w:t>учреждениях, осуществляется в общем порядке, установленном для оплаты медицинской помощи, оказанной в амбулаторных условиях.</w:t>
      </w:r>
    </w:p>
    <w:p w14:paraId="3E942939" w14:textId="77777777" w:rsidR="00DD2020" w:rsidRPr="008F77B8" w:rsidRDefault="00DD2020" w:rsidP="00AF1FFE">
      <w:pPr>
        <w:rPr>
          <w:color w:val="000000" w:themeColor="text1"/>
          <w:szCs w:val="28"/>
        </w:rPr>
      </w:pPr>
      <w:r w:rsidRPr="008F77B8">
        <w:rPr>
          <w:color w:val="000000" w:themeColor="text1"/>
          <w:szCs w:val="28"/>
        </w:rPr>
        <w:t>Сведения обо всех случаях оказания медицинской помощи в образовательном учреждении, должны быть подтверждены записями в медицинской документации по форме № 026/у-2000 «Медицинская карта ребенка для образовательных учреждений дошкольного, начального общего, основного общего, среднего (полного) общего образования, учреждений начального и среднего профессионального образования, детских домов и школ-интернатов».</w:t>
      </w:r>
    </w:p>
    <w:p w14:paraId="54FE376A" w14:textId="77777777" w:rsidR="00DD2020" w:rsidRPr="008F77B8" w:rsidRDefault="00DD2020" w:rsidP="00DD2020">
      <w:pPr>
        <w:ind w:firstLine="720"/>
        <w:rPr>
          <w:color w:val="000000" w:themeColor="text1"/>
        </w:rPr>
      </w:pPr>
      <w:r w:rsidRPr="008F77B8">
        <w:rPr>
          <w:color w:val="000000" w:themeColor="text1"/>
        </w:rPr>
        <w:t>Отсутствие в медицинской карте записи, отражающей врачебный осмотр, консультацию пациента, выполненную услугу служит основанием для отказа в оплате медицинской помощи.</w:t>
      </w:r>
    </w:p>
    <w:p w14:paraId="37A0B0D4" w14:textId="21A22A18" w:rsidR="00DD2020" w:rsidRDefault="00DD2020" w:rsidP="006E7FF6">
      <w:pPr>
        <w:ind w:firstLine="720"/>
        <w:rPr>
          <w:color w:val="000000" w:themeColor="text1"/>
          <w:szCs w:val="28"/>
        </w:rPr>
      </w:pPr>
      <w:r w:rsidRPr="008F77B8">
        <w:rPr>
          <w:color w:val="000000" w:themeColor="text1"/>
          <w:szCs w:val="28"/>
        </w:rPr>
        <w:t>В целях формирования реестров счетов на оплату оказанной в образовательных учреждениях медицинской помощи вместо Талона</w:t>
      </w:r>
      <w:r w:rsidR="00FD7BCF" w:rsidRPr="008F77B8">
        <w:rPr>
          <w:color w:val="000000" w:themeColor="text1"/>
          <w:szCs w:val="28"/>
        </w:rPr>
        <w:t xml:space="preserve"> пациента</w:t>
      </w:r>
      <w:r w:rsidRPr="008F77B8">
        <w:rPr>
          <w:color w:val="000000" w:themeColor="text1"/>
          <w:szCs w:val="28"/>
        </w:rPr>
        <w:t xml:space="preserve"> заполняется журнал учета оказанной медицинской помощи детям в образовательных учреждениях.</w:t>
      </w:r>
    </w:p>
    <w:p w14:paraId="37FB1231" w14:textId="77777777" w:rsidR="00326E38" w:rsidRPr="00326E38" w:rsidRDefault="00326E38" w:rsidP="00326E38">
      <w:pPr>
        <w:rPr>
          <w:color w:val="000000"/>
          <w:szCs w:val="28"/>
        </w:rPr>
      </w:pPr>
      <w:r w:rsidRPr="00326E38">
        <w:rPr>
          <w:color w:val="000000"/>
          <w:szCs w:val="28"/>
        </w:rPr>
        <w:t xml:space="preserve">2.1.11. При проведении профилактических медицинских осмотров, диспансеризации и диспансерного наблюдения, проводимых в соответствии с порядками, утверждаемыми Министерством здравоохранения Российской Федерации, единицей объема является комплексное посещение. </w:t>
      </w:r>
    </w:p>
    <w:p w14:paraId="35F5BECA" w14:textId="77777777" w:rsidR="00326E38" w:rsidRPr="00326E38" w:rsidRDefault="00326E38" w:rsidP="00326E38">
      <w:pPr>
        <w:ind w:firstLine="708"/>
        <w:rPr>
          <w:color w:val="000000"/>
        </w:rPr>
      </w:pPr>
      <w:r w:rsidRPr="00326E38">
        <w:rPr>
          <w:color w:val="000000"/>
        </w:rPr>
        <w:t>Территориальный норматив комплексных посещений для проведения диспансеризации включает комплексные посещения в рамках первого этапа диспансеризации. Объем медицинской помощи второго этапа диспансеризации включен в норматив объема медицинской помощи по обращениям в связи с заболеваниями.</w:t>
      </w:r>
    </w:p>
    <w:p w14:paraId="2FA50ED2" w14:textId="77777777" w:rsidR="00326E38" w:rsidRPr="00326E38" w:rsidRDefault="00326E38" w:rsidP="00326E38">
      <w:pPr>
        <w:ind w:firstLine="708"/>
        <w:rPr>
          <w:color w:val="000000"/>
        </w:rPr>
      </w:pPr>
      <w:r w:rsidRPr="00326E38">
        <w:rPr>
          <w:color w:val="000000"/>
        </w:rPr>
        <w:t>Территориальный норматив комплексных посещений для проведения диспансерного наблюдения включает диспансерное наблюдение отдельных категорий граждан из числа взрослого населения, включая диспансерное наблюдение работающих граждан и (или) обучающихся в образовательных организациях, а также детей, проживающих в организациях социального обслуживания (детских домах-интернатах), предоставляющих социальные услуги в стационарной форме, и не включает в себя первое посещение в году, которое оплачивается в рамках профилактических осмотров.</w:t>
      </w:r>
    </w:p>
    <w:p w14:paraId="6A36540C" w14:textId="77777777" w:rsidR="00326E38" w:rsidRPr="00326E38" w:rsidRDefault="00326E38" w:rsidP="00326E38">
      <w:pPr>
        <w:rPr>
          <w:color w:val="000000"/>
          <w:szCs w:val="28"/>
        </w:rPr>
      </w:pPr>
      <w:r w:rsidRPr="00326E38">
        <w:rPr>
          <w:color w:val="000000"/>
          <w:szCs w:val="28"/>
        </w:rPr>
        <w:t xml:space="preserve">В связи с тем, что Территориальной программой ОМС установлен способ оплаты «за единицу объема» только в отношении диспансерного наблюдения взрослого населения, а также детей, проживающих в организациях социального обслуживания (детских домах-интернатах), предоставляющих социальные услуги в стационарной форме (далее – организации социального обслуживания), стоимость медицинской помощи (комплексных посещений) в рамках диспансерного наблюдения детей, не проживающих в организациях социального обслуживания,  включена в подушевой норматив финансирования на прикрепившихся лиц. </w:t>
      </w:r>
    </w:p>
    <w:p w14:paraId="41432E52" w14:textId="77777777" w:rsidR="00326E38" w:rsidRPr="00326E38" w:rsidRDefault="00326E38" w:rsidP="00326E38">
      <w:pPr>
        <w:rPr>
          <w:color w:val="000000"/>
          <w:szCs w:val="28"/>
        </w:rPr>
      </w:pPr>
      <w:r w:rsidRPr="00326E38">
        <w:rPr>
          <w:color w:val="000000"/>
          <w:szCs w:val="28"/>
        </w:rPr>
        <w:t>Комплексное посещение по поводу диспансерного наблюдения отдельных категорий граждан из числа взрослого населения включает в себя осмотр и консультацию врача, а также комплекс необходимых исследований. Дополнительно к стоимости посещения по поводу диспансерного наблюдения оплачиваются: проведение</w:t>
      </w:r>
      <w:r w:rsidRPr="00326E38">
        <w:rPr>
          <w:b/>
          <w:bCs/>
          <w:color w:val="000000"/>
          <w:szCs w:val="28"/>
        </w:rPr>
        <w:t xml:space="preserve"> </w:t>
      </w:r>
      <w:r w:rsidRPr="00326E38">
        <w:rPr>
          <w:color w:val="000000"/>
          <w:szCs w:val="28"/>
        </w:rPr>
        <w:t xml:space="preserve">компьютерной томографии, магнитно-резонансной томографии, </w:t>
      </w:r>
      <w:r w:rsidRPr="00326E38">
        <w:rPr>
          <w:color w:val="000000"/>
          <w:szCs w:val="28"/>
        </w:rPr>
        <w:lastRenderedPageBreak/>
        <w:t>ультразвукового исследования сердечно-сосудистой системы, эндоскопических диагностических исследований, молекулярно-генетические исследования и патологоанатомические исследования биопсийного (операционного) материала.</w:t>
      </w:r>
    </w:p>
    <w:p w14:paraId="4954D116" w14:textId="77777777" w:rsidR="00326E38" w:rsidRPr="00326E38" w:rsidRDefault="00326E38" w:rsidP="00326E38">
      <w:pPr>
        <w:autoSpaceDE w:val="0"/>
        <w:autoSpaceDN w:val="0"/>
        <w:adjustRightInd w:val="0"/>
        <w:ind w:firstLine="540"/>
        <w:rPr>
          <w:color w:val="000000"/>
          <w:szCs w:val="28"/>
        </w:rPr>
      </w:pPr>
      <w:r w:rsidRPr="00326E38">
        <w:rPr>
          <w:color w:val="000000"/>
          <w:szCs w:val="28"/>
        </w:rPr>
        <w:t>Территориальный норматив комплексных посещений для проведения диспансерного наблюдения распространяется на онкологических пациентов после завершения лечения, исключая контингент лиц, получающих консультативные и диагностические услуги:</w:t>
      </w:r>
    </w:p>
    <w:p w14:paraId="55E615E7" w14:textId="77777777" w:rsidR="00326E38" w:rsidRPr="00326E38" w:rsidRDefault="00326E38" w:rsidP="00326E38">
      <w:pPr>
        <w:autoSpaceDE w:val="0"/>
        <w:autoSpaceDN w:val="0"/>
        <w:adjustRightInd w:val="0"/>
        <w:ind w:firstLine="540"/>
        <w:rPr>
          <w:color w:val="000000"/>
          <w:szCs w:val="28"/>
        </w:rPr>
      </w:pPr>
      <w:r w:rsidRPr="00326E38">
        <w:rPr>
          <w:color w:val="000000"/>
          <w:szCs w:val="28"/>
        </w:rPr>
        <w:t>- при подозрении на онкологическое заболевание;</w:t>
      </w:r>
    </w:p>
    <w:p w14:paraId="76E321BF" w14:textId="77777777" w:rsidR="00326E38" w:rsidRPr="00326E38" w:rsidRDefault="00326E38" w:rsidP="00326E38">
      <w:pPr>
        <w:autoSpaceDE w:val="0"/>
        <w:autoSpaceDN w:val="0"/>
        <w:adjustRightInd w:val="0"/>
        <w:ind w:firstLine="540"/>
        <w:rPr>
          <w:color w:val="000000"/>
          <w:szCs w:val="28"/>
        </w:rPr>
      </w:pPr>
      <w:r w:rsidRPr="00326E38">
        <w:rPr>
          <w:color w:val="000000"/>
          <w:szCs w:val="28"/>
        </w:rPr>
        <w:t xml:space="preserve">- с подтвержденным диагнозом, находящихся на этапе обследования, получающих лечение и </w:t>
      </w:r>
      <w:proofErr w:type="spellStart"/>
      <w:r w:rsidRPr="00326E38">
        <w:rPr>
          <w:color w:val="000000"/>
          <w:szCs w:val="28"/>
        </w:rPr>
        <w:t>обследующихся</w:t>
      </w:r>
      <w:proofErr w:type="spellEnd"/>
      <w:r w:rsidRPr="00326E38">
        <w:rPr>
          <w:color w:val="000000"/>
          <w:szCs w:val="28"/>
        </w:rPr>
        <w:t xml:space="preserve"> в рамках межкурсового лечения при проведении противоопухолевой лекарственной терапии (далее - ПЛТ) или в рамках комплексного лечения после завершения хирургического или лучевого этапа лечения и начала ПЛТ;</w:t>
      </w:r>
    </w:p>
    <w:p w14:paraId="02928CA2" w14:textId="77777777" w:rsidR="00326E38" w:rsidRPr="00326E38" w:rsidRDefault="00326E38" w:rsidP="00326E38">
      <w:pPr>
        <w:autoSpaceDE w:val="0"/>
        <w:autoSpaceDN w:val="0"/>
        <w:adjustRightInd w:val="0"/>
        <w:ind w:firstLine="851"/>
        <w:rPr>
          <w:color w:val="000000"/>
          <w:szCs w:val="28"/>
        </w:rPr>
      </w:pPr>
      <w:r w:rsidRPr="00326E38">
        <w:rPr>
          <w:color w:val="000000"/>
          <w:szCs w:val="28"/>
        </w:rPr>
        <w:t>- пациентов с паллиативным статусом.</w:t>
      </w:r>
    </w:p>
    <w:p w14:paraId="4B29DA39" w14:textId="77777777" w:rsidR="00326E38" w:rsidRPr="00326E38" w:rsidRDefault="00326E38" w:rsidP="00326E38">
      <w:pPr>
        <w:autoSpaceDE w:val="0"/>
        <w:autoSpaceDN w:val="0"/>
        <w:adjustRightInd w:val="0"/>
        <w:ind w:firstLine="708"/>
        <w:rPr>
          <w:color w:val="000000"/>
          <w:szCs w:val="28"/>
        </w:rPr>
      </w:pPr>
      <w:r w:rsidRPr="00326E38">
        <w:rPr>
          <w:color w:val="000000"/>
          <w:szCs w:val="28"/>
        </w:rPr>
        <w:t>Подушевой норматив финансирования на прикрепившихся лиц включает в том числе расходы на консультирование медицинским психологом по направлению лечащего врача по вопросам, связанным с имеющимся заболеванием и (или) состоянием, включенным в базовую программу обязательного медицинского страхования: пациентов из числа ветеранов боевых действий; лиц, состоящих на диспансерном наблюдении; женщин в период беременности, родов и послеродовой период.</w:t>
      </w:r>
    </w:p>
    <w:p w14:paraId="6535AEB6" w14:textId="2A9AD9FA" w:rsidR="00326E38" w:rsidRPr="008F77B8" w:rsidRDefault="00326E38" w:rsidP="00326E38">
      <w:pPr>
        <w:ind w:firstLine="720"/>
        <w:rPr>
          <w:color w:val="000000" w:themeColor="text1"/>
          <w:szCs w:val="28"/>
        </w:rPr>
      </w:pPr>
      <w:r w:rsidRPr="00326E38">
        <w:rPr>
          <w:color w:val="000000"/>
          <w:szCs w:val="28"/>
        </w:rPr>
        <w:t>Финансовое обеспечение профилактических медицинских осмотров, диспансеризации и диспансерного наблюдения взрослого населения осуществляется вне подушевого норматива финансирования за единицу объема медицинской помощи (комплексное посещение) в соответствии с объемом медицинских исследований, установленным приказами Министерства здравоохранения Российской Федерации от 27.04.2021 № 404н «Об утверждении порядка проведения профилактического медицинского осмотра и диспансеризации определенных групп взрослого населения», от 10.08.2017 № 514н «О Порядке проведения профилактических медицинских осмотров несовершеннолетних», от 15.02.2013 № 72н «О проведении диспансеризации пребывающих в стационарных учреждениях детей-сирот и детей, находящихся в трудной жизненной ситуации», от 21.04.2022 № 275н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от 15.03.2022 № 168н «Об утверждении порядка проведения диспансерного наблюдения за взрослыми», от 04.06.2020 № 548н «Об утверждении порядка диспансерного наблюдения за взрослыми с онкологическими заболеваниями»</w:t>
      </w:r>
      <w:r w:rsidRPr="00326E38">
        <w:rPr>
          <w:color w:val="000000"/>
        </w:rPr>
        <w:t>, от 16.05.2019 № 302н «Об утверждении порядка прохождения несовершеннолетними диспансерного наблюдения, в том числе в период обучения и воспитания в образовательных организациях</w:t>
      </w:r>
      <w:r w:rsidRPr="00326E38">
        <w:rPr>
          <w:color w:val="000000"/>
          <w:szCs w:val="28"/>
        </w:rPr>
        <w:t>.»</w:t>
      </w:r>
      <w:r>
        <w:rPr>
          <w:rStyle w:val="af"/>
          <w:color w:val="000000"/>
          <w:szCs w:val="28"/>
        </w:rPr>
        <w:footnoteReference w:id="11"/>
      </w:r>
    </w:p>
    <w:p w14:paraId="545080F2" w14:textId="77777777" w:rsidR="00992BDB" w:rsidRPr="008F77B8" w:rsidRDefault="00992BDB" w:rsidP="006E7FF6">
      <w:pPr>
        <w:ind w:firstLine="720"/>
        <w:rPr>
          <w:color w:val="000000" w:themeColor="text1"/>
          <w:szCs w:val="28"/>
        </w:rPr>
      </w:pPr>
    </w:p>
    <w:p w14:paraId="1C349369" w14:textId="08C8A931" w:rsidR="00053CB4" w:rsidRPr="008F77B8" w:rsidRDefault="00DD2020" w:rsidP="006E7FF6">
      <w:pPr>
        <w:pStyle w:val="1"/>
        <w:rPr>
          <w:color w:val="000000" w:themeColor="text1"/>
        </w:rPr>
      </w:pPr>
      <w:bookmarkStart w:id="39" w:name="_Toc61865661"/>
      <w:bookmarkStart w:id="40" w:name="_Toc157517002"/>
      <w:r w:rsidRPr="008F77B8">
        <w:rPr>
          <w:color w:val="000000" w:themeColor="text1"/>
        </w:rPr>
        <w:lastRenderedPageBreak/>
        <w:t>2.2. </w:t>
      </w:r>
      <w:bookmarkEnd w:id="39"/>
      <w:r w:rsidR="00053CB4" w:rsidRPr="008F77B8">
        <w:rPr>
          <w:color w:val="000000" w:themeColor="text1"/>
        </w:rPr>
        <w:t>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 и в условиях дневного стационара:</w:t>
      </w:r>
      <w:bookmarkEnd w:id="40"/>
    </w:p>
    <w:p w14:paraId="2807E60F" w14:textId="29C77883" w:rsidR="00053CB4" w:rsidRPr="008F77B8" w:rsidRDefault="00C87287" w:rsidP="000C005C">
      <w:pPr>
        <w:rPr>
          <w:color w:val="000000" w:themeColor="text1"/>
        </w:rPr>
      </w:pPr>
      <w:r w:rsidRPr="008F77B8">
        <w:rPr>
          <w:color w:val="000000" w:themeColor="text1"/>
        </w:rPr>
        <w:t>1) п</w:t>
      </w:r>
      <w:r w:rsidR="00053CB4" w:rsidRPr="008F77B8">
        <w:rPr>
          <w:color w:val="000000" w:themeColor="text1"/>
        </w:rPr>
        <w:t>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w:t>
      </w:r>
    </w:p>
    <w:p w14:paraId="521188CB" w14:textId="1DA7E200" w:rsidR="00053CB4" w:rsidRPr="008F77B8" w:rsidRDefault="00C87287" w:rsidP="00411B52">
      <w:pPr>
        <w:autoSpaceDE w:val="0"/>
        <w:autoSpaceDN w:val="0"/>
        <w:adjustRightInd w:val="0"/>
        <w:rPr>
          <w:color w:val="000000" w:themeColor="text1"/>
          <w:szCs w:val="28"/>
        </w:rPr>
      </w:pPr>
      <w:r w:rsidRPr="008F77B8">
        <w:rPr>
          <w:color w:val="000000" w:themeColor="text1"/>
          <w:szCs w:val="28"/>
        </w:rPr>
        <w:t>а</w:t>
      </w:r>
      <w:r w:rsidR="00053CB4" w:rsidRPr="008F77B8">
        <w:rPr>
          <w:color w:val="000000" w:themeColor="text1"/>
          <w:szCs w:val="28"/>
        </w:rPr>
        <w:t>) 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w:t>
      </w:r>
      <w:r w:rsidR="00411B52" w:rsidRPr="008F77B8">
        <w:rPr>
          <w:color w:val="000000" w:themeColor="text1"/>
          <w:szCs w:val="28"/>
        </w:rPr>
        <w:t>, группу высокотехнологичной медицинской помощи), в том числе в сочетании с оплатой за услугу диализа</w:t>
      </w:r>
      <w:r w:rsidR="00053CB4" w:rsidRPr="008F77B8">
        <w:rPr>
          <w:color w:val="000000" w:themeColor="text1"/>
          <w:szCs w:val="28"/>
        </w:rPr>
        <w:t>;</w:t>
      </w:r>
    </w:p>
    <w:p w14:paraId="05B9A832" w14:textId="18848F06" w:rsidR="00053CB4" w:rsidRPr="008F77B8" w:rsidRDefault="00C87287" w:rsidP="00411B52">
      <w:pPr>
        <w:autoSpaceDE w:val="0"/>
        <w:autoSpaceDN w:val="0"/>
        <w:adjustRightInd w:val="0"/>
        <w:rPr>
          <w:color w:val="000000" w:themeColor="text1"/>
          <w:szCs w:val="28"/>
        </w:rPr>
      </w:pPr>
      <w:r w:rsidRPr="008F77B8">
        <w:rPr>
          <w:color w:val="000000" w:themeColor="text1"/>
          <w:szCs w:val="28"/>
        </w:rPr>
        <w:t>б</w:t>
      </w:r>
      <w:r w:rsidR="00053CB4" w:rsidRPr="008F77B8">
        <w:rPr>
          <w:color w:val="000000" w:themeColor="text1"/>
          <w:szCs w:val="28"/>
        </w:rPr>
        <w:t xml:space="preserve">) за прерванный случай госпитализации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w:t>
      </w:r>
      <w:r w:rsidR="00053CB4" w:rsidRPr="002654A3">
        <w:rPr>
          <w:strike/>
          <w:color w:val="000000" w:themeColor="text1"/>
          <w:szCs w:val="28"/>
        </w:rPr>
        <w:t>летального исхода</w:t>
      </w:r>
      <w:r w:rsidR="002654A3">
        <w:rPr>
          <w:color w:val="000000" w:themeColor="text1"/>
          <w:szCs w:val="28"/>
        </w:rPr>
        <w:t xml:space="preserve"> </w:t>
      </w:r>
      <w:r w:rsidR="002654A3" w:rsidRPr="00C11603">
        <w:rPr>
          <w:color w:val="000000" w:themeColor="text1"/>
        </w:rPr>
        <w:t>смерти пациента</w:t>
      </w:r>
      <w:r w:rsidR="002654A3">
        <w:rPr>
          <w:rStyle w:val="af"/>
          <w:color w:val="000000" w:themeColor="text1"/>
        </w:rPr>
        <w:footnoteReference w:id="12"/>
      </w:r>
      <w:r w:rsidR="00053CB4" w:rsidRPr="008F77B8">
        <w:rPr>
          <w:color w:val="000000" w:themeColor="text1"/>
          <w:szCs w:val="28"/>
        </w:rPr>
        <w:t xml:space="preserve">,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приведенных в </w:t>
      </w:r>
      <w:r w:rsidR="006E7FF6" w:rsidRPr="008F77B8">
        <w:rPr>
          <w:color w:val="000000" w:themeColor="text1"/>
          <w:szCs w:val="28"/>
        </w:rPr>
        <w:t>Приложении 11.2</w:t>
      </w:r>
      <w:r w:rsidR="00053CB4" w:rsidRPr="008F77B8">
        <w:rPr>
          <w:color w:val="000000" w:themeColor="text1"/>
          <w:szCs w:val="28"/>
        </w:rPr>
        <w:t xml:space="preserve"> настоящего Соглашения</w:t>
      </w:r>
      <w:r w:rsidR="00411B52" w:rsidRPr="008F77B8">
        <w:rPr>
          <w:color w:val="000000" w:themeColor="text1"/>
          <w:szCs w:val="28"/>
        </w:rPr>
        <w:t>, в том числе в сочетании с оплатой за услугу диализа</w:t>
      </w:r>
      <w:r w:rsidR="00053CB4" w:rsidRPr="008F77B8">
        <w:rPr>
          <w:color w:val="000000" w:themeColor="text1"/>
          <w:szCs w:val="28"/>
        </w:rPr>
        <w:t>;</w:t>
      </w:r>
    </w:p>
    <w:p w14:paraId="3E762E7A" w14:textId="59CD3DDE" w:rsidR="00053CB4" w:rsidRPr="008F77B8" w:rsidRDefault="00411B52" w:rsidP="00411B52">
      <w:pPr>
        <w:pStyle w:val="af9"/>
        <w:ind w:firstLine="709"/>
        <w:jc w:val="both"/>
        <w:rPr>
          <w:color w:val="000000" w:themeColor="text1"/>
          <w:sz w:val="28"/>
          <w:szCs w:val="28"/>
        </w:rPr>
      </w:pPr>
      <w:r w:rsidRPr="008F77B8">
        <w:rPr>
          <w:color w:val="000000" w:themeColor="text1"/>
          <w:sz w:val="28"/>
          <w:szCs w:val="28"/>
        </w:rPr>
        <w:t>2</w:t>
      </w:r>
      <w:r w:rsidR="00C87287" w:rsidRPr="008F77B8">
        <w:rPr>
          <w:color w:val="000000" w:themeColor="text1"/>
          <w:sz w:val="28"/>
          <w:szCs w:val="28"/>
        </w:rPr>
        <w:t>)</w:t>
      </w:r>
      <w:r w:rsidR="00053CB4" w:rsidRPr="008F77B8">
        <w:rPr>
          <w:color w:val="000000" w:themeColor="text1"/>
          <w:sz w:val="28"/>
          <w:szCs w:val="28"/>
        </w:rPr>
        <w:t xml:space="preserve"> </w:t>
      </w:r>
      <w:r w:rsidR="00C87287" w:rsidRPr="008F77B8">
        <w:rPr>
          <w:color w:val="000000" w:themeColor="text1"/>
          <w:sz w:val="28"/>
          <w:szCs w:val="28"/>
        </w:rPr>
        <w:t>п</w:t>
      </w:r>
      <w:r w:rsidR="00053CB4" w:rsidRPr="008F77B8">
        <w:rPr>
          <w:color w:val="000000" w:themeColor="text1"/>
          <w:sz w:val="28"/>
          <w:szCs w:val="28"/>
        </w:rPr>
        <w:t>ри оплате медицинской помощи, оказанной в условиях дневного стационара:</w:t>
      </w:r>
    </w:p>
    <w:p w14:paraId="56E1CD85" w14:textId="5F2350D7" w:rsidR="00053CB4" w:rsidRPr="008F77B8" w:rsidRDefault="00C87287" w:rsidP="00411B52">
      <w:pPr>
        <w:pStyle w:val="af9"/>
        <w:ind w:firstLine="709"/>
        <w:jc w:val="both"/>
        <w:rPr>
          <w:color w:val="000000" w:themeColor="text1"/>
          <w:sz w:val="28"/>
          <w:szCs w:val="28"/>
        </w:rPr>
      </w:pPr>
      <w:r w:rsidRPr="008F77B8">
        <w:rPr>
          <w:color w:val="000000" w:themeColor="text1"/>
          <w:sz w:val="28"/>
          <w:szCs w:val="28"/>
        </w:rPr>
        <w:t>а</w:t>
      </w:r>
      <w:r w:rsidR="00053CB4" w:rsidRPr="008F77B8">
        <w:rPr>
          <w:color w:val="000000" w:themeColor="text1"/>
          <w:sz w:val="28"/>
          <w:szCs w:val="28"/>
        </w:rPr>
        <w:t>) за случай (законченный случай) лечения заболевания, включенного в соответствующую группу заболеваний (в том числе клинико-статистическ</w:t>
      </w:r>
      <w:r w:rsidR="00411B52" w:rsidRPr="008F77B8">
        <w:rPr>
          <w:color w:val="000000" w:themeColor="text1"/>
          <w:sz w:val="28"/>
          <w:szCs w:val="28"/>
        </w:rPr>
        <w:t>ую</w:t>
      </w:r>
      <w:r w:rsidR="00053CB4" w:rsidRPr="008F77B8">
        <w:rPr>
          <w:color w:val="000000" w:themeColor="text1"/>
          <w:sz w:val="28"/>
          <w:szCs w:val="28"/>
        </w:rPr>
        <w:t xml:space="preserve"> групп</w:t>
      </w:r>
      <w:r w:rsidR="00411B52" w:rsidRPr="008F77B8">
        <w:rPr>
          <w:color w:val="000000" w:themeColor="text1"/>
          <w:sz w:val="28"/>
          <w:szCs w:val="28"/>
        </w:rPr>
        <w:t>у</w:t>
      </w:r>
      <w:r w:rsidR="00053CB4" w:rsidRPr="008F77B8">
        <w:rPr>
          <w:color w:val="000000" w:themeColor="text1"/>
          <w:sz w:val="28"/>
          <w:szCs w:val="28"/>
        </w:rPr>
        <w:t xml:space="preserve"> заболеваний</w:t>
      </w:r>
      <w:r w:rsidR="00411B52" w:rsidRPr="008F77B8">
        <w:rPr>
          <w:color w:val="000000" w:themeColor="text1"/>
          <w:sz w:val="28"/>
          <w:szCs w:val="28"/>
        </w:rPr>
        <w:t>, 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r w:rsidR="00053CB4" w:rsidRPr="008F77B8">
        <w:rPr>
          <w:color w:val="000000" w:themeColor="text1"/>
          <w:sz w:val="28"/>
          <w:szCs w:val="28"/>
        </w:rPr>
        <w:t>);</w:t>
      </w:r>
    </w:p>
    <w:p w14:paraId="7393DEDF" w14:textId="4D08462D" w:rsidR="00286B38" w:rsidRPr="008F77B8" w:rsidRDefault="00C87287" w:rsidP="006E7FF6">
      <w:pPr>
        <w:pStyle w:val="af0"/>
        <w:autoSpaceDE w:val="0"/>
        <w:autoSpaceDN w:val="0"/>
        <w:adjustRightInd w:val="0"/>
        <w:spacing w:after="0" w:line="240" w:lineRule="auto"/>
        <w:ind w:left="0"/>
        <w:rPr>
          <w:color w:val="000000" w:themeColor="text1"/>
          <w:szCs w:val="28"/>
          <w:lang w:val="ru-RU"/>
        </w:rPr>
      </w:pPr>
      <w:r w:rsidRPr="008F77B8">
        <w:rPr>
          <w:rFonts w:ascii="Times New Roman" w:eastAsia="Times New Roman" w:hAnsi="Times New Roman"/>
          <w:color w:val="000000" w:themeColor="text1"/>
          <w:sz w:val="28"/>
          <w:szCs w:val="28"/>
          <w:lang w:val="ru-RU" w:eastAsia="ru-RU"/>
        </w:rPr>
        <w:t>б</w:t>
      </w:r>
      <w:r w:rsidR="00053CB4" w:rsidRPr="008F77B8">
        <w:rPr>
          <w:rFonts w:ascii="Times New Roman" w:eastAsia="Times New Roman" w:hAnsi="Times New Roman"/>
          <w:color w:val="000000" w:themeColor="text1"/>
          <w:sz w:val="28"/>
          <w:szCs w:val="28"/>
          <w:lang w:val="ru-RU" w:eastAsia="ru-RU"/>
        </w:rPr>
        <w:t xml:space="preserve">) 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w:t>
      </w:r>
      <w:r w:rsidR="00053CB4" w:rsidRPr="008F77B8">
        <w:rPr>
          <w:rFonts w:ascii="Times New Roman" w:eastAsia="Times New Roman" w:hAnsi="Times New Roman"/>
          <w:color w:val="000000" w:themeColor="text1"/>
          <w:sz w:val="28"/>
          <w:szCs w:val="28"/>
          <w:lang w:val="ru-RU" w:eastAsia="ru-RU"/>
        </w:rPr>
        <w:lastRenderedPageBreak/>
        <w:t xml:space="preserve">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w:t>
      </w:r>
      <w:r w:rsidR="00053CB4" w:rsidRPr="002654A3">
        <w:rPr>
          <w:rFonts w:ascii="Times New Roman" w:eastAsia="Times New Roman" w:hAnsi="Times New Roman"/>
          <w:strike/>
          <w:color w:val="000000" w:themeColor="text1"/>
          <w:sz w:val="28"/>
          <w:szCs w:val="28"/>
          <w:lang w:val="ru-RU" w:eastAsia="ru-RU"/>
        </w:rPr>
        <w:t>летального исхода</w:t>
      </w:r>
      <w:r w:rsidR="002654A3">
        <w:rPr>
          <w:rFonts w:ascii="Times New Roman" w:eastAsia="Times New Roman" w:hAnsi="Times New Roman"/>
          <w:color w:val="000000" w:themeColor="text1"/>
          <w:sz w:val="28"/>
          <w:szCs w:val="28"/>
          <w:lang w:val="ru-RU" w:eastAsia="ru-RU"/>
        </w:rPr>
        <w:t xml:space="preserve"> </w:t>
      </w:r>
      <w:r w:rsidR="002654A3" w:rsidRPr="002654A3">
        <w:rPr>
          <w:rFonts w:ascii="Times New Roman" w:eastAsia="Times New Roman" w:hAnsi="Times New Roman"/>
          <w:color w:val="000000" w:themeColor="text1"/>
          <w:sz w:val="28"/>
          <w:szCs w:val="28"/>
          <w:lang w:val="ru-RU" w:eastAsia="ru-RU"/>
        </w:rPr>
        <w:t>смерти пациента</w:t>
      </w:r>
      <w:r w:rsidR="002654A3">
        <w:rPr>
          <w:rStyle w:val="af"/>
          <w:rFonts w:ascii="Times New Roman" w:eastAsia="Times New Roman" w:hAnsi="Times New Roman"/>
          <w:color w:val="000000" w:themeColor="text1"/>
          <w:sz w:val="28"/>
          <w:szCs w:val="28"/>
          <w:lang w:val="ru-RU" w:eastAsia="ru-RU"/>
        </w:rPr>
        <w:footnoteReference w:id="13"/>
      </w:r>
      <w:r w:rsidR="00053CB4" w:rsidRPr="008F77B8">
        <w:rPr>
          <w:rFonts w:ascii="Times New Roman" w:eastAsia="Times New Roman" w:hAnsi="Times New Roman"/>
          <w:color w:val="000000" w:themeColor="text1"/>
          <w:sz w:val="28"/>
          <w:szCs w:val="28"/>
          <w:lang w:val="ru-RU" w:eastAsia="ru-RU"/>
        </w:rPr>
        <w:t xml:space="preserve">,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w:t>
      </w:r>
      <w:r w:rsidR="00286B38" w:rsidRPr="008F77B8">
        <w:rPr>
          <w:rFonts w:ascii="Times New Roman" w:eastAsia="Times New Roman" w:hAnsi="Times New Roman"/>
          <w:color w:val="000000" w:themeColor="text1"/>
          <w:sz w:val="28"/>
          <w:szCs w:val="28"/>
          <w:lang w:val="ru-RU" w:eastAsia="ru-RU"/>
        </w:rPr>
        <w:t xml:space="preserve">приведенных в </w:t>
      </w:r>
      <w:r w:rsidR="006E7FF6" w:rsidRPr="008F77B8">
        <w:rPr>
          <w:rFonts w:ascii="Times New Roman" w:eastAsia="Times New Roman" w:hAnsi="Times New Roman"/>
          <w:color w:val="000000" w:themeColor="text1"/>
          <w:sz w:val="28"/>
          <w:szCs w:val="28"/>
          <w:lang w:val="ru-RU" w:eastAsia="ru-RU"/>
        </w:rPr>
        <w:t>Приложении 11.2</w:t>
      </w:r>
      <w:r w:rsidR="00053CB4" w:rsidRPr="008F77B8">
        <w:rPr>
          <w:rFonts w:ascii="Times New Roman" w:eastAsia="Times New Roman" w:hAnsi="Times New Roman"/>
          <w:color w:val="000000" w:themeColor="text1"/>
          <w:sz w:val="28"/>
          <w:szCs w:val="28"/>
          <w:lang w:val="ru-RU" w:eastAsia="ru-RU"/>
        </w:rPr>
        <w:t xml:space="preserve"> настоящего Соглашения</w:t>
      </w:r>
      <w:r w:rsidR="00286B38" w:rsidRPr="008F77B8">
        <w:rPr>
          <w:rFonts w:ascii="Times New Roman" w:eastAsia="Times New Roman" w:hAnsi="Times New Roman"/>
          <w:color w:val="000000" w:themeColor="text1"/>
          <w:sz w:val="28"/>
          <w:szCs w:val="28"/>
          <w:lang w:val="ru-RU" w:eastAsia="ru-RU"/>
        </w:rPr>
        <w:t>,</w:t>
      </w:r>
      <w:r w:rsidR="00FD548A">
        <w:rPr>
          <w:rFonts w:ascii="Times New Roman" w:eastAsia="Times New Roman" w:hAnsi="Times New Roman"/>
          <w:color w:val="000000" w:themeColor="text1"/>
          <w:sz w:val="28"/>
          <w:szCs w:val="28"/>
          <w:lang w:val="ru-RU" w:eastAsia="ru-RU"/>
        </w:rPr>
        <w:t xml:space="preserve"> </w:t>
      </w:r>
      <w:r w:rsidR="00FD548A" w:rsidRPr="00FD548A">
        <w:rPr>
          <w:rFonts w:ascii="Times New Roman" w:eastAsia="Times New Roman" w:hAnsi="Times New Roman"/>
          <w:color w:val="000000" w:themeColor="text1"/>
          <w:sz w:val="28"/>
          <w:szCs w:val="28"/>
          <w:lang w:val="ru-RU" w:eastAsia="ru-RU"/>
        </w:rPr>
        <w:t>в том числе в сочетании с оплатой</w:t>
      </w:r>
      <w:r w:rsidR="00FD548A">
        <w:rPr>
          <w:rStyle w:val="af"/>
          <w:rFonts w:ascii="Times New Roman" w:eastAsia="Times New Roman" w:hAnsi="Times New Roman"/>
          <w:color w:val="000000" w:themeColor="text1"/>
          <w:sz w:val="28"/>
          <w:szCs w:val="28"/>
          <w:lang w:val="ru-RU" w:eastAsia="ru-RU"/>
        </w:rPr>
        <w:footnoteReference w:id="14"/>
      </w:r>
      <w:r w:rsidR="00286B38" w:rsidRPr="008F77B8">
        <w:rPr>
          <w:rFonts w:ascii="Times New Roman" w:eastAsia="Times New Roman" w:hAnsi="Times New Roman"/>
          <w:color w:val="000000" w:themeColor="text1"/>
          <w:sz w:val="28"/>
          <w:szCs w:val="28"/>
          <w:lang w:val="ru-RU" w:eastAsia="ru-RU"/>
        </w:rPr>
        <w:t xml:space="preserve"> за услугу диализа (в том числе в сочетании с оплатой по клинико-статистической группе заболеваний, группе высокотехнологичной медицинской помощи)</w:t>
      </w:r>
      <w:r w:rsidR="00053CB4" w:rsidRPr="008F77B8">
        <w:rPr>
          <w:rFonts w:ascii="Times New Roman" w:eastAsia="Times New Roman" w:hAnsi="Times New Roman"/>
          <w:color w:val="000000" w:themeColor="text1"/>
          <w:sz w:val="28"/>
          <w:szCs w:val="28"/>
          <w:lang w:val="ru-RU" w:eastAsia="ru-RU"/>
        </w:rPr>
        <w:t>.</w:t>
      </w:r>
    </w:p>
    <w:p w14:paraId="0828DA82" w14:textId="71C43CA7" w:rsidR="00345867" w:rsidRPr="008F77B8" w:rsidRDefault="00181723" w:rsidP="00411B52">
      <w:pPr>
        <w:rPr>
          <w:color w:val="000000" w:themeColor="text1"/>
          <w:szCs w:val="28"/>
        </w:rPr>
      </w:pPr>
      <w:r w:rsidRPr="008F77B8">
        <w:rPr>
          <w:color w:val="000000" w:themeColor="text1"/>
          <w:szCs w:val="28"/>
        </w:rPr>
        <w:t>Способ оплаты медицинской помощи за прерванный случай ее оказания применяется в случаях</w:t>
      </w:r>
      <w:r w:rsidR="001412E1" w:rsidRPr="008F77B8">
        <w:rPr>
          <w:color w:val="000000" w:themeColor="text1"/>
          <w:szCs w:val="28"/>
        </w:rPr>
        <w:t xml:space="preserve"> (</w:t>
      </w:r>
      <w:r w:rsidR="00954DCE" w:rsidRPr="008F77B8">
        <w:rPr>
          <w:color w:val="000000" w:themeColor="text1"/>
          <w:szCs w:val="28"/>
        </w:rPr>
        <w:t>о</w:t>
      </w:r>
      <w:r w:rsidR="001412E1" w:rsidRPr="008F77B8">
        <w:rPr>
          <w:color w:val="000000" w:themeColor="text1"/>
          <w:szCs w:val="28"/>
        </w:rPr>
        <w:t>с</w:t>
      </w:r>
      <w:r w:rsidR="00954DCE" w:rsidRPr="008F77B8">
        <w:rPr>
          <w:color w:val="000000" w:themeColor="text1"/>
          <w:szCs w:val="28"/>
        </w:rPr>
        <w:t>н</w:t>
      </w:r>
      <w:r w:rsidR="001412E1" w:rsidRPr="008F77B8">
        <w:rPr>
          <w:color w:val="000000" w:themeColor="text1"/>
          <w:szCs w:val="28"/>
        </w:rPr>
        <w:t>ов</w:t>
      </w:r>
      <w:r w:rsidR="00954DCE" w:rsidRPr="008F77B8">
        <w:rPr>
          <w:color w:val="000000" w:themeColor="text1"/>
          <w:szCs w:val="28"/>
        </w:rPr>
        <w:t>а</w:t>
      </w:r>
      <w:r w:rsidR="001412E1" w:rsidRPr="008F77B8">
        <w:rPr>
          <w:color w:val="000000" w:themeColor="text1"/>
          <w:szCs w:val="28"/>
        </w:rPr>
        <w:t>ния</w:t>
      </w:r>
      <w:r w:rsidR="00954DCE" w:rsidRPr="008F77B8">
        <w:rPr>
          <w:color w:val="000000" w:themeColor="text1"/>
          <w:szCs w:val="28"/>
        </w:rPr>
        <w:t>х)</w:t>
      </w:r>
      <w:r w:rsidR="00345867" w:rsidRPr="008F77B8">
        <w:rPr>
          <w:color w:val="000000" w:themeColor="text1"/>
          <w:szCs w:val="28"/>
        </w:rPr>
        <w:t>:</w:t>
      </w:r>
    </w:p>
    <w:p w14:paraId="34C5C80A" w14:textId="1EF5C923"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1. 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прерывания лечения по медицинским показаниям;</w:t>
      </w:r>
    </w:p>
    <w:p w14:paraId="2297FC14" w14:textId="7C49F962"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2. </w:t>
      </w:r>
      <w:r w:rsidR="006A26E9" w:rsidRPr="008F77B8">
        <w:rPr>
          <w:rFonts w:ascii="Times New Roman" w:hAnsi="Times New Roman" w:cs="Times New Roman"/>
          <w:color w:val="000000" w:themeColor="text1"/>
          <w:sz w:val="28"/>
        </w:rPr>
        <w:t>в случаях прерывания лечения</w:t>
      </w:r>
      <w:r w:rsidRPr="008F77B8">
        <w:rPr>
          <w:rFonts w:ascii="Times New Roman" w:hAnsi="Times New Roman" w:cs="Times New Roman"/>
          <w:color w:val="000000" w:themeColor="text1"/>
          <w:sz w:val="28"/>
        </w:rPr>
        <w:t xml:space="preserve"> при переводе пациента из одного отделения медицинской организации в другое;</w:t>
      </w:r>
    </w:p>
    <w:p w14:paraId="3BAE59F1" w14:textId="4339292E"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3. 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изменения условий оказания медицинской помощи (перевода пациента из стационарных условий в условия дневного стационара и наоборот);</w:t>
      </w:r>
    </w:p>
    <w:p w14:paraId="2ABD41C0" w14:textId="4A0D7950"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4. 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перевода пациента в другую медицинскую организацию;</w:t>
      </w:r>
    </w:p>
    <w:p w14:paraId="39903C5D" w14:textId="3CF114C5" w:rsidR="00345867" w:rsidRPr="008F77B8" w:rsidRDefault="00AE389E"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5. </w:t>
      </w:r>
      <w:r w:rsidR="000B0702" w:rsidRPr="008F77B8">
        <w:rPr>
          <w:rFonts w:ascii="Times New Roman" w:hAnsi="Times New Roman" w:cs="Times New Roman"/>
          <w:color w:val="000000" w:themeColor="text1"/>
          <w:sz w:val="28"/>
        </w:rPr>
        <w:t xml:space="preserve">в случаях </w:t>
      </w:r>
      <w:r w:rsidRPr="008F77B8">
        <w:rPr>
          <w:rFonts w:ascii="Times New Roman" w:hAnsi="Times New Roman" w:cs="Times New Roman"/>
          <w:color w:val="000000" w:themeColor="text1"/>
          <w:sz w:val="28"/>
        </w:rPr>
        <w:t>прерывания лечения вследствие преждевременной выписки пациента из медицинской организации, обусловленной его письменным отказом от дальнейшего лечения;</w:t>
      </w:r>
    </w:p>
    <w:p w14:paraId="6D689EEA" w14:textId="4C4D70E7" w:rsidR="00345867" w:rsidRDefault="00345867" w:rsidP="00411B52">
      <w:pPr>
        <w:pStyle w:val="ConsPlusNormal"/>
        <w:ind w:firstLine="709"/>
        <w:jc w:val="both"/>
        <w:rPr>
          <w:rFonts w:ascii="Times New Roman" w:hAnsi="Times New Roman" w:cs="Times New Roman"/>
          <w:strike/>
          <w:color w:val="000000" w:themeColor="text1"/>
          <w:sz w:val="28"/>
        </w:rPr>
      </w:pPr>
      <w:r w:rsidRPr="00643BF9">
        <w:rPr>
          <w:rFonts w:ascii="Times New Roman" w:hAnsi="Times New Roman" w:cs="Times New Roman"/>
          <w:strike/>
          <w:color w:val="000000" w:themeColor="text1"/>
          <w:sz w:val="28"/>
        </w:rPr>
        <w:t>6. </w:t>
      </w:r>
      <w:r w:rsidR="002B5283" w:rsidRPr="00643BF9">
        <w:rPr>
          <w:rFonts w:ascii="Times New Roman" w:hAnsi="Times New Roman" w:cs="Times New Roman"/>
          <w:strike/>
          <w:color w:val="000000" w:themeColor="text1"/>
          <w:sz w:val="28"/>
        </w:rPr>
        <w:t xml:space="preserve">в </w:t>
      </w:r>
      <w:r w:rsidRPr="00643BF9">
        <w:rPr>
          <w:rFonts w:ascii="Times New Roman" w:hAnsi="Times New Roman" w:cs="Times New Roman"/>
          <w:strike/>
          <w:color w:val="000000" w:themeColor="text1"/>
          <w:sz w:val="28"/>
        </w:rPr>
        <w:t>случа</w:t>
      </w:r>
      <w:r w:rsidR="002B5283" w:rsidRPr="00643BF9">
        <w:rPr>
          <w:rFonts w:ascii="Times New Roman" w:hAnsi="Times New Roman" w:cs="Times New Roman"/>
          <w:strike/>
          <w:color w:val="000000" w:themeColor="text1"/>
          <w:sz w:val="28"/>
        </w:rPr>
        <w:t>ях</w:t>
      </w:r>
      <w:r w:rsidRPr="00643BF9">
        <w:rPr>
          <w:rFonts w:ascii="Times New Roman" w:hAnsi="Times New Roman" w:cs="Times New Roman"/>
          <w:strike/>
          <w:color w:val="000000" w:themeColor="text1"/>
          <w:sz w:val="28"/>
        </w:rPr>
        <w:t xml:space="preserve"> лечения, закончивши</w:t>
      </w:r>
      <w:r w:rsidR="002B5283" w:rsidRPr="00643BF9">
        <w:rPr>
          <w:rFonts w:ascii="Times New Roman" w:hAnsi="Times New Roman" w:cs="Times New Roman"/>
          <w:strike/>
          <w:color w:val="000000" w:themeColor="text1"/>
          <w:sz w:val="28"/>
        </w:rPr>
        <w:t>х</w:t>
      </w:r>
      <w:r w:rsidRPr="00643BF9">
        <w:rPr>
          <w:rFonts w:ascii="Times New Roman" w:hAnsi="Times New Roman" w:cs="Times New Roman"/>
          <w:strike/>
          <w:color w:val="000000" w:themeColor="text1"/>
          <w:sz w:val="28"/>
        </w:rPr>
        <w:t>ся летальным исходом;</w:t>
      </w:r>
    </w:p>
    <w:p w14:paraId="51F1323F" w14:textId="0C9FB453" w:rsidR="00643BF9" w:rsidRPr="00643BF9" w:rsidRDefault="00643BF9" w:rsidP="00411B52">
      <w:pPr>
        <w:pStyle w:val="ConsPlusNormal"/>
        <w:ind w:firstLine="709"/>
        <w:jc w:val="both"/>
        <w:rPr>
          <w:rFonts w:ascii="Times New Roman" w:hAnsi="Times New Roman" w:cs="Times New Roman"/>
          <w:color w:val="000000" w:themeColor="text1"/>
          <w:sz w:val="28"/>
        </w:rPr>
      </w:pPr>
      <w:r w:rsidRPr="00643BF9">
        <w:rPr>
          <w:rFonts w:ascii="Times New Roman" w:hAnsi="Times New Roman" w:cs="Times New Roman"/>
          <w:color w:val="000000" w:themeColor="text1"/>
          <w:sz w:val="28"/>
        </w:rPr>
        <w:t>6. в случаях лечения, закончившихся смертью пациента (летальным исходом);</w:t>
      </w:r>
      <w:r>
        <w:rPr>
          <w:rStyle w:val="af"/>
          <w:rFonts w:ascii="Times New Roman" w:hAnsi="Times New Roman" w:cs="Times New Roman"/>
          <w:color w:val="000000" w:themeColor="text1"/>
          <w:sz w:val="28"/>
        </w:rPr>
        <w:footnoteReference w:id="15"/>
      </w:r>
    </w:p>
    <w:p w14:paraId="61A55CC2" w14:textId="7B0E0DE6"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7. 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14:paraId="1FE47218" w14:textId="7BE20D49" w:rsidR="00345867" w:rsidRPr="008F77B8" w:rsidRDefault="00345867" w:rsidP="006B2240">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8. </w:t>
      </w:r>
      <w:r w:rsidR="002B5283" w:rsidRPr="008F77B8">
        <w:rPr>
          <w:rFonts w:ascii="Times New Roman" w:hAnsi="Times New Roman" w:cs="Times New Roman"/>
          <w:color w:val="000000" w:themeColor="text1"/>
          <w:sz w:val="28"/>
        </w:rPr>
        <w:t xml:space="preserve">при </w:t>
      </w:r>
      <w:r w:rsidRPr="008F77B8">
        <w:rPr>
          <w:rFonts w:ascii="Times New Roman" w:hAnsi="Times New Roman" w:cs="Times New Roman"/>
          <w:color w:val="000000" w:themeColor="text1"/>
          <w:sz w:val="28"/>
        </w:rPr>
        <w:t>законченны</w:t>
      </w:r>
      <w:r w:rsidR="002B5283" w:rsidRPr="008F77B8">
        <w:rPr>
          <w:rFonts w:ascii="Times New Roman" w:hAnsi="Times New Roman" w:cs="Times New Roman"/>
          <w:color w:val="000000" w:themeColor="text1"/>
          <w:sz w:val="28"/>
        </w:rPr>
        <w:t>х</w:t>
      </w:r>
      <w:r w:rsidRPr="008F77B8">
        <w:rPr>
          <w:rFonts w:ascii="Times New Roman" w:hAnsi="Times New Roman" w:cs="Times New Roman"/>
          <w:color w:val="000000" w:themeColor="text1"/>
          <w:sz w:val="28"/>
        </w:rPr>
        <w:t xml:space="preserve"> 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лечения (не являющи</w:t>
      </w:r>
      <w:r w:rsidR="002B5283" w:rsidRPr="008F77B8">
        <w:rPr>
          <w:rFonts w:ascii="Times New Roman" w:hAnsi="Times New Roman" w:cs="Times New Roman"/>
          <w:color w:val="000000" w:themeColor="text1"/>
          <w:sz w:val="28"/>
        </w:rPr>
        <w:t>х</w:t>
      </w:r>
      <w:r w:rsidRPr="008F77B8">
        <w:rPr>
          <w:rFonts w:ascii="Times New Roman" w:hAnsi="Times New Roman" w:cs="Times New Roman"/>
          <w:color w:val="000000" w:themeColor="text1"/>
          <w:sz w:val="28"/>
        </w:rPr>
        <w:t>ся прерванными по основаниям 1</w:t>
      </w:r>
      <w:r w:rsidR="00091DF0"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 xml:space="preserve">7) длительностью 3 дня и менее по КСГ, не включенным в перечень КСГ, для которых оптимальным сроком лечения является период менее 3 дней включительно, установленным в </w:t>
      </w:r>
      <w:r w:rsidR="006E7FF6" w:rsidRPr="008F77B8">
        <w:rPr>
          <w:rFonts w:ascii="Times New Roman" w:hAnsi="Times New Roman" w:cs="Times New Roman"/>
          <w:color w:val="000000" w:themeColor="text1"/>
          <w:sz w:val="28"/>
        </w:rPr>
        <w:t>Приложении 11.2</w:t>
      </w:r>
      <w:r w:rsidR="00722A30" w:rsidRPr="008F77B8">
        <w:rPr>
          <w:rFonts w:ascii="Times New Roman" w:hAnsi="Times New Roman" w:cs="Times New Roman"/>
          <w:color w:val="000000" w:themeColor="text1"/>
          <w:sz w:val="28"/>
        </w:rPr>
        <w:t xml:space="preserve"> настоящего Соглашения</w:t>
      </w:r>
      <w:r w:rsidRPr="008F77B8">
        <w:rPr>
          <w:rFonts w:ascii="Times New Roman" w:hAnsi="Times New Roman" w:cs="Times New Roman"/>
          <w:color w:val="000000" w:themeColor="text1"/>
          <w:sz w:val="28"/>
        </w:rPr>
        <w:t>.</w:t>
      </w:r>
    </w:p>
    <w:p w14:paraId="04DF8D44" w14:textId="65F4804A" w:rsidR="00EA0A77" w:rsidRDefault="00EA0A77" w:rsidP="006B2240">
      <w:pPr>
        <w:pStyle w:val="ConsPlusNormal"/>
        <w:ind w:firstLine="708"/>
        <w:jc w:val="both"/>
        <w:rPr>
          <w:rFonts w:ascii="Times New Roman" w:hAnsi="Times New Roman" w:cs="Times New Roman"/>
          <w:strike/>
          <w:color w:val="000000" w:themeColor="text1"/>
          <w:sz w:val="28"/>
        </w:rPr>
      </w:pPr>
      <w:r w:rsidRPr="008F77B8">
        <w:rPr>
          <w:rFonts w:ascii="Times New Roman" w:hAnsi="Times New Roman" w:cs="Times New Roman"/>
          <w:color w:val="000000" w:themeColor="text1"/>
          <w:sz w:val="28"/>
        </w:rPr>
        <w:t xml:space="preserve">9. </w:t>
      </w:r>
      <w:r w:rsidRPr="00643BF9">
        <w:rPr>
          <w:rFonts w:ascii="Times New Roman" w:hAnsi="Times New Roman" w:cs="Times New Roman"/>
          <w:strike/>
          <w:color w:val="000000" w:themeColor="text1"/>
          <w:sz w:val="28"/>
        </w:rPr>
        <w:t xml:space="preserve">при медицинской реабилитации по КСГ </w:t>
      </w:r>
      <w:proofErr w:type="spellStart"/>
      <w:r w:rsidRPr="00643BF9">
        <w:rPr>
          <w:rFonts w:ascii="Times New Roman" w:hAnsi="Times New Roman" w:cs="Times New Roman"/>
          <w:strike/>
          <w:color w:val="000000" w:themeColor="text1"/>
          <w:sz w:val="28"/>
          <w:lang w:val="en-US"/>
        </w:rPr>
        <w:t>st</w:t>
      </w:r>
      <w:proofErr w:type="spellEnd"/>
      <w:r w:rsidRPr="00643BF9">
        <w:rPr>
          <w:rFonts w:ascii="Times New Roman" w:hAnsi="Times New Roman" w:cs="Times New Roman"/>
          <w:strike/>
          <w:color w:val="000000" w:themeColor="text1"/>
          <w:sz w:val="28"/>
        </w:rPr>
        <w:t>37.002,</w:t>
      </w:r>
      <w:r w:rsidRPr="00643BF9">
        <w:rPr>
          <w:strike/>
          <w:color w:val="000000" w:themeColor="text1"/>
        </w:rPr>
        <w:t xml:space="preserve"> </w:t>
      </w:r>
      <w:proofErr w:type="spellStart"/>
      <w:r w:rsidRPr="00643BF9">
        <w:rPr>
          <w:rFonts w:ascii="Times New Roman" w:hAnsi="Times New Roman" w:cs="Times New Roman"/>
          <w:strike/>
          <w:color w:val="000000" w:themeColor="text1"/>
          <w:sz w:val="28"/>
          <w:lang w:val="en-US"/>
        </w:rPr>
        <w:t>st</w:t>
      </w:r>
      <w:proofErr w:type="spellEnd"/>
      <w:r w:rsidRPr="00643BF9">
        <w:rPr>
          <w:rFonts w:ascii="Times New Roman" w:hAnsi="Times New Roman" w:cs="Times New Roman"/>
          <w:strike/>
          <w:color w:val="000000" w:themeColor="text1"/>
          <w:sz w:val="28"/>
        </w:rPr>
        <w:t xml:space="preserve">37.003, </w:t>
      </w:r>
      <w:proofErr w:type="spellStart"/>
      <w:r w:rsidRPr="00643BF9">
        <w:rPr>
          <w:rFonts w:ascii="Times New Roman" w:hAnsi="Times New Roman" w:cs="Times New Roman"/>
          <w:strike/>
          <w:color w:val="000000" w:themeColor="text1"/>
          <w:sz w:val="28"/>
          <w:lang w:val="en-US"/>
        </w:rPr>
        <w:t>st</w:t>
      </w:r>
      <w:proofErr w:type="spellEnd"/>
      <w:r w:rsidRPr="00643BF9">
        <w:rPr>
          <w:rFonts w:ascii="Times New Roman" w:hAnsi="Times New Roman" w:cs="Times New Roman"/>
          <w:strike/>
          <w:color w:val="000000" w:themeColor="text1"/>
          <w:sz w:val="28"/>
        </w:rPr>
        <w:t>37.006,</w:t>
      </w:r>
      <w:r w:rsidRPr="00643BF9">
        <w:rPr>
          <w:strike/>
          <w:color w:val="000000" w:themeColor="text1"/>
        </w:rPr>
        <w:t xml:space="preserve"> </w:t>
      </w:r>
      <w:proofErr w:type="spellStart"/>
      <w:r w:rsidRPr="00643BF9">
        <w:rPr>
          <w:rFonts w:ascii="Times New Roman" w:hAnsi="Times New Roman" w:cs="Times New Roman"/>
          <w:strike/>
          <w:color w:val="000000" w:themeColor="text1"/>
          <w:sz w:val="28"/>
          <w:lang w:val="en-US"/>
        </w:rPr>
        <w:t>st</w:t>
      </w:r>
      <w:proofErr w:type="spellEnd"/>
      <w:r w:rsidRPr="00643BF9">
        <w:rPr>
          <w:rFonts w:ascii="Times New Roman" w:hAnsi="Times New Roman" w:cs="Times New Roman"/>
          <w:strike/>
          <w:color w:val="000000" w:themeColor="text1"/>
          <w:sz w:val="28"/>
        </w:rPr>
        <w:t xml:space="preserve">37.007, </w:t>
      </w:r>
      <w:proofErr w:type="spellStart"/>
      <w:r w:rsidRPr="00643BF9">
        <w:rPr>
          <w:rFonts w:ascii="Times New Roman" w:hAnsi="Times New Roman" w:cs="Times New Roman"/>
          <w:strike/>
          <w:color w:val="000000" w:themeColor="text1"/>
          <w:sz w:val="28"/>
          <w:lang w:val="en-US"/>
        </w:rPr>
        <w:t>st</w:t>
      </w:r>
      <w:proofErr w:type="spellEnd"/>
      <w:r w:rsidRPr="00643BF9">
        <w:rPr>
          <w:rFonts w:ascii="Times New Roman" w:hAnsi="Times New Roman" w:cs="Times New Roman"/>
          <w:strike/>
          <w:color w:val="000000" w:themeColor="text1"/>
          <w:sz w:val="28"/>
        </w:rPr>
        <w:t xml:space="preserve">37.024, </w:t>
      </w:r>
      <w:proofErr w:type="spellStart"/>
      <w:r w:rsidRPr="00643BF9">
        <w:rPr>
          <w:rFonts w:ascii="Times New Roman" w:hAnsi="Times New Roman" w:cs="Times New Roman"/>
          <w:strike/>
          <w:color w:val="000000" w:themeColor="text1"/>
          <w:sz w:val="28"/>
          <w:lang w:val="en-US"/>
        </w:rPr>
        <w:t>st</w:t>
      </w:r>
      <w:proofErr w:type="spellEnd"/>
      <w:r w:rsidRPr="00643BF9">
        <w:rPr>
          <w:rFonts w:ascii="Times New Roman" w:hAnsi="Times New Roman" w:cs="Times New Roman"/>
          <w:strike/>
          <w:color w:val="000000" w:themeColor="text1"/>
          <w:sz w:val="28"/>
        </w:rPr>
        <w:t xml:space="preserve">37.025, st37.026 с длительностью лечения менее количества дней, определенных </w:t>
      </w:r>
      <w:r w:rsidR="005451A1" w:rsidRPr="00643BF9">
        <w:rPr>
          <w:rFonts w:ascii="Times New Roman" w:hAnsi="Times New Roman" w:cs="Times New Roman"/>
          <w:strike/>
          <w:color w:val="000000" w:themeColor="text1"/>
          <w:sz w:val="28"/>
        </w:rPr>
        <w:t>дополнительным классификационным критерием для соответствующего законченного случая.</w:t>
      </w:r>
    </w:p>
    <w:p w14:paraId="6FEA8433" w14:textId="486A4EA8" w:rsidR="00643BF9" w:rsidRPr="00643BF9" w:rsidRDefault="00643BF9" w:rsidP="006B2240">
      <w:pPr>
        <w:pStyle w:val="ConsPlusNormal"/>
        <w:ind w:firstLine="708"/>
        <w:jc w:val="both"/>
        <w:rPr>
          <w:rFonts w:ascii="Times New Roman" w:hAnsi="Times New Roman" w:cs="Times New Roman"/>
          <w:color w:val="000000" w:themeColor="text1"/>
          <w:sz w:val="28"/>
        </w:rPr>
      </w:pPr>
      <w:r w:rsidRPr="00643BF9">
        <w:rPr>
          <w:rFonts w:ascii="Times New Roman" w:hAnsi="Times New Roman" w:cs="Times New Roman"/>
          <w:color w:val="000000" w:themeColor="text1"/>
          <w:sz w:val="28"/>
        </w:rPr>
        <w:t xml:space="preserve">9. при медицинской реабилитации по КСГ st37.002, st37.003, st37.006, st37.007, st37.024, st37.025, st37.026, а также в случае лечения хронического вирусного </w:t>
      </w:r>
      <w:r w:rsidRPr="00643BF9">
        <w:rPr>
          <w:rFonts w:ascii="Times New Roman" w:hAnsi="Times New Roman" w:cs="Times New Roman"/>
          <w:color w:val="000000" w:themeColor="text1"/>
          <w:sz w:val="28"/>
        </w:rPr>
        <w:lastRenderedPageBreak/>
        <w:t>гепатита B и C по КСГ ds12.016- ds12.021 с длительностью лечения менее количества дней, определенных дополнительным классификационным критерием для соответствующего законченного случая.</w:t>
      </w:r>
      <w:r>
        <w:rPr>
          <w:rStyle w:val="af"/>
          <w:rFonts w:ascii="Times New Roman" w:hAnsi="Times New Roman" w:cs="Times New Roman"/>
          <w:color w:val="000000" w:themeColor="text1"/>
          <w:sz w:val="28"/>
        </w:rPr>
        <w:footnoteReference w:id="16"/>
      </w:r>
    </w:p>
    <w:p w14:paraId="19F9C09D" w14:textId="1D0209BB" w:rsidR="00345867" w:rsidRPr="008F77B8" w:rsidRDefault="00345867" w:rsidP="006B2240">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В случае, если перевод пациента из одного отделения медицинской организации в другое обусловлен возникновением (наличием) нового заболевания или состояния, относящегося к тому же классу МКБ</w:t>
      </w:r>
      <w:r w:rsidR="001D5595"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 xml:space="preserve">10, что и диагноз основного заболевания и (или) являющегося следствием закономерного прогрессирования основного заболевания, внутрибольничной инфекции или осложнением основного заболевания, </w:t>
      </w:r>
      <w:r w:rsidR="008B2E3B" w:rsidRPr="008F77B8">
        <w:rPr>
          <w:rFonts w:ascii="Times New Roman" w:hAnsi="Times New Roman" w:cs="Times New Roman"/>
          <w:color w:val="000000" w:themeColor="text1"/>
          <w:sz w:val="28"/>
        </w:rPr>
        <w:t xml:space="preserve">что не </w:t>
      </w:r>
      <w:r w:rsidRPr="008F77B8">
        <w:rPr>
          <w:rFonts w:ascii="Times New Roman" w:hAnsi="Times New Roman" w:cs="Times New Roman"/>
          <w:color w:val="000000" w:themeColor="text1"/>
          <w:sz w:val="28"/>
        </w:rPr>
        <w:t xml:space="preserve">соответствует критериям оплаты случая </w:t>
      </w:r>
      <w:r w:rsidR="008B2E3B" w:rsidRPr="008F77B8">
        <w:rPr>
          <w:rFonts w:ascii="Times New Roman" w:hAnsi="Times New Roman" w:cs="Times New Roman"/>
          <w:color w:val="000000" w:themeColor="text1"/>
          <w:sz w:val="28"/>
        </w:rPr>
        <w:t>госпитализации/</w:t>
      </w:r>
      <w:r w:rsidRPr="008F77B8">
        <w:rPr>
          <w:rFonts w:ascii="Times New Roman" w:hAnsi="Times New Roman" w:cs="Times New Roman"/>
          <w:color w:val="000000" w:themeColor="text1"/>
          <w:sz w:val="28"/>
        </w:rPr>
        <w:t xml:space="preserve">лечения по </w:t>
      </w:r>
      <w:r w:rsidR="008B2E3B" w:rsidRPr="008F77B8">
        <w:rPr>
          <w:rFonts w:ascii="Times New Roman" w:hAnsi="Times New Roman" w:cs="Times New Roman"/>
          <w:color w:val="000000" w:themeColor="text1"/>
          <w:sz w:val="28"/>
        </w:rPr>
        <w:t>двум</w:t>
      </w:r>
      <w:r w:rsidRPr="008F77B8">
        <w:rPr>
          <w:rFonts w:ascii="Times New Roman" w:hAnsi="Times New Roman" w:cs="Times New Roman"/>
          <w:color w:val="000000" w:themeColor="text1"/>
          <w:sz w:val="28"/>
        </w:rPr>
        <w:t xml:space="preserve"> КСГ, оплата производится в рамках одного случая лечения по КСГ с наибольшим размером оплаты, а отнесение такого случая к прерванным по основанию </w:t>
      </w:r>
      <w:r w:rsidR="008B2E3B" w:rsidRPr="008F77B8">
        <w:rPr>
          <w:rFonts w:ascii="Times New Roman" w:hAnsi="Times New Roman" w:cs="Times New Roman"/>
          <w:color w:val="000000" w:themeColor="text1"/>
          <w:sz w:val="28"/>
        </w:rPr>
        <w:t xml:space="preserve">перевода пациента из одного отделения медицинской организации в другое (основание </w:t>
      </w:r>
      <w:proofErr w:type="spellStart"/>
      <w:r w:rsidRPr="008F77B8">
        <w:rPr>
          <w:rFonts w:ascii="Times New Roman" w:hAnsi="Times New Roman" w:cs="Times New Roman"/>
          <w:color w:val="000000" w:themeColor="text1"/>
          <w:sz w:val="28"/>
        </w:rPr>
        <w:t>прерванности</w:t>
      </w:r>
      <w:proofErr w:type="spellEnd"/>
      <w:r w:rsidRPr="008F77B8">
        <w:rPr>
          <w:rFonts w:ascii="Times New Roman" w:hAnsi="Times New Roman" w:cs="Times New Roman"/>
          <w:color w:val="000000" w:themeColor="text1"/>
          <w:sz w:val="28"/>
        </w:rPr>
        <w:t xml:space="preserve"> 2</w:t>
      </w:r>
      <w:r w:rsidR="008B2E3B"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 xml:space="preserve"> не производится.</w:t>
      </w:r>
    </w:p>
    <w:p w14:paraId="1D5EFBDD" w14:textId="33230490" w:rsidR="00345867" w:rsidRPr="008F77B8" w:rsidRDefault="00345867" w:rsidP="006B2240">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При оплате случаев лечения, подлежащих оплате по </w:t>
      </w:r>
      <w:r w:rsidR="008B2E3B" w:rsidRPr="008F77B8">
        <w:rPr>
          <w:rFonts w:ascii="Times New Roman" w:hAnsi="Times New Roman" w:cs="Times New Roman"/>
          <w:color w:val="000000" w:themeColor="text1"/>
          <w:sz w:val="28"/>
        </w:rPr>
        <w:t>двум</w:t>
      </w:r>
      <w:r w:rsidRPr="008F77B8">
        <w:rPr>
          <w:rFonts w:ascii="Times New Roman" w:hAnsi="Times New Roman" w:cs="Times New Roman"/>
          <w:color w:val="000000" w:themeColor="text1"/>
          <w:sz w:val="28"/>
        </w:rPr>
        <w:t xml:space="preserve"> КСГ </w:t>
      </w:r>
      <w:r w:rsidR="00B460B9" w:rsidRPr="008F77B8">
        <w:rPr>
          <w:rFonts w:ascii="Times New Roman" w:hAnsi="Times New Roman" w:cs="Times New Roman"/>
          <w:bCs/>
          <w:color w:val="000000" w:themeColor="text1"/>
          <w:sz w:val="28"/>
        </w:rPr>
        <w:t>по основаниям 2</w:t>
      </w:r>
      <w:r w:rsidR="008B2E3B" w:rsidRPr="008F77B8">
        <w:rPr>
          <w:rFonts w:ascii="Times New Roman" w:hAnsi="Times New Roman" w:cs="Times New Roman"/>
          <w:bCs/>
          <w:color w:val="000000" w:themeColor="text1"/>
          <w:sz w:val="28"/>
        </w:rPr>
        <w:t>–</w:t>
      </w:r>
      <w:r w:rsidR="00CE3D4D">
        <w:rPr>
          <w:rFonts w:ascii="Times New Roman" w:hAnsi="Times New Roman" w:cs="Times New Roman"/>
          <w:bCs/>
          <w:color w:val="000000" w:themeColor="text1"/>
          <w:sz w:val="28"/>
        </w:rPr>
        <w:t>9</w:t>
      </w:r>
      <w:r w:rsidR="00B460B9" w:rsidRPr="008F77B8">
        <w:rPr>
          <w:rFonts w:ascii="Times New Roman" w:hAnsi="Times New Roman" w:cs="Times New Roman"/>
          <w:bCs/>
          <w:color w:val="000000" w:themeColor="text1"/>
          <w:sz w:val="28"/>
        </w:rPr>
        <w:t xml:space="preserve"> </w:t>
      </w:r>
      <w:r w:rsidR="00090EE7" w:rsidRPr="008F77B8">
        <w:rPr>
          <w:rFonts w:ascii="Times New Roman" w:hAnsi="Times New Roman" w:cs="Times New Roman"/>
          <w:bCs/>
          <w:color w:val="000000" w:themeColor="text1"/>
          <w:sz w:val="28"/>
        </w:rPr>
        <w:t>части</w:t>
      </w:r>
      <w:r w:rsidR="00B460B9" w:rsidRPr="008F77B8">
        <w:rPr>
          <w:rFonts w:ascii="Times New Roman" w:hAnsi="Times New Roman" w:cs="Times New Roman"/>
          <w:bCs/>
          <w:color w:val="000000" w:themeColor="text1"/>
          <w:sz w:val="28"/>
        </w:rPr>
        <w:t xml:space="preserve"> 2.2.8</w:t>
      </w:r>
      <w:r w:rsidR="00B460B9" w:rsidRPr="008F77B8">
        <w:rPr>
          <w:bCs/>
          <w:color w:val="000000" w:themeColor="text1"/>
          <w:sz w:val="28"/>
        </w:rPr>
        <w:t xml:space="preserve"> </w:t>
      </w:r>
      <w:r w:rsidR="00DC2B5E" w:rsidRPr="008F77B8">
        <w:rPr>
          <w:rFonts w:ascii="Times New Roman" w:hAnsi="Times New Roman" w:cs="Times New Roman"/>
          <w:color w:val="000000" w:themeColor="text1"/>
          <w:sz w:val="28"/>
        </w:rPr>
        <w:t>настоящего Соглашения</w:t>
      </w:r>
      <w:r w:rsidRPr="008F77B8">
        <w:rPr>
          <w:rFonts w:ascii="Times New Roman" w:hAnsi="Times New Roman" w:cs="Times New Roman"/>
          <w:color w:val="000000" w:themeColor="text1"/>
          <w:sz w:val="28"/>
        </w:rPr>
        <w:t xml:space="preserve">, случай до перевода не может считаться прерванным по основаниям </w:t>
      </w:r>
      <w:proofErr w:type="spellStart"/>
      <w:r w:rsidRPr="008F77B8">
        <w:rPr>
          <w:rFonts w:ascii="Times New Roman" w:hAnsi="Times New Roman" w:cs="Times New Roman"/>
          <w:color w:val="000000" w:themeColor="text1"/>
          <w:sz w:val="28"/>
        </w:rPr>
        <w:t>прерванности</w:t>
      </w:r>
      <w:proofErr w:type="spellEnd"/>
      <w:r w:rsidRPr="008F77B8">
        <w:rPr>
          <w:rFonts w:ascii="Times New Roman" w:hAnsi="Times New Roman" w:cs="Times New Roman"/>
          <w:color w:val="000000" w:themeColor="text1"/>
          <w:sz w:val="28"/>
        </w:rPr>
        <w:t xml:space="preserve"> 2</w:t>
      </w:r>
      <w:r w:rsidR="008B2E3B"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4.</w:t>
      </w:r>
    </w:p>
    <w:p w14:paraId="5DCCC243" w14:textId="3D169C8E" w:rsidR="006E7FF6" w:rsidRPr="008F77B8" w:rsidRDefault="00722A30" w:rsidP="005C03AA">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bCs/>
          <w:color w:val="000000" w:themeColor="text1"/>
          <w:sz w:val="28"/>
          <w:szCs w:val="28"/>
        </w:rPr>
        <w:t xml:space="preserve">В </w:t>
      </w:r>
      <w:r w:rsidR="006E7FF6" w:rsidRPr="008F77B8">
        <w:rPr>
          <w:rFonts w:ascii="Times New Roman" w:hAnsi="Times New Roman" w:cs="Times New Roman"/>
          <w:bCs/>
          <w:color w:val="000000" w:themeColor="text1"/>
          <w:sz w:val="28"/>
          <w:szCs w:val="28"/>
        </w:rPr>
        <w:t>Приложении 11.2</w:t>
      </w:r>
      <w:r w:rsidRPr="008F77B8">
        <w:rPr>
          <w:rFonts w:ascii="Times New Roman" w:hAnsi="Times New Roman" w:cs="Times New Roman"/>
          <w:bCs/>
          <w:color w:val="000000" w:themeColor="text1"/>
          <w:sz w:val="28"/>
          <w:szCs w:val="28"/>
        </w:rPr>
        <w:t xml:space="preserve"> настоящего Соглашения</w:t>
      </w:r>
      <w:r w:rsidR="00345867" w:rsidRPr="008F77B8">
        <w:rPr>
          <w:rFonts w:ascii="Times New Roman" w:hAnsi="Times New Roman" w:cs="Times New Roman"/>
          <w:color w:val="000000" w:themeColor="text1"/>
          <w:sz w:val="28"/>
        </w:rPr>
        <w:t xml:space="preserve"> </w:t>
      </w:r>
      <w:r w:rsidRPr="008F77B8">
        <w:rPr>
          <w:rFonts w:ascii="Times New Roman" w:hAnsi="Times New Roman" w:cs="Times New Roman"/>
          <w:color w:val="000000" w:themeColor="text1"/>
          <w:sz w:val="28"/>
        </w:rPr>
        <w:t>приведен</w:t>
      </w:r>
      <w:r w:rsidR="00345867" w:rsidRPr="008F77B8">
        <w:rPr>
          <w:rFonts w:ascii="Times New Roman" w:hAnsi="Times New Roman" w:cs="Times New Roman"/>
          <w:color w:val="000000" w:themeColor="text1"/>
          <w:sz w:val="28"/>
        </w:rPr>
        <w:t xml:space="preserve"> перечень КСГ, </w:t>
      </w:r>
      <w:r w:rsidR="00345867" w:rsidRPr="00532898">
        <w:rPr>
          <w:rFonts w:ascii="Times New Roman" w:hAnsi="Times New Roman" w:cs="Times New Roman"/>
          <w:strike/>
          <w:color w:val="000000" w:themeColor="text1"/>
          <w:sz w:val="28"/>
        </w:rPr>
        <w:t>для которых длительность 3 дня и менее является оптимальными сроками лечения</w:t>
      </w:r>
      <w:r w:rsidR="00532898">
        <w:rPr>
          <w:rFonts w:ascii="Times New Roman" w:hAnsi="Times New Roman" w:cs="Times New Roman"/>
          <w:color w:val="000000" w:themeColor="text1"/>
          <w:sz w:val="28"/>
        </w:rPr>
        <w:t xml:space="preserve"> </w:t>
      </w:r>
      <w:r w:rsidR="00532898" w:rsidRPr="00532898">
        <w:rPr>
          <w:rFonts w:ascii="Times New Roman" w:hAnsi="Times New Roman" w:cs="Times New Roman"/>
          <w:color w:val="000000" w:themeColor="text1"/>
          <w:sz w:val="28"/>
        </w:rPr>
        <w:t>с оптимальной длительностью лечения до 3 дней включительно</w:t>
      </w:r>
      <w:r w:rsidR="00345867" w:rsidRPr="008F77B8">
        <w:rPr>
          <w:rFonts w:ascii="Times New Roman" w:hAnsi="Times New Roman" w:cs="Times New Roman"/>
          <w:color w:val="000000" w:themeColor="text1"/>
          <w:sz w:val="28"/>
        </w:rPr>
        <w:t>.</w:t>
      </w:r>
      <w:r w:rsidR="00532898">
        <w:rPr>
          <w:rStyle w:val="af"/>
          <w:rFonts w:ascii="Times New Roman" w:hAnsi="Times New Roman" w:cs="Times New Roman"/>
          <w:color w:val="000000" w:themeColor="text1"/>
          <w:sz w:val="28"/>
        </w:rPr>
        <w:footnoteReference w:id="17"/>
      </w:r>
      <w:r w:rsidR="00345867" w:rsidRPr="008F77B8">
        <w:rPr>
          <w:rFonts w:ascii="Times New Roman" w:hAnsi="Times New Roman" w:cs="Times New Roman"/>
          <w:color w:val="000000" w:themeColor="text1"/>
          <w:sz w:val="28"/>
        </w:rPr>
        <w:t xml:space="preserve"> </w:t>
      </w:r>
    </w:p>
    <w:p w14:paraId="254626C3" w14:textId="1345733D" w:rsidR="005C03AA" w:rsidRPr="008F77B8" w:rsidRDefault="005C03AA" w:rsidP="005C03AA">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 xml:space="preserve">Законченный случай оказания медицинской помощи </w:t>
      </w:r>
      <w:r w:rsidRPr="008F77B8">
        <w:rPr>
          <w:rFonts w:ascii="Times New Roman" w:hAnsi="Times New Roman" w:cs="Times New Roman"/>
          <w:color w:val="000000" w:themeColor="text1"/>
          <w:sz w:val="28"/>
        </w:rPr>
        <w:t xml:space="preserve">по данным КСГ не может быть отнесен </w:t>
      </w:r>
      <w:r w:rsidRPr="008F77B8">
        <w:rPr>
          <w:rFonts w:ascii="Times New Roman" w:hAnsi="Times New Roman"/>
          <w:color w:val="000000" w:themeColor="text1"/>
          <w:sz w:val="28"/>
        </w:rPr>
        <w:t>к прерванным случаям по основаниям</w:t>
      </w:r>
      <w:r w:rsidRPr="008F77B8">
        <w:rPr>
          <w:rFonts w:ascii="Times New Roman" w:hAnsi="Times New Roman" w:cs="Times New Roman"/>
          <w:color w:val="000000" w:themeColor="text1"/>
          <w:sz w:val="28"/>
        </w:rPr>
        <w:t xml:space="preserve">, связанным с длительностью лечения, </w:t>
      </w:r>
      <w:r w:rsidRPr="008F77B8">
        <w:rPr>
          <w:rFonts w:ascii="Times New Roman" w:hAnsi="Times New Roman"/>
          <w:color w:val="000000" w:themeColor="text1"/>
          <w:sz w:val="28"/>
        </w:rPr>
        <w:t>и оплачивается в полном объеме независимо от длительности лечения</w:t>
      </w:r>
      <w:r w:rsidRPr="008F77B8">
        <w:rPr>
          <w:rFonts w:ascii="Times New Roman" w:hAnsi="Times New Roman" w:cs="Times New Roman"/>
          <w:color w:val="000000" w:themeColor="text1"/>
          <w:sz w:val="28"/>
        </w:rPr>
        <w:t xml:space="preserve">. При этом в случае наличия оснований </w:t>
      </w:r>
      <w:proofErr w:type="spellStart"/>
      <w:r w:rsidRPr="008F77B8">
        <w:rPr>
          <w:rFonts w:ascii="Times New Roman" w:hAnsi="Times New Roman" w:cs="Times New Roman"/>
          <w:color w:val="000000" w:themeColor="text1"/>
          <w:sz w:val="28"/>
        </w:rPr>
        <w:t>прерванности</w:t>
      </w:r>
      <w:proofErr w:type="spellEnd"/>
      <w:r w:rsidRPr="008F77B8">
        <w:rPr>
          <w:rFonts w:ascii="Times New Roman" w:hAnsi="Times New Roman" w:cs="Times New Roman"/>
          <w:color w:val="000000" w:themeColor="text1"/>
          <w:sz w:val="28"/>
        </w:rPr>
        <w:t>, не связанных с длительностью лечения, случай оказания медицинской помощи оплачивается как прерванный на общих основаниях</w:t>
      </w:r>
      <w:r w:rsidRPr="008F77B8">
        <w:rPr>
          <w:rFonts w:ascii="Times New Roman" w:hAnsi="Times New Roman"/>
          <w:color w:val="000000" w:themeColor="text1"/>
          <w:sz w:val="28"/>
        </w:rPr>
        <w:t>.</w:t>
      </w:r>
    </w:p>
    <w:p w14:paraId="151380DF" w14:textId="77777777" w:rsidR="00AF1FFE" w:rsidRPr="008F77B8" w:rsidRDefault="00FA3F37" w:rsidP="00AF1FFE">
      <w:pPr>
        <w:pStyle w:val="ConsPlusNormal"/>
        <w:ind w:firstLine="708"/>
        <w:jc w:val="both"/>
        <w:rPr>
          <w:rFonts w:ascii="Times New Roman" w:hAnsi="Times New Roman"/>
          <w:color w:val="000000" w:themeColor="text1"/>
          <w:sz w:val="28"/>
        </w:rPr>
      </w:pPr>
      <w:r w:rsidRPr="008F77B8">
        <w:rPr>
          <w:rFonts w:ascii="Times New Roman" w:hAnsi="Times New Roman" w:cs="Times New Roman"/>
          <w:color w:val="000000" w:themeColor="text1"/>
          <w:sz w:val="28"/>
          <w:szCs w:val="28"/>
        </w:rPr>
        <w:t xml:space="preserve">Оплата за счет средств </w:t>
      </w:r>
      <w:r w:rsidR="00C87287" w:rsidRPr="008F77B8">
        <w:rPr>
          <w:rFonts w:ascii="Times New Roman" w:hAnsi="Times New Roman" w:cs="Times New Roman"/>
          <w:color w:val="000000" w:themeColor="text1"/>
          <w:sz w:val="28"/>
          <w:szCs w:val="28"/>
        </w:rPr>
        <w:t>ОМС</w:t>
      </w:r>
      <w:r w:rsidRPr="008F77B8">
        <w:rPr>
          <w:rFonts w:ascii="Times New Roman" w:hAnsi="Times New Roman" w:cs="Times New Roman"/>
          <w:color w:val="000000" w:themeColor="text1"/>
          <w:sz w:val="28"/>
        </w:rPr>
        <w:t xml:space="preserve"> медицинской помощи, оказанной в стационарных условиях и в условиях дневного стационара, по КСГ, предусмотренным Приложением 3.1 к настоящему Соглашению, осуществляется во всех страховых случаях, за исключением:</w:t>
      </w:r>
    </w:p>
    <w:p w14:paraId="48470599" w14:textId="76A0E238" w:rsidR="00FA3F37" w:rsidRPr="008F77B8" w:rsidRDefault="009B200F" w:rsidP="00AF1FFE">
      <w:pPr>
        <w:pStyle w:val="ConsPlusNormal"/>
        <w:ind w:firstLine="708"/>
        <w:jc w:val="both"/>
        <w:rPr>
          <w:rFonts w:ascii="Times New Roman" w:hAnsi="Times New Roman"/>
          <w:color w:val="000000" w:themeColor="text1"/>
          <w:sz w:val="28"/>
        </w:rPr>
      </w:pPr>
      <w:r w:rsidRPr="008F77B8">
        <w:rPr>
          <w:rFonts w:ascii="Times New Roman" w:hAnsi="Times New Roman" w:cs="Times New Roman"/>
          <w:color w:val="000000" w:themeColor="text1"/>
          <w:sz w:val="28"/>
        </w:rPr>
        <w:t>1)</w:t>
      </w:r>
      <w:r w:rsidR="00FA3F37" w:rsidRPr="008F77B8">
        <w:rPr>
          <w:rFonts w:ascii="Times New Roman" w:hAnsi="Times New Roman" w:cs="Times New Roman"/>
          <w:color w:val="000000" w:themeColor="text1"/>
          <w:sz w:val="28"/>
        </w:rPr>
        <w:t> заболеваний, при лечении которых применяются виды и методы лечения по перечню видов высокотехнологичной медицинской помощи, включенных в базовую программу, на которые установлены нормативы финансовых затрат на единицу объема медицинской помощи;</w:t>
      </w:r>
    </w:p>
    <w:p w14:paraId="2D6D3DFE" w14:textId="62950A2F" w:rsidR="00FA3F37" w:rsidRPr="008F77B8" w:rsidRDefault="009B200F" w:rsidP="00FA3F37">
      <w:pPr>
        <w:ind w:firstLine="720"/>
        <w:rPr>
          <w:strike/>
          <w:color w:val="000000" w:themeColor="text1"/>
          <w:szCs w:val="28"/>
        </w:rPr>
      </w:pPr>
      <w:r w:rsidRPr="008F77B8">
        <w:rPr>
          <w:color w:val="000000" w:themeColor="text1"/>
        </w:rPr>
        <w:t>2)</w:t>
      </w:r>
      <w:r w:rsidR="00FA3F37" w:rsidRPr="008F77B8">
        <w:rPr>
          <w:color w:val="000000" w:themeColor="text1"/>
        </w:rPr>
        <w:t> </w:t>
      </w:r>
      <w:r w:rsidR="00F835AE" w:rsidRPr="008F77B8">
        <w:rPr>
          <w:color w:val="000000" w:themeColor="text1"/>
        </w:rPr>
        <w:t>услуг диализа, оплата которых предусмотрена в форме составного компонента оплаты, применяемого дополнительно к оплате по КСГ, группе высокотехнологичной медицинской помощи в рамках одного случая госпитализации</w:t>
      </w:r>
      <w:r w:rsidR="00FA3F37" w:rsidRPr="008F77B8">
        <w:rPr>
          <w:color w:val="000000" w:themeColor="text1"/>
        </w:rPr>
        <w:t>.</w:t>
      </w:r>
    </w:p>
    <w:p w14:paraId="3FD647AF" w14:textId="33F1A9C1" w:rsidR="00DD2020" w:rsidRPr="008F77B8" w:rsidRDefault="00DD2020" w:rsidP="00DD2020">
      <w:pPr>
        <w:ind w:firstLine="720"/>
        <w:rPr>
          <w:color w:val="000000" w:themeColor="text1"/>
        </w:rPr>
      </w:pPr>
      <w:bookmarkStart w:id="41" w:name="_Toc61865662"/>
      <w:bookmarkStart w:id="42" w:name="_Toc157517003"/>
      <w:r w:rsidRPr="008F77B8">
        <w:rPr>
          <w:rStyle w:val="af8"/>
          <w:color w:val="000000" w:themeColor="text1"/>
        </w:rPr>
        <w:t>2.2.1.</w:t>
      </w:r>
      <w:bookmarkEnd w:id="41"/>
      <w:bookmarkEnd w:id="42"/>
      <w:r w:rsidR="000C005C" w:rsidRPr="008F77B8">
        <w:rPr>
          <w:rStyle w:val="af8"/>
          <w:color w:val="000000" w:themeColor="text1"/>
        </w:rPr>
        <w:t xml:space="preserve"> </w:t>
      </w:r>
      <w:r w:rsidRPr="008F77B8">
        <w:rPr>
          <w:color w:val="000000" w:themeColor="text1"/>
        </w:rPr>
        <w:t>Отнесение случая оказания медицинской помощи к высокотехнологичной медицинской помощи осуществляется при соответствии кодов МКБ-10</w:t>
      </w:r>
      <w:r w:rsidR="001D5595" w:rsidRPr="008F77B8">
        <w:rPr>
          <w:color w:val="000000" w:themeColor="text1"/>
        </w:rPr>
        <w:t xml:space="preserve"> (далее – МКБ-10)</w:t>
      </w:r>
      <w:r w:rsidRPr="008F77B8">
        <w:rPr>
          <w:color w:val="000000" w:themeColor="text1"/>
        </w:rPr>
        <w:t xml:space="preserve">, модели пациента, вида лечения и метода лечения аналогичным параметрам, установленным в Перечне видов высокотехнологичной медицинской помощи, включенных в базовую программу обязательного </w:t>
      </w:r>
      <w:r w:rsidRPr="008F77B8">
        <w:rPr>
          <w:color w:val="000000" w:themeColor="text1"/>
        </w:rPr>
        <w:lastRenderedPageBreak/>
        <w:t>медицинского страхования, финансовое обеспечение которых осуществляется за счет средств ОМС.</w:t>
      </w:r>
    </w:p>
    <w:p w14:paraId="0CD55C32" w14:textId="34CEE578" w:rsidR="00DD2020" w:rsidRPr="008F77B8" w:rsidRDefault="00DD2020" w:rsidP="000A4BDB">
      <w:pPr>
        <w:autoSpaceDE w:val="0"/>
        <w:autoSpaceDN w:val="0"/>
        <w:adjustRightInd w:val="0"/>
        <w:rPr>
          <w:color w:val="000000" w:themeColor="text1"/>
        </w:rPr>
      </w:pPr>
      <w:bookmarkStart w:id="43" w:name="_Toc61865663"/>
      <w:bookmarkStart w:id="44" w:name="_Toc157517004"/>
      <w:r w:rsidRPr="008F77B8">
        <w:rPr>
          <w:rStyle w:val="af8"/>
          <w:color w:val="000000" w:themeColor="text1"/>
        </w:rPr>
        <w:t>2.2.2.</w:t>
      </w:r>
      <w:bookmarkEnd w:id="43"/>
      <w:bookmarkEnd w:id="44"/>
      <w:r w:rsidRPr="008F77B8">
        <w:rPr>
          <w:rStyle w:val="af8"/>
          <w:color w:val="000000" w:themeColor="text1"/>
        </w:rPr>
        <w:t xml:space="preserve"> </w:t>
      </w:r>
      <w:r w:rsidRPr="008F77B8">
        <w:rPr>
          <w:color w:val="000000" w:themeColor="text1"/>
        </w:rPr>
        <w:t>Для больных круглосуточного стационара день поступления и день выписки считается за 1 койко-день. Больных, направленных в круглосуточный стационар из дневного и наоборот, считать выписанными и поступившими (в соответствии с приказом Минздрава Р</w:t>
      </w:r>
      <w:r w:rsidR="00090EE7" w:rsidRPr="008F77B8">
        <w:rPr>
          <w:color w:val="000000" w:themeColor="text1"/>
        </w:rPr>
        <w:t>оссии</w:t>
      </w:r>
      <w:r w:rsidRPr="008F77B8">
        <w:rPr>
          <w:color w:val="000000" w:themeColor="text1"/>
        </w:rPr>
        <w:t xml:space="preserve"> от 13.11.2003 № 545</w:t>
      </w:r>
      <w:r w:rsidR="000A4BDB" w:rsidRPr="008F77B8">
        <w:rPr>
          <w:color w:val="000000" w:themeColor="text1"/>
        </w:rPr>
        <w:t xml:space="preserve"> «Об утверждении инструкций по заполнению учетной медицинской документации»</w:t>
      </w:r>
      <w:r w:rsidRPr="008F77B8">
        <w:rPr>
          <w:color w:val="000000" w:themeColor="text1"/>
        </w:rPr>
        <w:t>).</w:t>
      </w:r>
    </w:p>
    <w:p w14:paraId="2E93FE58" w14:textId="1666A50C" w:rsidR="00DD2020" w:rsidRPr="008F77B8" w:rsidRDefault="00DD2020" w:rsidP="000A4BDB">
      <w:pPr>
        <w:autoSpaceDE w:val="0"/>
        <w:autoSpaceDN w:val="0"/>
        <w:adjustRightInd w:val="0"/>
        <w:rPr>
          <w:color w:val="000000" w:themeColor="text1"/>
        </w:rPr>
      </w:pPr>
      <w:bookmarkStart w:id="45" w:name="_Toc61865664"/>
      <w:bookmarkStart w:id="46" w:name="_Toc157517005"/>
      <w:r w:rsidRPr="008F77B8">
        <w:rPr>
          <w:rStyle w:val="af8"/>
          <w:color w:val="000000" w:themeColor="text1"/>
        </w:rPr>
        <w:t>2.2.3.</w:t>
      </w:r>
      <w:bookmarkEnd w:id="45"/>
      <w:bookmarkEnd w:id="46"/>
      <w:r w:rsidRPr="008F77B8">
        <w:rPr>
          <w:rStyle w:val="af8"/>
          <w:color w:val="000000" w:themeColor="text1"/>
        </w:rPr>
        <w:t xml:space="preserve"> </w:t>
      </w:r>
      <w:r w:rsidRPr="008F77B8">
        <w:rPr>
          <w:color w:val="000000" w:themeColor="text1"/>
        </w:rPr>
        <w:t>Для больных в условиях дневного стационара день поступления и день выписки считаются за 2 дня (в соответствии с приказом Минздрава Р</w:t>
      </w:r>
      <w:r w:rsidR="00090EE7" w:rsidRPr="008F77B8">
        <w:rPr>
          <w:color w:val="000000" w:themeColor="text1"/>
        </w:rPr>
        <w:t>оссии</w:t>
      </w:r>
      <w:r w:rsidRPr="008F77B8">
        <w:rPr>
          <w:color w:val="000000" w:themeColor="text1"/>
        </w:rPr>
        <w:t xml:space="preserve"> </w:t>
      </w:r>
      <w:r w:rsidR="00090EE7" w:rsidRPr="008F77B8">
        <w:rPr>
          <w:color w:val="000000" w:themeColor="text1"/>
        </w:rPr>
        <w:br/>
      </w:r>
      <w:r w:rsidRPr="008F77B8">
        <w:rPr>
          <w:color w:val="000000" w:themeColor="text1"/>
        </w:rPr>
        <w:t>от 13.11.2003 № 545</w:t>
      </w:r>
      <w:r w:rsidR="000A4BDB" w:rsidRPr="008F77B8">
        <w:rPr>
          <w:color w:val="000000" w:themeColor="text1"/>
        </w:rPr>
        <w:t xml:space="preserve"> «Об утверждении инструкций по заполнению учетной медицинской документации»</w:t>
      </w:r>
      <w:r w:rsidRPr="008F77B8">
        <w:rPr>
          <w:color w:val="000000" w:themeColor="text1"/>
        </w:rPr>
        <w:t>).</w:t>
      </w:r>
    </w:p>
    <w:p w14:paraId="2667D89E" w14:textId="197434EB" w:rsidR="00DD2020" w:rsidRPr="008F77B8" w:rsidRDefault="00DD2020" w:rsidP="00DD2020">
      <w:pPr>
        <w:ind w:firstLine="708"/>
        <w:rPr>
          <w:strike/>
          <w:color w:val="000000" w:themeColor="text1"/>
        </w:rPr>
      </w:pPr>
      <w:bookmarkStart w:id="47" w:name="_Toc61865665"/>
      <w:bookmarkStart w:id="48" w:name="_Toc157517006"/>
      <w:r w:rsidRPr="008F77B8">
        <w:rPr>
          <w:rStyle w:val="af8"/>
          <w:color w:val="000000" w:themeColor="text1"/>
        </w:rPr>
        <w:t>2.2.4.</w:t>
      </w:r>
      <w:bookmarkEnd w:id="47"/>
      <w:bookmarkEnd w:id="48"/>
      <w:r w:rsidRPr="008F77B8">
        <w:rPr>
          <w:rStyle w:val="af8"/>
          <w:color w:val="000000" w:themeColor="text1"/>
        </w:rPr>
        <w:t xml:space="preserve"> </w:t>
      </w:r>
      <w:r w:rsidR="00DA3F4B" w:rsidRPr="008F77B8">
        <w:rPr>
          <w:color w:val="000000" w:themeColor="text1"/>
          <w:szCs w:val="28"/>
        </w:rPr>
        <w:t>Затраты медицинской организации по лечению больных, госпитализированных в плановом порядке, возмещаются страховой медицинской организацией только при наличии направления врача амбулаторно-поликлинического подразделения медицинской организации, участвующей в реализации Территориальной программы ОМС. Направление на госпитализацию заполняется по форме 057/у-04 «Направление на госпитализацию, восстановительное лечение, обследование, консультацию» с обязательной регистрацией в журнале направлений на стационарное лечение, в том числе в электронном виде в медицинской информационной системе.</w:t>
      </w:r>
    </w:p>
    <w:p w14:paraId="78EDE1DD" w14:textId="77777777" w:rsidR="001D4398" w:rsidRPr="008F77B8" w:rsidRDefault="001D4398" w:rsidP="001D4398">
      <w:pPr>
        <w:tabs>
          <w:tab w:val="left" w:pos="720"/>
        </w:tabs>
        <w:rPr>
          <w:color w:val="000000" w:themeColor="text1"/>
        </w:rPr>
      </w:pPr>
      <w:r w:rsidRPr="008F77B8">
        <w:rPr>
          <w:color w:val="000000" w:themeColor="text1"/>
        </w:rPr>
        <w:tab/>
        <w:t>При оформлении направления на медицинскую реабилитацию в стационарных условиях и на медицинскую реабилитацию в условиях дневного стационара в направлении в обязательном порядке указываются:</w:t>
      </w:r>
    </w:p>
    <w:p w14:paraId="58FECB87" w14:textId="74C1D0F1" w:rsidR="001D4398" w:rsidRPr="008F77B8" w:rsidRDefault="009B200F" w:rsidP="001D4398">
      <w:pPr>
        <w:tabs>
          <w:tab w:val="left" w:pos="720"/>
        </w:tabs>
        <w:rPr>
          <w:rFonts w:eastAsia="Calibri"/>
          <w:color w:val="000000" w:themeColor="text1"/>
          <w:szCs w:val="28"/>
        </w:rPr>
      </w:pPr>
      <w:r w:rsidRPr="008F77B8">
        <w:rPr>
          <w:color w:val="000000" w:themeColor="text1"/>
        </w:rPr>
        <w:t>1)</w:t>
      </w:r>
      <w:r w:rsidR="001D4398" w:rsidRPr="008F77B8">
        <w:rPr>
          <w:color w:val="000000" w:themeColor="text1"/>
        </w:rPr>
        <w:t xml:space="preserve"> оценка пациента по </w:t>
      </w:r>
      <w:r w:rsidR="001D4398" w:rsidRPr="008F77B8">
        <w:rPr>
          <w:rFonts w:eastAsia="Calibri"/>
          <w:color w:val="000000" w:themeColor="text1"/>
          <w:szCs w:val="28"/>
        </w:rPr>
        <w:t>Шкале реабилитационной маршрутизации (ШРМ);</w:t>
      </w:r>
    </w:p>
    <w:p w14:paraId="41D2D7C7" w14:textId="34E126C4" w:rsidR="001D4398" w:rsidRPr="008F77B8" w:rsidRDefault="009B200F" w:rsidP="001D4398">
      <w:pPr>
        <w:tabs>
          <w:tab w:val="left" w:pos="720"/>
        </w:tabs>
        <w:rPr>
          <w:rFonts w:eastAsia="Calibri"/>
          <w:color w:val="000000" w:themeColor="text1"/>
          <w:szCs w:val="28"/>
        </w:rPr>
      </w:pPr>
      <w:r w:rsidRPr="008F77B8">
        <w:rPr>
          <w:rFonts w:eastAsia="Calibri"/>
          <w:color w:val="000000" w:themeColor="text1"/>
          <w:szCs w:val="28"/>
        </w:rPr>
        <w:t xml:space="preserve">2) </w:t>
      </w:r>
      <w:r w:rsidR="001D4398" w:rsidRPr="008F77B8">
        <w:rPr>
          <w:rFonts w:eastAsia="Calibri"/>
          <w:color w:val="000000" w:themeColor="text1"/>
          <w:szCs w:val="28"/>
        </w:rPr>
        <w:t>перспектива восстановления функций (реабилитационный потенциал) пациента;</w:t>
      </w:r>
    </w:p>
    <w:p w14:paraId="50ACD00C" w14:textId="5896842A" w:rsidR="00DD2020" w:rsidRPr="008F77B8" w:rsidRDefault="009B200F" w:rsidP="001D4398">
      <w:pPr>
        <w:ind w:firstLine="708"/>
        <w:rPr>
          <w:color w:val="000000" w:themeColor="text1"/>
          <w:szCs w:val="28"/>
        </w:rPr>
      </w:pPr>
      <w:r w:rsidRPr="008F77B8">
        <w:rPr>
          <w:rFonts w:eastAsia="Calibri"/>
          <w:color w:val="000000" w:themeColor="text1"/>
          <w:szCs w:val="28"/>
        </w:rPr>
        <w:t xml:space="preserve">3) </w:t>
      </w:r>
      <w:r w:rsidR="001D4398" w:rsidRPr="008F77B8">
        <w:rPr>
          <w:rFonts w:eastAsia="Calibri"/>
          <w:color w:val="000000" w:themeColor="text1"/>
          <w:szCs w:val="28"/>
        </w:rPr>
        <w:t>цел</w:t>
      </w:r>
      <w:r w:rsidR="009568A3" w:rsidRPr="008F77B8">
        <w:rPr>
          <w:rFonts w:eastAsia="Calibri"/>
          <w:color w:val="000000" w:themeColor="text1"/>
          <w:szCs w:val="28"/>
        </w:rPr>
        <w:t>и</w:t>
      </w:r>
      <w:r w:rsidR="001D4398" w:rsidRPr="008F77B8">
        <w:rPr>
          <w:rFonts w:eastAsia="Calibri"/>
          <w:color w:val="000000" w:themeColor="text1"/>
          <w:szCs w:val="28"/>
        </w:rPr>
        <w:t xml:space="preserve"> проведения реабилитационных мероприятий, на которые направляется пациент.</w:t>
      </w:r>
    </w:p>
    <w:p w14:paraId="10B645A3" w14:textId="77777777" w:rsidR="00DD2020" w:rsidRPr="008F77B8" w:rsidRDefault="00DD2020" w:rsidP="008B7D6E">
      <w:pPr>
        <w:ind w:firstLine="708"/>
        <w:rPr>
          <w:color w:val="000000" w:themeColor="text1"/>
        </w:rPr>
      </w:pPr>
      <w:bookmarkStart w:id="49" w:name="_Toc61865666"/>
      <w:bookmarkStart w:id="50" w:name="_Toc157517007"/>
      <w:r w:rsidRPr="008F77B8">
        <w:rPr>
          <w:rStyle w:val="af8"/>
          <w:color w:val="000000" w:themeColor="text1"/>
        </w:rPr>
        <w:t>2.2.5.</w:t>
      </w:r>
      <w:bookmarkEnd w:id="49"/>
      <w:bookmarkEnd w:id="50"/>
      <w:r w:rsidRPr="008F77B8">
        <w:rPr>
          <w:rStyle w:val="af8"/>
          <w:color w:val="000000" w:themeColor="text1"/>
        </w:rPr>
        <w:t xml:space="preserve"> </w:t>
      </w:r>
      <w:r w:rsidRPr="008F77B8">
        <w:rPr>
          <w:color w:val="000000" w:themeColor="text1"/>
        </w:rPr>
        <w:t xml:space="preserve">Формирование КСГ осуществляется на основе совокупности следующих параметров, определяющих относительную </w:t>
      </w:r>
      <w:proofErr w:type="spellStart"/>
      <w:r w:rsidRPr="008F77B8">
        <w:rPr>
          <w:color w:val="000000" w:themeColor="text1"/>
        </w:rPr>
        <w:t>затратоемкость</w:t>
      </w:r>
      <w:proofErr w:type="spellEnd"/>
      <w:r w:rsidRPr="008F77B8">
        <w:rPr>
          <w:color w:val="000000" w:themeColor="text1"/>
        </w:rPr>
        <w:t xml:space="preserve"> лечения пациентов</w:t>
      </w:r>
      <w:r w:rsidR="00EE2A68" w:rsidRPr="008F77B8">
        <w:rPr>
          <w:color w:val="000000" w:themeColor="text1"/>
        </w:rPr>
        <w:t xml:space="preserve"> (</w:t>
      </w:r>
      <w:r w:rsidRPr="008F77B8">
        <w:rPr>
          <w:color w:val="000000" w:themeColor="text1"/>
        </w:rPr>
        <w:t>классификационны</w:t>
      </w:r>
      <w:r w:rsidR="00EE2A68" w:rsidRPr="008F77B8">
        <w:rPr>
          <w:color w:val="000000" w:themeColor="text1"/>
        </w:rPr>
        <w:t>х</w:t>
      </w:r>
      <w:r w:rsidRPr="008F77B8">
        <w:rPr>
          <w:color w:val="000000" w:themeColor="text1"/>
        </w:rPr>
        <w:t xml:space="preserve"> критери</w:t>
      </w:r>
      <w:r w:rsidR="00EE2A68" w:rsidRPr="008F77B8">
        <w:rPr>
          <w:color w:val="000000" w:themeColor="text1"/>
        </w:rPr>
        <w:t>ев)</w:t>
      </w:r>
      <w:r w:rsidRPr="008F77B8">
        <w:rPr>
          <w:color w:val="000000" w:themeColor="text1"/>
        </w:rPr>
        <w:t>:</w:t>
      </w:r>
    </w:p>
    <w:p w14:paraId="6EF123EF" w14:textId="4454491D"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 диагноз (код по МКБ</w:t>
      </w:r>
      <w:r w:rsidR="001D5595" w:rsidRPr="008F77B8">
        <w:rPr>
          <w:rFonts w:ascii="Times New Roman" w:hAnsi="Times New Roman"/>
          <w:color w:val="000000" w:themeColor="text1"/>
          <w:sz w:val="28"/>
        </w:rPr>
        <w:t>-1</w:t>
      </w:r>
      <w:r w:rsidRPr="008F77B8">
        <w:rPr>
          <w:rFonts w:ascii="Times New Roman" w:hAnsi="Times New Roman"/>
          <w:color w:val="000000" w:themeColor="text1"/>
          <w:sz w:val="28"/>
        </w:rPr>
        <w:t>0);</w:t>
      </w:r>
    </w:p>
    <w:p w14:paraId="33FC8435" w14:textId="26949B5D"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2) 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 октября 2017 г. № 804н (далее – Номенклатура), а также, при необходимости, конкретизация медицинской услуги в зависимости от особенностей ее исполнения (иной классификационный критерий);</w:t>
      </w:r>
    </w:p>
    <w:p w14:paraId="7968ACCF" w14:textId="11E41A0B"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3) схема лекарственной терапии;</w:t>
      </w:r>
    </w:p>
    <w:p w14:paraId="3FBA6CF2" w14:textId="6C81D3D9"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4) международное непатентованное наименование (далее – МНН) лекарственного препарата;</w:t>
      </w:r>
    </w:p>
    <w:p w14:paraId="6DF2618B" w14:textId="30B84D4C"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5) возрастная категория пациента;</w:t>
      </w:r>
    </w:p>
    <w:p w14:paraId="06950557" w14:textId="41C9B882"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 xml:space="preserve">6) сопутствующий диагноз и/или осложнения заболевания </w:t>
      </w:r>
      <w:r w:rsidR="001D5595" w:rsidRPr="008F77B8">
        <w:rPr>
          <w:rFonts w:ascii="Times New Roman" w:hAnsi="Times New Roman"/>
          <w:color w:val="000000" w:themeColor="text1"/>
          <w:sz w:val="28"/>
        </w:rPr>
        <w:t xml:space="preserve">(код по </w:t>
      </w:r>
      <w:r w:rsidRPr="008F77B8">
        <w:rPr>
          <w:rFonts w:ascii="Times New Roman" w:hAnsi="Times New Roman"/>
          <w:color w:val="000000" w:themeColor="text1"/>
          <w:sz w:val="28"/>
        </w:rPr>
        <w:t>МКБ-10);</w:t>
      </w:r>
    </w:p>
    <w:p w14:paraId="1DFA8731" w14:textId="2CD1D067"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7) оценка состояния пациента по шкалам: шкала оценки органной недостаточности у пациентов, находящихся на интенсивной терапии (</w:t>
      </w:r>
      <w:r w:rsidRPr="008F77B8">
        <w:rPr>
          <w:rFonts w:ascii="Times New Roman" w:hAnsi="Times New Roman"/>
          <w:color w:val="000000" w:themeColor="text1"/>
          <w:sz w:val="28"/>
          <w:lang w:val="en-US"/>
        </w:rPr>
        <w:t>Sequential</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lastRenderedPageBreak/>
        <w:t>Organ</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Failure</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Assessment</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SOFA</w:t>
      </w:r>
      <w:r w:rsidRPr="008F77B8">
        <w:rPr>
          <w:rFonts w:ascii="Times New Roman" w:hAnsi="Times New Roman"/>
          <w:color w:val="000000" w:themeColor="text1"/>
          <w:sz w:val="28"/>
        </w:rPr>
        <w:t>), шкала оценки органной недостаточности у пациентов детского возраста, находящихся на интенсивной терапии (</w:t>
      </w:r>
      <w:r w:rsidRPr="008F77B8">
        <w:rPr>
          <w:rFonts w:ascii="Times New Roman" w:hAnsi="Times New Roman"/>
          <w:color w:val="000000" w:themeColor="text1"/>
          <w:sz w:val="28"/>
          <w:lang w:val="en-US"/>
        </w:rPr>
        <w:t>Pediatric</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Sequential</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Organ</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Failure</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Assessment</w:t>
      </w:r>
      <w:r w:rsidRPr="008F77B8">
        <w:rPr>
          <w:rFonts w:ascii="Times New Roman" w:hAnsi="Times New Roman"/>
          <w:color w:val="000000" w:themeColor="text1"/>
          <w:sz w:val="28"/>
        </w:rPr>
        <w:t xml:space="preserve">, </w:t>
      </w:r>
      <w:proofErr w:type="spellStart"/>
      <w:r w:rsidRPr="008F77B8">
        <w:rPr>
          <w:rFonts w:ascii="Times New Roman" w:hAnsi="Times New Roman"/>
          <w:color w:val="000000" w:themeColor="text1"/>
          <w:sz w:val="28"/>
          <w:lang w:val="en-US"/>
        </w:rPr>
        <w:t>pSOFA</w:t>
      </w:r>
      <w:proofErr w:type="spellEnd"/>
      <w:r w:rsidRPr="008F77B8">
        <w:rPr>
          <w:rFonts w:ascii="Times New Roman" w:hAnsi="Times New Roman"/>
          <w:color w:val="000000" w:themeColor="text1"/>
          <w:sz w:val="28"/>
        </w:rPr>
        <w:t>), шкала реабилитационной маршрутизации; индекс оценки тяжести и распространенности псориаза (</w:t>
      </w:r>
      <w:proofErr w:type="spellStart"/>
      <w:r w:rsidRPr="008F77B8">
        <w:rPr>
          <w:rFonts w:ascii="Times New Roman" w:hAnsi="Times New Roman"/>
          <w:color w:val="000000" w:themeColor="text1"/>
          <w:sz w:val="28"/>
        </w:rPr>
        <w:t>Psoriasis</w:t>
      </w:r>
      <w:proofErr w:type="spellEnd"/>
      <w:r w:rsidRPr="008F77B8">
        <w:rPr>
          <w:rFonts w:ascii="Times New Roman" w:hAnsi="Times New Roman"/>
          <w:color w:val="000000" w:themeColor="text1"/>
          <w:sz w:val="28"/>
        </w:rPr>
        <w:t xml:space="preserve"> Area </w:t>
      </w:r>
      <w:proofErr w:type="spellStart"/>
      <w:r w:rsidRPr="008F77B8">
        <w:rPr>
          <w:rFonts w:ascii="Times New Roman" w:hAnsi="Times New Roman"/>
          <w:color w:val="000000" w:themeColor="text1"/>
          <w:sz w:val="28"/>
        </w:rPr>
        <w:t>Severity</w:t>
      </w:r>
      <w:proofErr w:type="spellEnd"/>
      <w:r w:rsidRPr="008F77B8">
        <w:rPr>
          <w:rFonts w:ascii="Times New Roman" w:hAnsi="Times New Roman"/>
          <w:color w:val="000000" w:themeColor="text1"/>
          <w:sz w:val="28"/>
        </w:rPr>
        <w:t xml:space="preserve"> Index, </w:t>
      </w:r>
      <w:r w:rsidRPr="008F77B8">
        <w:rPr>
          <w:rFonts w:ascii="Times New Roman" w:hAnsi="Times New Roman"/>
          <w:color w:val="000000" w:themeColor="text1"/>
          <w:sz w:val="28"/>
          <w:lang w:val="en-US"/>
        </w:rPr>
        <w:t>PASI</w:t>
      </w:r>
      <w:r w:rsidRPr="008F77B8">
        <w:rPr>
          <w:rFonts w:ascii="Times New Roman" w:hAnsi="Times New Roman"/>
          <w:color w:val="000000" w:themeColor="text1"/>
          <w:sz w:val="28"/>
        </w:rPr>
        <w:t>);</w:t>
      </w:r>
    </w:p>
    <w:p w14:paraId="2F211933" w14:textId="69DC600F"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8) длительность непрерывного проведения ресурсоемких медицинских услуг (искусственной вентиляции легких, видео-ЭЭГ-мониторинга);</w:t>
      </w:r>
    </w:p>
    <w:p w14:paraId="23D08E6C" w14:textId="2039A626"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9) количество дней проведения лучевой терапии (фракций);</w:t>
      </w:r>
    </w:p>
    <w:p w14:paraId="12F4975C" w14:textId="65B79EBF"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10) пол;</w:t>
      </w:r>
    </w:p>
    <w:p w14:paraId="4C5F5AE5" w14:textId="30A8B9B5"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11) длительность лечения;</w:t>
      </w:r>
    </w:p>
    <w:p w14:paraId="012EDF0F" w14:textId="34A763A4"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 xml:space="preserve">12) этап лечения, в том числе этап проведения экстракорпорального оплодотворения, долечивание пациентов с новой коронавирусной инфекцией (COVID-19), </w:t>
      </w:r>
      <w:proofErr w:type="spellStart"/>
      <w:r w:rsidRPr="008F77B8">
        <w:rPr>
          <w:rFonts w:ascii="Times New Roman" w:hAnsi="Times New Roman"/>
          <w:color w:val="000000" w:themeColor="text1"/>
          <w:sz w:val="28"/>
        </w:rPr>
        <w:t>посттрансплантационный</w:t>
      </w:r>
      <w:proofErr w:type="spellEnd"/>
      <w:r w:rsidRPr="008F77B8">
        <w:rPr>
          <w:rFonts w:ascii="Times New Roman" w:hAnsi="Times New Roman"/>
          <w:color w:val="000000" w:themeColor="text1"/>
          <w:sz w:val="28"/>
        </w:rPr>
        <w:t xml:space="preserve"> период после пересадки костного мозга;</w:t>
      </w:r>
    </w:p>
    <w:p w14:paraId="7E2FEA15" w14:textId="4C592636"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13) показания к применению лекарственного препарата;</w:t>
      </w:r>
    </w:p>
    <w:p w14:paraId="0F342B35" w14:textId="28847496"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14)</w:t>
      </w:r>
      <w:r w:rsidRPr="008F77B8">
        <w:rPr>
          <w:rFonts w:ascii="Times New Roman" w:hAnsi="Times New Roman"/>
          <w:color w:val="000000" w:themeColor="text1"/>
          <w:sz w:val="28"/>
          <w:lang w:val="en-US"/>
        </w:rPr>
        <w:t> </w:t>
      </w:r>
      <w:r w:rsidRPr="008F77B8">
        <w:rPr>
          <w:rFonts w:ascii="Times New Roman" w:hAnsi="Times New Roman"/>
          <w:color w:val="000000" w:themeColor="text1"/>
          <w:sz w:val="28"/>
        </w:rPr>
        <w:t>объем послеоперационных грыж брюшной стенки;</w:t>
      </w:r>
    </w:p>
    <w:p w14:paraId="5F6A4DC5" w14:textId="57C5AC2F"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15) степень тяжести заболевания;</w:t>
      </w:r>
    </w:p>
    <w:p w14:paraId="0C365D47" w14:textId="265030E4"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16) сочетание нескольких классификационных критериев в рамках одного классификационного критерия (например, сочетание оценки состояния пациента по шкале реабилитационной маршрутизации с назначением ботулинического токсина).</w:t>
      </w:r>
    </w:p>
    <w:p w14:paraId="4E25AD8C" w14:textId="08EBD2D7" w:rsidR="00D02D66" w:rsidRPr="008F77B8" w:rsidRDefault="008B7D6E" w:rsidP="008B7D6E">
      <w:pPr>
        <w:tabs>
          <w:tab w:val="left" w:pos="720"/>
          <w:tab w:val="left" w:pos="2520"/>
        </w:tabs>
        <w:ind w:firstLine="708"/>
        <w:rPr>
          <w:color w:val="000000" w:themeColor="text1"/>
          <w:szCs w:val="28"/>
        </w:rPr>
      </w:pPr>
      <w:r w:rsidRPr="008F77B8">
        <w:rPr>
          <w:color w:val="000000" w:themeColor="text1"/>
        </w:rPr>
        <w:t>Для оплаты случая лечения по КСГ в качестве основного диагноза указывается код по МКБ-10, являющийся основным поводом к госпитализации.</w:t>
      </w:r>
    </w:p>
    <w:p w14:paraId="035E8F96" w14:textId="781BB25D" w:rsidR="00DA4141" w:rsidRPr="008F77B8" w:rsidRDefault="00D02D66" w:rsidP="00DA4141">
      <w:pPr>
        <w:tabs>
          <w:tab w:val="left" w:pos="720"/>
          <w:tab w:val="left" w:pos="2520"/>
        </w:tabs>
        <w:rPr>
          <w:color w:val="000000" w:themeColor="text1"/>
        </w:rPr>
      </w:pPr>
      <w:r w:rsidRPr="008F77B8">
        <w:rPr>
          <w:color w:val="000000" w:themeColor="text1"/>
        </w:rPr>
        <w:t>2.2.5.1.</w:t>
      </w:r>
      <w:r w:rsidRPr="008F77B8">
        <w:rPr>
          <w:color w:val="000000" w:themeColor="text1"/>
          <w:szCs w:val="28"/>
        </w:rPr>
        <w:t xml:space="preserve"> </w:t>
      </w:r>
      <w:r w:rsidR="00DA4141" w:rsidRPr="008F77B8">
        <w:rPr>
          <w:color w:val="000000" w:themeColor="text1"/>
        </w:rPr>
        <w:t>При оказании медицинской помощи пациентам с установленным диагнозом злокачественного новообразования в медицинских организациях, не оказывающих специализированную медицинскую помощь по профилю «Онкология»</w:t>
      </w:r>
      <w:r w:rsidRPr="008F77B8">
        <w:rPr>
          <w:color w:val="000000" w:themeColor="text1"/>
        </w:rPr>
        <w:t xml:space="preserve"> или «Детская онкология»</w:t>
      </w:r>
      <w:r w:rsidR="00DA4141" w:rsidRPr="008F77B8">
        <w:rPr>
          <w:color w:val="000000" w:themeColor="text1"/>
        </w:rPr>
        <w:t>, по поводу патологии, не входящей в группу «Злокачественные новообразования» МКБ-10</w:t>
      </w:r>
      <w:r w:rsidR="002F645D" w:rsidRPr="008F77B8">
        <w:rPr>
          <w:color w:val="000000" w:themeColor="text1"/>
        </w:rPr>
        <w:t>, а также не относящейся к онкологическим хирургическим группам</w:t>
      </w:r>
      <w:r w:rsidR="00DA4141" w:rsidRPr="008F77B8">
        <w:rPr>
          <w:color w:val="000000" w:themeColor="text1"/>
        </w:rPr>
        <w:t>, оплата осуществляется с учетом следующих особенностей:</w:t>
      </w:r>
    </w:p>
    <w:p w14:paraId="5DB71F65" w14:textId="4301AA44" w:rsidR="00DA4141" w:rsidRPr="008F77B8" w:rsidRDefault="005555E9" w:rsidP="00DA4141">
      <w:pPr>
        <w:tabs>
          <w:tab w:val="left" w:pos="720"/>
          <w:tab w:val="left" w:pos="2520"/>
        </w:tabs>
        <w:rPr>
          <w:color w:val="000000" w:themeColor="text1"/>
          <w:szCs w:val="28"/>
        </w:rPr>
      </w:pPr>
      <w:r w:rsidRPr="008F77B8">
        <w:rPr>
          <w:color w:val="000000" w:themeColor="text1"/>
          <w:szCs w:val="28"/>
        </w:rPr>
        <w:t>1</w:t>
      </w:r>
      <w:r w:rsidR="009B200F" w:rsidRPr="008F77B8">
        <w:rPr>
          <w:color w:val="000000" w:themeColor="text1"/>
          <w:szCs w:val="28"/>
        </w:rPr>
        <w:t xml:space="preserve">) </w:t>
      </w:r>
      <w:r w:rsidR="00DA4141" w:rsidRPr="008F77B8">
        <w:rPr>
          <w:color w:val="000000" w:themeColor="text1"/>
          <w:szCs w:val="28"/>
        </w:rPr>
        <w:t xml:space="preserve">«основным» заболеванием считают то, на долю которого пришлась наибольшая часть использованных медицинских ресурсов (т.е. </w:t>
      </w:r>
      <w:r w:rsidR="00D02D66" w:rsidRPr="008F77B8">
        <w:rPr>
          <w:color w:val="000000" w:themeColor="text1"/>
          <w:szCs w:val="28"/>
        </w:rPr>
        <w:t xml:space="preserve">основным является </w:t>
      </w:r>
      <w:r w:rsidR="00DA4141" w:rsidRPr="008F77B8">
        <w:rPr>
          <w:color w:val="000000" w:themeColor="text1"/>
          <w:szCs w:val="28"/>
        </w:rPr>
        <w:t xml:space="preserve">диагноз, не относящийся к группе «Злокачественные новообразования», даже в тех случаях, когда лечение проводилось по поводу осложнения онкологических заболеваний); </w:t>
      </w:r>
    </w:p>
    <w:p w14:paraId="0335D7E5" w14:textId="0CF78936" w:rsidR="00DA4141" w:rsidRPr="008F77B8" w:rsidRDefault="005555E9" w:rsidP="00DA4141">
      <w:pPr>
        <w:tabs>
          <w:tab w:val="left" w:pos="720"/>
          <w:tab w:val="left" w:pos="2520"/>
        </w:tabs>
        <w:rPr>
          <w:color w:val="000000" w:themeColor="text1"/>
        </w:rPr>
      </w:pPr>
      <w:r w:rsidRPr="008F77B8">
        <w:rPr>
          <w:color w:val="000000" w:themeColor="text1"/>
          <w:szCs w:val="28"/>
        </w:rPr>
        <w:t>2</w:t>
      </w:r>
      <w:r w:rsidR="009B200F" w:rsidRPr="008F77B8">
        <w:rPr>
          <w:color w:val="000000" w:themeColor="text1"/>
          <w:szCs w:val="28"/>
        </w:rPr>
        <w:t xml:space="preserve">) </w:t>
      </w:r>
      <w:r w:rsidR="00DA4141" w:rsidRPr="008F77B8">
        <w:rPr>
          <w:color w:val="000000" w:themeColor="text1"/>
          <w:szCs w:val="28"/>
        </w:rPr>
        <w:t>оплата осуществляется по КСГ, сформированной исходя из кода основного диагноза, либо исходя из кода Номенклатуры, являющегося основным классификационным критерием отнесения данного случая лечения к конкретной КСГ.</w:t>
      </w:r>
      <w:r w:rsidR="00DA4141" w:rsidRPr="008F77B8">
        <w:rPr>
          <w:color w:val="000000" w:themeColor="text1"/>
          <w:szCs w:val="28"/>
        </w:rPr>
        <w:tab/>
      </w:r>
    </w:p>
    <w:p w14:paraId="190BCADE" w14:textId="3AFC8B9E" w:rsidR="0015742C" w:rsidRPr="008F77B8" w:rsidRDefault="00D02D66" w:rsidP="0015742C">
      <w:pPr>
        <w:ind w:firstLine="720"/>
        <w:rPr>
          <w:color w:val="000000" w:themeColor="text1"/>
        </w:rPr>
      </w:pPr>
      <w:bookmarkStart w:id="51" w:name="_Toc157517008"/>
      <w:r w:rsidRPr="008F77B8">
        <w:rPr>
          <w:rStyle w:val="10"/>
          <w:b w:val="0"/>
          <w:bCs w:val="0"/>
          <w:color w:val="000000" w:themeColor="text1"/>
        </w:rPr>
        <w:t>2.2.5.2</w:t>
      </w:r>
      <w:bookmarkEnd w:id="51"/>
      <w:r w:rsidRPr="008F77B8">
        <w:rPr>
          <w:color w:val="000000" w:themeColor="text1"/>
        </w:rPr>
        <w:t xml:space="preserve">. </w:t>
      </w:r>
      <w:r w:rsidR="0015742C" w:rsidRPr="008F77B8">
        <w:rPr>
          <w:color w:val="000000" w:themeColor="text1"/>
        </w:rPr>
        <w:t>При формировании реестра счета в части оказанной стационарной медицинской помощи и медицинской помощи в условиях дневного</w:t>
      </w:r>
      <w:r w:rsidR="0050231A" w:rsidRPr="008F77B8">
        <w:rPr>
          <w:color w:val="000000" w:themeColor="text1"/>
        </w:rPr>
        <w:t xml:space="preserve"> </w:t>
      </w:r>
      <w:r w:rsidR="0015742C" w:rsidRPr="008F77B8">
        <w:rPr>
          <w:color w:val="000000" w:themeColor="text1"/>
        </w:rPr>
        <w:t xml:space="preserve">стационара допускается указание кодов только тех услуг, которые являются основным классификационным критерием для КСГ, предъявленной к оплате, в соответствии с настоящим Соглашением. </w:t>
      </w:r>
      <w:r w:rsidR="00E5046F" w:rsidRPr="008F77B8">
        <w:rPr>
          <w:color w:val="000000" w:themeColor="text1"/>
        </w:rPr>
        <w:t>При этом, медицинскими организациями при формировании реестров должен быть обеспечен учет всех медицинских услуг и классификационных критериев, используемых в расшифровке групп.</w:t>
      </w:r>
    </w:p>
    <w:p w14:paraId="40D3BCED" w14:textId="77777777" w:rsidR="00F835AE" w:rsidRPr="008F77B8" w:rsidRDefault="00F835AE" w:rsidP="00F835AE">
      <w:pPr>
        <w:ind w:firstLine="720"/>
        <w:rPr>
          <w:color w:val="000000" w:themeColor="text1"/>
        </w:rPr>
      </w:pPr>
      <w:r w:rsidRPr="008F77B8">
        <w:rPr>
          <w:color w:val="000000" w:themeColor="text1"/>
        </w:rPr>
        <w:t>Дополнительно заполняются сведения:</w:t>
      </w:r>
    </w:p>
    <w:p w14:paraId="327F1033" w14:textId="77777777" w:rsidR="00A250EB" w:rsidRPr="008F77B8" w:rsidRDefault="00A250EB" w:rsidP="00A250EB">
      <w:pPr>
        <w:ind w:firstLine="720"/>
        <w:rPr>
          <w:color w:val="000000" w:themeColor="text1"/>
        </w:rPr>
      </w:pPr>
      <w:r w:rsidRPr="008F77B8">
        <w:rPr>
          <w:color w:val="000000" w:themeColor="text1"/>
        </w:rPr>
        <w:lastRenderedPageBreak/>
        <w:t>– об оказанных услугах диализа в порядке, установленном настоящим Соглашением;</w:t>
      </w:r>
    </w:p>
    <w:p w14:paraId="4F9D4B12" w14:textId="77777777" w:rsidR="00A250EB" w:rsidRPr="008F77B8" w:rsidRDefault="00A250EB" w:rsidP="00A250EB">
      <w:pPr>
        <w:ind w:firstLine="720"/>
        <w:rPr>
          <w:color w:val="000000" w:themeColor="text1"/>
        </w:rPr>
      </w:pPr>
      <w:r w:rsidRPr="008F77B8">
        <w:rPr>
          <w:color w:val="000000" w:themeColor="text1"/>
        </w:rPr>
        <w:t xml:space="preserve">– о проведенных хирургических операциях в случаях предъявления к оплате по КСГ, сформированной по диагнозу, в связи с более низкой </w:t>
      </w:r>
      <w:proofErr w:type="spellStart"/>
      <w:r w:rsidRPr="008F77B8">
        <w:rPr>
          <w:color w:val="000000" w:themeColor="text1"/>
        </w:rPr>
        <w:t>затратоемкостью</w:t>
      </w:r>
      <w:proofErr w:type="spellEnd"/>
      <w:r w:rsidRPr="008F77B8">
        <w:rPr>
          <w:color w:val="000000" w:themeColor="text1"/>
        </w:rPr>
        <w:t xml:space="preserve"> КСГ, к которой данный случай был отнесен на основании кода услуги по Номенклатуре, по сравнению с </w:t>
      </w:r>
      <w:proofErr w:type="spellStart"/>
      <w:r w:rsidRPr="008F77B8">
        <w:rPr>
          <w:color w:val="000000" w:themeColor="text1"/>
        </w:rPr>
        <w:t>затратоемкостью</w:t>
      </w:r>
      <w:proofErr w:type="spellEnd"/>
      <w:r w:rsidRPr="008F77B8">
        <w:rPr>
          <w:color w:val="000000" w:themeColor="text1"/>
        </w:rPr>
        <w:t xml:space="preserve"> КСГ, к которой его можно было отнести в соответствии с кодом диагноза по МКБ-10.</w:t>
      </w:r>
    </w:p>
    <w:p w14:paraId="175F8B3E" w14:textId="04449F72" w:rsidR="00DD2020" w:rsidRPr="008F77B8" w:rsidRDefault="00D02D66" w:rsidP="00AF1FFE">
      <w:pPr>
        <w:rPr>
          <w:color w:val="000000" w:themeColor="text1"/>
        </w:rPr>
      </w:pPr>
      <w:bookmarkStart w:id="52" w:name="_Toc157517009"/>
      <w:r w:rsidRPr="008F77B8">
        <w:rPr>
          <w:rStyle w:val="10"/>
          <w:b w:val="0"/>
          <w:bCs w:val="0"/>
          <w:color w:val="000000" w:themeColor="text1"/>
        </w:rPr>
        <w:t>2.2.5.3.</w:t>
      </w:r>
      <w:bookmarkEnd w:id="52"/>
      <w:r w:rsidRPr="008F77B8">
        <w:rPr>
          <w:color w:val="000000" w:themeColor="text1"/>
        </w:rPr>
        <w:t xml:space="preserve"> </w:t>
      </w:r>
      <w:r w:rsidR="00DD2020" w:rsidRPr="008F77B8">
        <w:rPr>
          <w:color w:val="000000" w:themeColor="text1"/>
        </w:rPr>
        <w:t xml:space="preserve">В ряде случаев, если пациенту при оказании медицинской помощи в круглосуточном стационаре оказывалось оперативное лечение, но </w:t>
      </w:r>
      <w:proofErr w:type="spellStart"/>
      <w:r w:rsidR="00DD2020" w:rsidRPr="008F77B8">
        <w:rPr>
          <w:color w:val="000000" w:themeColor="text1"/>
        </w:rPr>
        <w:t>затратоемкость</w:t>
      </w:r>
      <w:proofErr w:type="spellEnd"/>
      <w:r w:rsidR="00DD2020" w:rsidRPr="008F77B8">
        <w:rPr>
          <w:color w:val="000000" w:themeColor="text1"/>
        </w:rPr>
        <w:t xml:space="preserve"> группы, к которой данный случай был отнесен на основании кода услуги по Номенклатуре, меньше </w:t>
      </w:r>
      <w:proofErr w:type="spellStart"/>
      <w:r w:rsidR="00DD2020" w:rsidRPr="008F77B8">
        <w:rPr>
          <w:color w:val="000000" w:themeColor="text1"/>
        </w:rPr>
        <w:t>затратоемкости</w:t>
      </w:r>
      <w:proofErr w:type="spellEnd"/>
      <w:r w:rsidR="00DD2020" w:rsidRPr="008F77B8">
        <w:rPr>
          <w:color w:val="000000" w:themeColor="text1"/>
        </w:rPr>
        <w:t xml:space="preserve"> группы, к которой его можно было отнести в соответствии с кодом диагноза по </w:t>
      </w:r>
      <w:hyperlink r:id="rId12" w:history="1">
        <w:r w:rsidR="00DD2020" w:rsidRPr="008F77B8">
          <w:rPr>
            <w:color w:val="000000" w:themeColor="text1"/>
          </w:rPr>
          <w:t>МКБ-10</w:t>
        </w:r>
      </w:hyperlink>
      <w:r w:rsidR="00DD2020" w:rsidRPr="008F77B8">
        <w:rPr>
          <w:color w:val="000000" w:themeColor="text1"/>
        </w:rPr>
        <w:t>, оплата осуществляется по группе, сформированной по диагнозу.</w:t>
      </w:r>
    </w:p>
    <w:p w14:paraId="2368AD13" w14:textId="27C35D9E" w:rsidR="0045586B" w:rsidRPr="008F77B8" w:rsidRDefault="0045586B" w:rsidP="00AF1FFE">
      <w:pPr>
        <w:rPr>
          <w:bCs/>
          <w:color w:val="000000" w:themeColor="text1"/>
        </w:rPr>
      </w:pPr>
      <w:r w:rsidRPr="008F77B8">
        <w:rPr>
          <w:bCs/>
          <w:color w:val="000000" w:themeColor="text1"/>
        </w:rPr>
        <w:t xml:space="preserve">Утвердить перечень КСГ, в которых не предусмотрена возможность выбора между критерием диагноза и услуги, в соответствии </w:t>
      </w:r>
      <w:r w:rsidR="0051487B" w:rsidRPr="008F77B8">
        <w:rPr>
          <w:bCs/>
          <w:color w:val="000000" w:themeColor="text1"/>
        </w:rPr>
        <w:t>с приложением 1</w:t>
      </w:r>
      <w:r w:rsidR="00554FA7" w:rsidRPr="008F77B8">
        <w:rPr>
          <w:bCs/>
          <w:color w:val="000000" w:themeColor="text1"/>
        </w:rPr>
        <w:t>1</w:t>
      </w:r>
      <w:r w:rsidR="0051487B" w:rsidRPr="008F77B8">
        <w:rPr>
          <w:bCs/>
          <w:color w:val="000000" w:themeColor="text1"/>
        </w:rPr>
        <w:t>.1.</w:t>
      </w:r>
    </w:p>
    <w:p w14:paraId="4FD6E9DC" w14:textId="77777777" w:rsidR="000F5D1D" w:rsidRPr="008F77B8" w:rsidRDefault="000F5D1D" w:rsidP="006B2240">
      <w:pPr>
        <w:ind w:firstLine="708"/>
        <w:rPr>
          <w:rFonts w:eastAsia="Calibri"/>
          <w:color w:val="000000" w:themeColor="text1"/>
          <w:szCs w:val="28"/>
        </w:rPr>
      </w:pPr>
      <w:r w:rsidRPr="008F77B8">
        <w:rPr>
          <w:rFonts w:eastAsia="Calibri"/>
          <w:color w:val="000000" w:themeColor="text1"/>
          <w:szCs w:val="28"/>
        </w:rPr>
        <w:t>В дневном стационаре возможность выбора между группами, сформированными по диагнозу или услуге, отсутствует. Если оказывалась услуга, являющаяся классификационным критерием, то оплата осуществляется по КСГ, сформированной по услуге.</w:t>
      </w:r>
    </w:p>
    <w:p w14:paraId="02D677AA" w14:textId="04CA1828" w:rsidR="00AC729D" w:rsidRPr="008F77B8" w:rsidRDefault="00AC729D" w:rsidP="006B2240">
      <w:pPr>
        <w:ind w:firstLine="708"/>
        <w:rPr>
          <w:rFonts w:eastAsia="Calibri"/>
          <w:color w:val="000000" w:themeColor="text1"/>
          <w:szCs w:val="28"/>
        </w:rPr>
      </w:pPr>
      <w:r w:rsidRPr="008F77B8">
        <w:rPr>
          <w:rFonts w:eastAsia="Calibri"/>
          <w:color w:val="000000" w:themeColor="text1"/>
          <w:szCs w:val="28"/>
        </w:rPr>
        <w:t xml:space="preserve">При наличии нескольких хирургических операций и (или) применяемых медицинских технологий, являющихся классификационными критериями, оплата осуществляется по КСГ, которая имеет наиболее высокий коэффициент относительной </w:t>
      </w:r>
      <w:proofErr w:type="spellStart"/>
      <w:r w:rsidRPr="008F77B8">
        <w:rPr>
          <w:rFonts w:eastAsia="Calibri"/>
          <w:color w:val="000000" w:themeColor="text1"/>
          <w:szCs w:val="28"/>
        </w:rPr>
        <w:t>затратоемкости</w:t>
      </w:r>
      <w:proofErr w:type="spellEnd"/>
      <w:r w:rsidRPr="008F77B8">
        <w:rPr>
          <w:rFonts w:eastAsia="Calibri"/>
          <w:color w:val="000000" w:themeColor="text1"/>
          <w:szCs w:val="28"/>
        </w:rPr>
        <w:t>.</w:t>
      </w:r>
    </w:p>
    <w:p w14:paraId="78B966F5" w14:textId="77777777" w:rsidR="00DD2020" w:rsidRPr="008F77B8" w:rsidRDefault="00DD2020" w:rsidP="006B2240">
      <w:pPr>
        <w:tabs>
          <w:tab w:val="left" w:pos="720"/>
          <w:tab w:val="left" w:pos="2520"/>
        </w:tabs>
        <w:rPr>
          <w:color w:val="000000" w:themeColor="text1"/>
          <w:szCs w:val="28"/>
        </w:rPr>
      </w:pPr>
      <w:r w:rsidRPr="008F77B8">
        <w:rPr>
          <w:color w:val="000000" w:themeColor="text1"/>
          <w:szCs w:val="28"/>
        </w:rPr>
        <w:tab/>
      </w:r>
    </w:p>
    <w:p w14:paraId="63154F19" w14:textId="16F3DC28" w:rsidR="00AB754B" w:rsidRPr="008F77B8" w:rsidRDefault="00DD2020" w:rsidP="006B2240">
      <w:pPr>
        <w:pStyle w:val="ConsPlusNormal"/>
        <w:ind w:firstLine="709"/>
        <w:jc w:val="both"/>
        <w:rPr>
          <w:rFonts w:ascii="Times New Roman" w:hAnsi="Times New Roman" w:cs="Times New Roman"/>
          <w:color w:val="000000" w:themeColor="text1"/>
          <w:sz w:val="28"/>
          <w:szCs w:val="24"/>
        </w:rPr>
      </w:pPr>
      <w:bookmarkStart w:id="53" w:name="_Toc61865667"/>
      <w:bookmarkStart w:id="54" w:name="_Toc157517010"/>
      <w:r w:rsidRPr="008F77B8">
        <w:rPr>
          <w:rStyle w:val="af8"/>
          <w:rFonts w:ascii="Times New Roman" w:hAnsi="Times New Roman" w:cs="Times New Roman"/>
          <w:color w:val="000000" w:themeColor="text1"/>
        </w:rPr>
        <w:t>2.2.6.</w:t>
      </w:r>
      <w:bookmarkEnd w:id="53"/>
      <w:bookmarkEnd w:id="54"/>
      <w:r w:rsidRPr="008F77B8">
        <w:rPr>
          <w:rStyle w:val="af8"/>
          <w:rFonts w:ascii="Times New Roman" w:hAnsi="Times New Roman" w:cs="Times New Roman"/>
          <w:color w:val="000000" w:themeColor="text1"/>
        </w:rPr>
        <w:t xml:space="preserve"> </w:t>
      </w:r>
      <w:r w:rsidR="00AB754B" w:rsidRPr="008F77B8">
        <w:rPr>
          <w:rFonts w:ascii="Times New Roman" w:hAnsi="Times New Roman" w:cs="Times New Roman"/>
          <w:color w:val="000000" w:themeColor="text1"/>
          <w:sz w:val="28"/>
          <w:szCs w:val="24"/>
        </w:rPr>
        <w:t xml:space="preserve">Настоящим Соглашением утвержден перечень КСГ, для которых длительность 3 дня и менее является оптимальными сроками лечения. Законченный случай оказания медицинской помощи (случай, не относящийся к прерванным случаям лечения в соответствии с Территориальной программой ОМС) по КСГ, перечисленным в </w:t>
      </w:r>
      <w:r w:rsidR="00603833" w:rsidRPr="008F77B8">
        <w:rPr>
          <w:rFonts w:ascii="Times New Roman" w:hAnsi="Times New Roman" w:cs="Times New Roman"/>
          <w:color w:val="000000" w:themeColor="text1"/>
          <w:sz w:val="28"/>
        </w:rPr>
        <w:t>Приложении 11.2</w:t>
      </w:r>
      <w:r w:rsidR="00AB754B" w:rsidRPr="008F77B8">
        <w:rPr>
          <w:rFonts w:ascii="Times New Roman" w:hAnsi="Times New Roman" w:cs="Times New Roman"/>
          <w:color w:val="000000" w:themeColor="text1"/>
          <w:sz w:val="28"/>
          <w:szCs w:val="24"/>
        </w:rPr>
        <w:t xml:space="preserve">, не может быть отнесен </w:t>
      </w:r>
      <w:r w:rsidR="00AB754B" w:rsidRPr="008F77B8">
        <w:rPr>
          <w:rFonts w:ascii="Times New Roman" w:hAnsi="Times New Roman" w:cs="Times New Roman"/>
          <w:color w:val="000000" w:themeColor="text1"/>
          <w:sz w:val="28"/>
          <w:szCs w:val="24"/>
        </w:rPr>
        <w:br/>
        <w:t>к прерванным случаям лечения и оплачивается в полном объеме независимо от длительности лечения.</w:t>
      </w:r>
    </w:p>
    <w:p w14:paraId="4C357BF1" w14:textId="6997CADD" w:rsidR="00907F31" w:rsidRPr="008F77B8" w:rsidRDefault="00907F31" w:rsidP="00E12F70">
      <w:pPr>
        <w:widowControl w:val="0"/>
        <w:autoSpaceDE w:val="0"/>
        <w:autoSpaceDN w:val="0"/>
        <w:adjustRightInd w:val="0"/>
        <w:rPr>
          <w:bCs/>
          <w:color w:val="000000" w:themeColor="text1"/>
          <w:szCs w:val="28"/>
        </w:rPr>
      </w:pPr>
      <w:r w:rsidRPr="008F77B8">
        <w:rPr>
          <w:rFonts w:eastAsia="Calibri"/>
          <w:color w:val="000000" w:themeColor="text1"/>
          <w:szCs w:val="28"/>
        </w:rPr>
        <w:t>Утвердить п</w:t>
      </w:r>
      <w:r w:rsidR="00446653" w:rsidRPr="008F77B8">
        <w:rPr>
          <w:rFonts w:eastAsia="Calibri"/>
          <w:color w:val="000000" w:themeColor="text1"/>
          <w:szCs w:val="28"/>
        </w:rPr>
        <w:t>еречень КСГ, по которым оплата медицинской помощи осуществляется в полном объеме при длительности госпитализации 3 дня и менее,</w:t>
      </w:r>
      <w:r w:rsidR="00E12F70" w:rsidRPr="008F77B8">
        <w:rPr>
          <w:rFonts w:eastAsia="Calibri"/>
          <w:color w:val="000000" w:themeColor="text1"/>
          <w:szCs w:val="28"/>
        </w:rPr>
        <w:t xml:space="preserve"> </w:t>
      </w:r>
      <w:r w:rsidR="0051487B" w:rsidRPr="008F77B8">
        <w:rPr>
          <w:bCs/>
          <w:color w:val="000000" w:themeColor="text1"/>
          <w:szCs w:val="28"/>
        </w:rPr>
        <w:t xml:space="preserve">в соответствии с </w:t>
      </w:r>
      <w:r w:rsidR="00603833" w:rsidRPr="008F77B8">
        <w:rPr>
          <w:bCs/>
          <w:color w:val="000000" w:themeColor="text1"/>
          <w:szCs w:val="28"/>
        </w:rPr>
        <w:t>П</w:t>
      </w:r>
      <w:r w:rsidR="0051487B" w:rsidRPr="008F77B8">
        <w:rPr>
          <w:bCs/>
          <w:color w:val="000000" w:themeColor="text1"/>
          <w:szCs w:val="28"/>
        </w:rPr>
        <w:t>риложением 1</w:t>
      </w:r>
      <w:r w:rsidR="00554FA7" w:rsidRPr="008F77B8">
        <w:rPr>
          <w:bCs/>
          <w:color w:val="000000" w:themeColor="text1"/>
          <w:szCs w:val="28"/>
        </w:rPr>
        <w:t>1</w:t>
      </w:r>
      <w:r w:rsidR="0051487B" w:rsidRPr="008F77B8">
        <w:rPr>
          <w:bCs/>
          <w:color w:val="000000" w:themeColor="text1"/>
          <w:szCs w:val="28"/>
        </w:rPr>
        <w:t>.2.</w:t>
      </w:r>
    </w:p>
    <w:p w14:paraId="60BDF6A6" w14:textId="734BCC4F" w:rsidR="00A3072D" w:rsidRPr="008F77B8" w:rsidRDefault="00A3072D" w:rsidP="006B2240">
      <w:pPr>
        <w:widowControl w:val="0"/>
        <w:autoSpaceDE w:val="0"/>
        <w:autoSpaceDN w:val="0"/>
        <w:rPr>
          <w:color w:val="000000" w:themeColor="text1"/>
          <w:szCs w:val="24"/>
        </w:rPr>
      </w:pPr>
      <w:r w:rsidRPr="008F77B8">
        <w:rPr>
          <w:color w:val="000000" w:themeColor="text1"/>
          <w:szCs w:val="24"/>
        </w:rPr>
        <w:t>В случае если фактическое количество дней введения в рамках случая проведения лекарственной терапии при злокачественных новообразованиях (кроме лимфоидной и кроветворной тканей)</w:t>
      </w:r>
      <w:r w:rsidR="00532898" w:rsidRPr="00532898">
        <w:rPr>
          <w:color w:val="000000" w:themeColor="text1"/>
          <w:szCs w:val="24"/>
        </w:rPr>
        <w:t>, при лечении хронических вирусных гепатитов С и В с дельта агентом (D) и при лечении с применением генно-инженерных биологических препаратов и селективных иммунодепрессантов</w:t>
      </w:r>
      <w:r w:rsidR="00532898">
        <w:rPr>
          <w:color w:val="000000" w:themeColor="text1"/>
          <w:szCs w:val="24"/>
        </w:rPr>
        <w:t>,</w:t>
      </w:r>
      <w:r w:rsidR="00532898">
        <w:rPr>
          <w:rStyle w:val="af"/>
          <w:color w:val="000000" w:themeColor="text1"/>
          <w:szCs w:val="24"/>
        </w:rPr>
        <w:footnoteReference w:id="18"/>
      </w:r>
      <w:r w:rsidRPr="008F77B8">
        <w:rPr>
          <w:color w:val="000000" w:themeColor="text1"/>
          <w:szCs w:val="24"/>
        </w:rPr>
        <w:t xml:space="preserve"> пациенту в возрасте 18 лет и старше соответствует количеству дней введения, предусмотренному</w:t>
      </w:r>
      <w:r w:rsidR="005555E9" w:rsidRPr="008F77B8">
        <w:rPr>
          <w:color w:val="000000" w:themeColor="text1"/>
          <w:szCs w:val="24"/>
        </w:rPr>
        <w:t xml:space="preserve"> </w:t>
      </w:r>
      <w:r w:rsidRPr="008F77B8">
        <w:rPr>
          <w:color w:val="000000" w:themeColor="text1"/>
          <w:szCs w:val="24"/>
        </w:rPr>
        <w:t>в описании схемы лекарственной терапии, оплата случаев лечения осуществляется в полном объеме по соответствующей КСГ.</w:t>
      </w:r>
    </w:p>
    <w:p w14:paraId="72AC3729" w14:textId="46275167" w:rsidR="00A3072D" w:rsidRPr="008F77B8" w:rsidRDefault="00A3072D" w:rsidP="006B2240">
      <w:pPr>
        <w:widowControl w:val="0"/>
        <w:autoSpaceDE w:val="0"/>
        <w:autoSpaceDN w:val="0"/>
        <w:rPr>
          <w:color w:val="000000" w:themeColor="text1"/>
          <w:szCs w:val="24"/>
        </w:rPr>
      </w:pPr>
      <w:r w:rsidRPr="008F77B8">
        <w:rPr>
          <w:color w:val="000000" w:themeColor="text1"/>
          <w:szCs w:val="24"/>
        </w:rPr>
        <w:t xml:space="preserve">В случае если фактическое количество дней введения меньше </w:t>
      </w:r>
      <w:r w:rsidRPr="008F77B8">
        <w:rPr>
          <w:color w:val="000000" w:themeColor="text1"/>
          <w:szCs w:val="24"/>
        </w:rPr>
        <w:lastRenderedPageBreak/>
        <w:t>предусмотренного в описании схемы лекарственной терапии, оплата случая проведения лекарственной терапии при злокачественных новообразованиях (кроме лимфоидной и кроветворной тканей)</w:t>
      </w:r>
      <w:r w:rsidR="00532898" w:rsidRPr="00C11603">
        <w:rPr>
          <w:color w:val="000000" w:themeColor="text1"/>
        </w:rPr>
        <w:t>, при лечении хронических вирусных гепатитов С и В с дельта агентом (D) и при лечении с применением генно-инженерных биологических препаратов и селективных иммунодепрессантов</w:t>
      </w:r>
      <w:r w:rsidR="00532898">
        <w:rPr>
          <w:color w:val="000000" w:themeColor="text1"/>
        </w:rPr>
        <w:t>,</w:t>
      </w:r>
      <w:r w:rsidR="00532898">
        <w:rPr>
          <w:rStyle w:val="af"/>
          <w:color w:val="000000" w:themeColor="text1"/>
        </w:rPr>
        <w:footnoteReference w:id="19"/>
      </w:r>
      <w:r w:rsidRPr="008F77B8">
        <w:rPr>
          <w:color w:val="000000" w:themeColor="text1"/>
          <w:szCs w:val="24"/>
        </w:rPr>
        <w:t xml:space="preserve"> пациенту в возрасте 18 лет и старше осуществляется аналогично случаям лечения, когда хирургическое вмешательство и (или) </w:t>
      </w:r>
      <w:proofErr w:type="spellStart"/>
      <w:r w:rsidRPr="008F77B8">
        <w:rPr>
          <w:color w:val="000000" w:themeColor="text1"/>
          <w:szCs w:val="24"/>
        </w:rPr>
        <w:t>тромболитическая</w:t>
      </w:r>
      <w:proofErr w:type="spellEnd"/>
      <w:r w:rsidRPr="008F77B8">
        <w:rPr>
          <w:color w:val="000000" w:themeColor="text1"/>
          <w:szCs w:val="24"/>
        </w:rPr>
        <w:t xml:space="preserve"> терапия не проводились.</w:t>
      </w:r>
    </w:p>
    <w:p w14:paraId="53CD1F92" w14:textId="77777777" w:rsidR="00A3072D" w:rsidRPr="008F77B8" w:rsidRDefault="00A3072D" w:rsidP="006B2240">
      <w:pPr>
        <w:pStyle w:val="ConsPlusNormal"/>
        <w:ind w:firstLine="709"/>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Учитывая, что проведение лучевой терапии предусмотрено начиная 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p>
    <w:p w14:paraId="7F4111A8" w14:textId="63B898B8" w:rsidR="00A3072D" w:rsidRPr="008F77B8" w:rsidRDefault="00A3072D" w:rsidP="006B2240">
      <w:pPr>
        <w:widowControl w:val="0"/>
        <w:autoSpaceDE w:val="0"/>
        <w:autoSpaceDN w:val="0"/>
        <w:rPr>
          <w:color w:val="000000" w:themeColor="text1"/>
          <w:szCs w:val="22"/>
        </w:rPr>
      </w:pPr>
      <w:r w:rsidRPr="008F77B8">
        <w:rPr>
          <w:color w:val="000000" w:themeColor="text1"/>
          <w:szCs w:val="24"/>
        </w:rPr>
        <w:t xml:space="preserve">Оплата прерванных случаев проведения лучевой терапии, в том числе в сочетании с лекарственной терапией, подлежат оплате аналогично случаям лечения, когда хирургическое вмешательство и (или) </w:t>
      </w:r>
      <w:proofErr w:type="spellStart"/>
      <w:r w:rsidRPr="008F77B8">
        <w:rPr>
          <w:color w:val="000000" w:themeColor="text1"/>
          <w:szCs w:val="24"/>
        </w:rPr>
        <w:t>тромболитическая</w:t>
      </w:r>
      <w:proofErr w:type="spellEnd"/>
      <w:r w:rsidRPr="008F77B8">
        <w:rPr>
          <w:color w:val="000000" w:themeColor="text1"/>
          <w:szCs w:val="24"/>
        </w:rPr>
        <w:t xml:space="preserve"> терапия не проводились</w:t>
      </w:r>
      <w:r w:rsidRPr="008F77B8">
        <w:rPr>
          <w:color w:val="000000" w:themeColor="text1"/>
        </w:rPr>
        <w:t>.</w:t>
      </w:r>
    </w:p>
    <w:p w14:paraId="4B9C0CD8" w14:textId="77777777" w:rsidR="00755A37" w:rsidRPr="008F77B8" w:rsidRDefault="00907F31" w:rsidP="00DD2020">
      <w:pPr>
        <w:tabs>
          <w:tab w:val="left" w:pos="720"/>
          <w:tab w:val="left" w:pos="2520"/>
        </w:tabs>
        <w:rPr>
          <w:color w:val="000000" w:themeColor="text1"/>
          <w:szCs w:val="28"/>
        </w:rPr>
      </w:pPr>
      <w:r w:rsidRPr="008F77B8">
        <w:rPr>
          <w:color w:val="000000" w:themeColor="text1"/>
          <w:szCs w:val="28"/>
        </w:rPr>
        <w:tab/>
      </w:r>
      <w:bookmarkStart w:id="55" w:name="_Toc61865668"/>
    </w:p>
    <w:p w14:paraId="1CD6AF53" w14:textId="3759EAD2" w:rsidR="00DD2020" w:rsidRPr="008F77B8" w:rsidRDefault="00755A37" w:rsidP="00DD2020">
      <w:pPr>
        <w:tabs>
          <w:tab w:val="left" w:pos="720"/>
          <w:tab w:val="left" w:pos="2520"/>
        </w:tabs>
        <w:rPr>
          <w:color w:val="000000" w:themeColor="text1"/>
        </w:rPr>
      </w:pPr>
      <w:r w:rsidRPr="008F77B8">
        <w:rPr>
          <w:rStyle w:val="af8"/>
          <w:color w:val="000000" w:themeColor="text1"/>
        </w:rPr>
        <w:tab/>
      </w:r>
      <w:bookmarkStart w:id="56" w:name="_Toc157517011"/>
      <w:r w:rsidR="00DD2020" w:rsidRPr="008F77B8">
        <w:rPr>
          <w:rStyle w:val="af8"/>
          <w:color w:val="000000" w:themeColor="text1"/>
        </w:rPr>
        <w:t>2.2.</w:t>
      </w:r>
      <w:r w:rsidR="00EF5692" w:rsidRPr="008F77B8">
        <w:rPr>
          <w:rStyle w:val="af8"/>
          <w:color w:val="000000" w:themeColor="text1"/>
        </w:rPr>
        <w:t>7</w:t>
      </w:r>
      <w:r w:rsidR="00DD2020" w:rsidRPr="008F77B8">
        <w:rPr>
          <w:rStyle w:val="af8"/>
          <w:color w:val="000000" w:themeColor="text1"/>
        </w:rPr>
        <w:t>.</w:t>
      </w:r>
      <w:bookmarkEnd w:id="55"/>
      <w:bookmarkEnd w:id="56"/>
      <w:r w:rsidR="00DD2020" w:rsidRPr="008F77B8">
        <w:rPr>
          <w:rStyle w:val="af8"/>
          <w:color w:val="000000" w:themeColor="text1"/>
        </w:rPr>
        <w:t xml:space="preserve"> </w:t>
      </w:r>
      <w:r w:rsidR="00DD2020" w:rsidRPr="008F77B8">
        <w:rPr>
          <w:color w:val="000000" w:themeColor="text1"/>
        </w:rPr>
        <w:t>Оплата законченного случая лечения в условиях круглосуточного стационара и в условиях дневного стационара производится в соответствии с диагнозом основного заболевания без учета мероприятий, выполненных в плановом порядке по поводу сопутствующего заболевания.</w:t>
      </w:r>
    </w:p>
    <w:p w14:paraId="7310C9CF" w14:textId="77777777" w:rsidR="00DD2020" w:rsidRPr="008F77B8" w:rsidRDefault="00DD2020" w:rsidP="00DD2020">
      <w:pPr>
        <w:tabs>
          <w:tab w:val="left" w:pos="720"/>
          <w:tab w:val="left" w:pos="2520"/>
        </w:tabs>
        <w:rPr>
          <w:color w:val="000000" w:themeColor="text1"/>
          <w:szCs w:val="28"/>
        </w:rPr>
      </w:pPr>
    </w:p>
    <w:p w14:paraId="6B9130D5" w14:textId="5DCA25ED" w:rsidR="00DC2B5E" w:rsidRPr="008F77B8" w:rsidRDefault="00DD2020" w:rsidP="00514A4A">
      <w:pPr>
        <w:pStyle w:val="ConsPlusNormal"/>
        <w:ind w:firstLine="709"/>
        <w:jc w:val="both"/>
        <w:rPr>
          <w:rFonts w:ascii="Times New Roman" w:hAnsi="Times New Roman" w:cs="Times New Roman"/>
          <w:color w:val="000000" w:themeColor="text1"/>
          <w:sz w:val="28"/>
        </w:rPr>
      </w:pPr>
      <w:bookmarkStart w:id="57" w:name="_Toc61865669"/>
      <w:bookmarkStart w:id="58" w:name="_Toc157517012"/>
      <w:r w:rsidRPr="008F77B8">
        <w:rPr>
          <w:rStyle w:val="af8"/>
          <w:rFonts w:ascii="Times New Roman" w:hAnsi="Times New Roman" w:cs="Times New Roman"/>
          <w:color w:val="000000" w:themeColor="text1"/>
        </w:rPr>
        <w:t>2.2.</w:t>
      </w:r>
      <w:r w:rsidR="00EF5692" w:rsidRPr="008F77B8">
        <w:rPr>
          <w:rStyle w:val="af8"/>
          <w:rFonts w:ascii="Times New Roman" w:hAnsi="Times New Roman" w:cs="Times New Roman"/>
          <w:color w:val="000000" w:themeColor="text1"/>
        </w:rPr>
        <w:t>8</w:t>
      </w:r>
      <w:r w:rsidRPr="008F77B8">
        <w:rPr>
          <w:rStyle w:val="af8"/>
          <w:rFonts w:ascii="Times New Roman" w:hAnsi="Times New Roman" w:cs="Times New Roman"/>
          <w:color w:val="000000" w:themeColor="text1"/>
        </w:rPr>
        <w:t>.</w:t>
      </w:r>
      <w:bookmarkEnd w:id="57"/>
      <w:bookmarkEnd w:id="58"/>
      <w:r w:rsidRPr="008F77B8">
        <w:rPr>
          <w:rStyle w:val="af8"/>
          <w:rFonts w:ascii="Times New Roman" w:hAnsi="Times New Roman" w:cs="Times New Roman"/>
          <w:color w:val="000000" w:themeColor="text1"/>
        </w:rPr>
        <w:t xml:space="preserve"> </w:t>
      </w:r>
      <w:r w:rsidR="003954BA" w:rsidRPr="008F77B8">
        <w:rPr>
          <w:rFonts w:ascii="Times New Roman" w:hAnsi="Times New Roman" w:cs="Times New Roman"/>
          <w:color w:val="000000" w:themeColor="text1"/>
          <w:sz w:val="28"/>
        </w:rPr>
        <w:t xml:space="preserve">Оплата медицинской </w:t>
      </w:r>
      <w:r w:rsidR="00DC2B5E" w:rsidRPr="008F77B8">
        <w:rPr>
          <w:rFonts w:ascii="Times New Roman" w:hAnsi="Times New Roman" w:cs="Times New Roman"/>
          <w:color w:val="000000" w:themeColor="text1"/>
          <w:sz w:val="28"/>
        </w:rPr>
        <w:t>помощ</w:t>
      </w:r>
      <w:r w:rsidR="003954BA" w:rsidRPr="008F77B8">
        <w:rPr>
          <w:rFonts w:ascii="Times New Roman" w:hAnsi="Times New Roman" w:cs="Times New Roman"/>
          <w:color w:val="000000" w:themeColor="text1"/>
          <w:sz w:val="28"/>
        </w:rPr>
        <w:t>и</w:t>
      </w:r>
      <w:r w:rsidR="00DC2B5E" w:rsidRPr="008F77B8">
        <w:rPr>
          <w:rFonts w:ascii="Times New Roman" w:hAnsi="Times New Roman" w:cs="Times New Roman"/>
          <w:color w:val="000000" w:themeColor="text1"/>
          <w:sz w:val="28"/>
        </w:rPr>
        <w:t>, оказываем</w:t>
      </w:r>
      <w:r w:rsidR="003954BA" w:rsidRPr="008F77B8">
        <w:rPr>
          <w:rFonts w:ascii="Times New Roman" w:hAnsi="Times New Roman" w:cs="Times New Roman"/>
          <w:color w:val="000000" w:themeColor="text1"/>
          <w:sz w:val="28"/>
        </w:rPr>
        <w:t>ой</w:t>
      </w:r>
      <w:r w:rsidR="00DC2B5E" w:rsidRPr="008F77B8">
        <w:rPr>
          <w:rFonts w:ascii="Times New Roman" w:hAnsi="Times New Roman" w:cs="Times New Roman"/>
          <w:color w:val="000000" w:themeColor="text1"/>
          <w:sz w:val="28"/>
        </w:rPr>
        <w:t xml:space="preserve"> пациентам одновременно по двум и более КСГ осуществляется в следующих случаях:</w:t>
      </w:r>
    </w:p>
    <w:p w14:paraId="69EBB316" w14:textId="16D9C63B" w:rsidR="00514A4A" w:rsidRPr="006434FD"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1. Перевод пациента из одного отделения медицинской организации в другое в рамках круглосуточного или дневного стационаров (в том числе 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состояния, входящего в другой класс МКБ-10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относится к прерван</w:t>
      </w:r>
      <w:r w:rsidRPr="00CE3D4D">
        <w:rPr>
          <w:rFonts w:ascii="Times New Roman" w:hAnsi="Times New Roman"/>
          <w:color w:val="000000" w:themeColor="text1"/>
          <w:sz w:val="28"/>
        </w:rPr>
        <w:t>ным по установленным основаниям;</w:t>
      </w:r>
    </w:p>
    <w:p w14:paraId="1242432A" w14:textId="019A99CD"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2.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14:paraId="13175284"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3. Оказание медицинской помощи, связанной с установкой, заменой порт-системы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14:paraId="00C54489"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4. Этапное хирургическое лечение при злокачественных новообразованиях, не предусматривающее выписку пациента из стационара </w:t>
      </w:r>
      <w:r w:rsidRPr="008F77B8">
        <w:rPr>
          <w:rFonts w:ascii="Times New Roman" w:hAnsi="Times New Roman"/>
          <w:i/>
          <w:color w:val="000000" w:themeColor="text1"/>
          <w:sz w:val="28"/>
        </w:rPr>
        <w:t xml:space="preserve">(например: удаление первичной опухоли кишечника с формированием </w:t>
      </w:r>
      <w:proofErr w:type="spellStart"/>
      <w:r w:rsidRPr="008F77B8">
        <w:rPr>
          <w:rFonts w:ascii="Times New Roman" w:hAnsi="Times New Roman"/>
          <w:i/>
          <w:color w:val="000000" w:themeColor="text1"/>
          <w:sz w:val="28"/>
        </w:rPr>
        <w:t>колостомы</w:t>
      </w:r>
      <w:proofErr w:type="spellEnd"/>
      <w:r w:rsidRPr="008F77B8">
        <w:rPr>
          <w:rFonts w:ascii="Times New Roman" w:hAnsi="Times New Roman"/>
          <w:i/>
          <w:color w:val="000000" w:themeColor="text1"/>
          <w:sz w:val="28"/>
        </w:rPr>
        <w:t xml:space="preserve"> (операция 1) и </w:t>
      </w:r>
      <w:r w:rsidRPr="008F77B8">
        <w:rPr>
          <w:rFonts w:ascii="Times New Roman" w:hAnsi="Times New Roman"/>
          <w:i/>
          <w:color w:val="000000" w:themeColor="text1"/>
          <w:sz w:val="28"/>
        </w:rPr>
        <w:lastRenderedPageBreak/>
        <w:t xml:space="preserve">закрытие ранее сформированной </w:t>
      </w:r>
      <w:proofErr w:type="spellStart"/>
      <w:r w:rsidRPr="008F77B8">
        <w:rPr>
          <w:rFonts w:ascii="Times New Roman" w:hAnsi="Times New Roman"/>
          <w:i/>
          <w:color w:val="000000" w:themeColor="text1"/>
          <w:sz w:val="28"/>
        </w:rPr>
        <w:t>колостомы</w:t>
      </w:r>
      <w:proofErr w:type="spellEnd"/>
      <w:r w:rsidRPr="008F77B8">
        <w:rPr>
          <w:rFonts w:ascii="Times New Roman" w:hAnsi="Times New Roman"/>
          <w:i/>
          <w:color w:val="000000" w:themeColor="text1"/>
          <w:sz w:val="28"/>
        </w:rPr>
        <w:t xml:space="preserve"> (операция 2))</w:t>
      </w:r>
      <w:r w:rsidRPr="008F77B8">
        <w:rPr>
          <w:rFonts w:ascii="Times New Roman" w:hAnsi="Times New Roman"/>
          <w:color w:val="000000" w:themeColor="text1"/>
          <w:sz w:val="28"/>
        </w:rPr>
        <w:t>;</w:t>
      </w:r>
    </w:p>
    <w:p w14:paraId="2AE2E030"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5. Проведение </w:t>
      </w:r>
      <w:proofErr w:type="spellStart"/>
      <w:r w:rsidRPr="008F77B8">
        <w:rPr>
          <w:rFonts w:ascii="Times New Roman" w:hAnsi="Times New Roman"/>
          <w:color w:val="000000" w:themeColor="text1"/>
          <w:sz w:val="28"/>
        </w:rPr>
        <w:t>реинфузии</w:t>
      </w:r>
      <w:proofErr w:type="spellEnd"/>
      <w:r w:rsidRPr="008F77B8">
        <w:rPr>
          <w:rFonts w:ascii="Times New Roman" w:hAnsi="Times New Roman"/>
          <w:color w:val="000000" w:themeColor="text1"/>
          <w:sz w:val="28"/>
        </w:rPr>
        <w:t xml:space="preserve"> </w:t>
      </w:r>
      <w:proofErr w:type="spellStart"/>
      <w:r w:rsidRPr="008F77B8">
        <w:rPr>
          <w:rFonts w:ascii="Times New Roman" w:hAnsi="Times New Roman"/>
          <w:color w:val="000000" w:themeColor="text1"/>
          <w:sz w:val="28"/>
        </w:rPr>
        <w:t>аутокрови</w:t>
      </w:r>
      <w:proofErr w:type="spellEnd"/>
      <w:r w:rsidRPr="008F77B8">
        <w:rPr>
          <w:rFonts w:ascii="Times New Roman" w:hAnsi="Times New Roman"/>
          <w:color w:val="000000" w:themeColor="text1"/>
          <w:sz w:val="28"/>
        </w:rPr>
        <w:t xml:space="preserve">, баллонной внутриаортальной </w:t>
      </w:r>
      <w:proofErr w:type="spellStart"/>
      <w:r w:rsidRPr="008F77B8">
        <w:rPr>
          <w:rFonts w:ascii="Times New Roman" w:hAnsi="Times New Roman"/>
          <w:color w:val="000000" w:themeColor="text1"/>
          <w:sz w:val="28"/>
        </w:rPr>
        <w:t>контрпульсации</w:t>
      </w:r>
      <w:proofErr w:type="spellEnd"/>
      <w:r w:rsidRPr="008F77B8">
        <w:rPr>
          <w:rFonts w:ascii="Times New Roman" w:hAnsi="Times New Roman"/>
          <w:color w:val="000000" w:themeColor="text1"/>
          <w:sz w:val="28"/>
        </w:rPr>
        <w:t xml:space="preserve"> или экстракорпоральной мембранной оксигенации на фоне лечения основного заболевания;</w:t>
      </w:r>
    </w:p>
    <w:p w14:paraId="5CBF4F8E" w14:textId="61A7E8CB"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6. Дородовая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w:t>
      </w:r>
    </w:p>
    <w:p w14:paraId="325BCFD1" w14:textId="0678A755"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Также осуществляется оплата по двум КСГ в случае дородовой госпитализации пациентки в отделение патологии беременности и пребывания в нем в течение 2 дней и более с последующим родоразрешением при оказании медицинской помощи по следующим МКБ</w:t>
      </w:r>
      <w:r w:rsidR="001D5595" w:rsidRPr="008F77B8">
        <w:rPr>
          <w:rFonts w:ascii="Times New Roman" w:hAnsi="Times New Roman"/>
          <w:color w:val="000000" w:themeColor="text1"/>
          <w:sz w:val="28"/>
        </w:rPr>
        <w:t>-</w:t>
      </w:r>
      <w:r w:rsidRPr="008F77B8">
        <w:rPr>
          <w:rFonts w:ascii="Times New Roman" w:hAnsi="Times New Roman"/>
          <w:color w:val="000000" w:themeColor="text1"/>
          <w:sz w:val="28"/>
        </w:rPr>
        <w:t>10:</w:t>
      </w:r>
    </w:p>
    <w:p w14:paraId="07406330"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 O14.1 Тяжелая </w:t>
      </w:r>
      <w:proofErr w:type="spellStart"/>
      <w:r w:rsidRPr="008F77B8">
        <w:rPr>
          <w:rFonts w:ascii="Times New Roman" w:hAnsi="Times New Roman"/>
          <w:color w:val="000000" w:themeColor="text1"/>
          <w:sz w:val="28"/>
        </w:rPr>
        <w:t>преэклампсия</w:t>
      </w:r>
      <w:proofErr w:type="spellEnd"/>
      <w:r w:rsidRPr="008F77B8">
        <w:rPr>
          <w:rFonts w:ascii="Times New Roman" w:hAnsi="Times New Roman"/>
          <w:color w:val="000000" w:themeColor="text1"/>
          <w:sz w:val="28"/>
        </w:rPr>
        <w:t>;</w:t>
      </w:r>
    </w:p>
    <w:p w14:paraId="4C29EF3F"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O34.2 Послеоперационный рубец матки, требующий предоставления медицинской помощи матери;</w:t>
      </w:r>
    </w:p>
    <w:p w14:paraId="7FCC104F"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O36.3 Признаки внутриутробной гипоксии плода, требующие предоставления медицинской помощи матери;</w:t>
      </w:r>
    </w:p>
    <w:p w14:paraId="529AB164"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O36.4 Внутриутробная гибель плода, требующая предоставления медицинской помощи матери;</w:t>
      </w:r>
    </w:p>
    <w:p w14:paraId="13942B90"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O42.2 Преждевременный разрыв плодных оболочек, задержка родов, связанная с проводимой терапией;</w:t>
      </w:r>
    </w:p>
    <w:p w14:paraId="3657EBCF" w14:textId="0B51F16F"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14:paraId="65FE3C63" w14:textId="59BA57C7"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8. Проведение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14:paraId="655F9A26" w14:textId="77777777"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9. Проведение антимикробной терапии инфекций, вызванных </w:t>
      </w:r>
      <w:proofErr w:type="spellStart"/>
      <w:r w:rsidRPr="008F77B8">
        <w:rPr>
          <w:rFonts w:ascii="Times New Roman" w:hAnsi="Times New Roman"/>
          <w:color w:val="000000" w:themeColor="text1"/>
          <w:sz w:val="28"/>
        </w:rPr>
        <w:t>полирезистентными</w:t>
      </w:r>
      <w:proofErr w:type="spellEnd"/>
      <w:r w:rsidRPr="008F77B8">
        <w:rPr>
          <w:rFonts w:ascii="Times New Roman" w:hAnsi="Times New Roman"/>
          <w:color w:val="000000" w:themeColor="text1"/>
          <w:sz w:val="28"/>
        </w:rPr>
        <w:t xml:space="preserve"> микроорганизмами</w:t>
      </w:r>
      <w:r w:rsidRPr="008F77B8">
        <w:rPr>
          <w:rFonts w:ascii="Times New Roman" w:hAnsi="Times New Roman" w:cs="Times New Roman"/>
          <w:color w:val="000000" w:themeColor="text1"/>
          <w:sz w:val="28"/>
          <w:szCs w:val="28"/>
        </w:rPr>
        <w:t>.</w:t>
      </w:r>
    </w:p>
    <w:p w14:paraId="66564F5F" w14:textId="7A3E4CBF" w:rsidR="00DD2020" w:rsidRPr="008F77B8" w:rsidRDefault="00514A4A" w:rsidP="00AF1FFE">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Выставление случая только по КСГ </w:t>
      </w:r>
      <w:proofErr w:type="spellStart"/>
      <w:r w:rsidRPr="008F77B8">
        <w:rPr>
          <w:rFonts w:ascii="Times New Roman" w:hAnsi="Times New Roman"/>
          <w:color w:val="000000" w:themeColor="text1"/>
          <w:sz w:val="28"/>
          <w:lang w:val="en-US"/>
        </w:rPr>
        <w:t>st</w:t>
      </w:r>
      <w:proofErr w:type="spellEnd"/>
      <w:r w:rsidRPr="008F77B8">
        <w:rPr>
          <w:rFonts w:ascii="Times New Roman" w:hAnsi="Times New Roman"/>
          <w:color w:val="000000" w:themeColor="text1"/>
          <w:sz w:val="28"/>
        </w:rPr>
        <w:t>36.013–</w:t>
      </w:r>
      <w:proofErr w:type="spellStart"/>
      <w:r w:rsidRPr="008F77B8">
        <w:rPr>
          <w:rFonts w:ascii="Times New Roman" w:hAnsi="Times New Roman"/>
          <w:color w:val="000000" w:themeColor="text1"/>
          <w:sz w:val="28"/>
          <w:lang w:val="en-US"/>
        </w:rPr>
        <w:t>st</w:t>
      </w:r>
      <w:proofErr w:type="spellEnd"/>
      <w:r w:rsidRPr="008F77B8">
        <w:rPr>
          <w:rFonts w:ascii="Times New Roman" w:hAnsi="Times New Roman"/>
          <w:color w:val="000000" w:themeColor="text1"/>
          <w:sz w:val="28"/>
        </w:rPr>
        <w:t xml:space="preserve">36.015 «Проведение антимикробной терапии инфекций, вызванных </w:t>
      </w:r>
      <w:proofErr w:type="spellStart"/>
      <w:r w:rsidRPr="008F77B8">
        <w:rPr>
          <w:rFonts w:ascii="Times New Roman" w:hAnsi="Times New Roman"/>
          <w:color w:val="000000" w:themeColor="text1"/>
          <w:sz w:val="28"/>
        </w:rPr>
        <w:t>полирезистентными</w:t>
      </w:r>
      <w:proofErr w:type="spellEnd"/>
      <w:r w:rsidRPr="008F77B8">
        <w:rPr>
          <w:rFonts w:ascii="Times New Roman" w:hAnsi="Times New Roman"/>
          <w:color w:val="000000" w:themeColor="text1"/>
          <w:sz w:val="28"/>
        </w:rPr>
        <w:t xml:space="preserve"> микроорганизмами (уровень 1–3)», без основной КСГ</w:t>
      </w:r>
      <w:r w:rsidRPr="008F77B8">
        <w:rPr>
          <w:rFonts w:ascii="Times New Roman" w:hAnsi="Times New Roman" w:cs="Times New Roman"/>
          <w:color w:val="000000" w:themeColor="text1"/>
          <w:sz w:val="28"/>
          <w:szCs w:val="28"/>
        </w:rPr>
        <w:t xml:space="preserve">, а также выставление случая по двум КСГ из перечня </w:t>
      </w:r>
      <w:proofErr w:type="spellStart"/>
      <w:r w:rsidRPr="008F77B8">
        <w:rPr>
          <w:rFonts w:ascii="Times New Roman" w:hAnsi="Times New Roman" w:cs="Times New Roman"/>
          <w:color w:val="000000" w:themeColor="text1"/>
          <w:sz w:val="28"/>
          <w:szCs w:val="28"/>
          <w:lang w:val="en-US"/>
        </w:rPr>
        <w:t>st</w:t>
      </w:r>
      <w:proofErr w:type="spellEnd"/>
      <w:r w:rsidRPr="008F77B8">
        <w:rPr>
          <w:rFonts w:ascii="Times New Roman" w:hAnsi="Times New Roman" w:cs="Times New Roman"/>
          <w:color w:val="000000" w:themeColor="text1"/>
          <w:sz w:val="28"/>
          <w:szCs w:val="28"/>
        </w:rPr>
        <w:t>36.013–</w:t>
      </w:r>
      <w:proofErr w:type="spellStart"/>
      <w:r w:rsidRPr="008F77B8">
        <w:rPr>
          <w:rFonts w:ascii="Times New Roman" w:hAnsi="Times New Roman" w:cs="Times New Roman"/>
          <w:color w:val="000000" w:themeColor="text1"/>
          <w:sz w:val="28"/>
          <w:szCs w:val="28"/>
          <w:lang w:val="en-US"/>
        </w:rPr>
        <w:t>st</w:t>
      </w:r>
      <w:proofErr w:type="spellEnd"/>
      <w:r w:rsidRPr="008F77B8">
        <w:rPr>
          <w:rFonts w:ascii="Times New Roman" w:hAnsi="Times New Roman" w:cs="Times New Roman"/>
          <w:color w:val="000000" w:themeColor="text1"/>
          <w:sz w:val="28"/>
          <w:szCs w:val="28"/>
        </w:rPr>
        <w:t xml:space="preserve">36.015 «Проведение антимикробной терапии инфекций, вызванных </w:t>
      </w:r>
      <w:proofErr w:type="spellStart"/>
      <w:r w:rsidRPr="008F77B8">
        <w:rPr>
          <w:rFonts w:ascii="Times New Roman" w:hAnsi="Times New Roman" w:cs="Times New Roman"/>
          <w:color w:val="000000" w:themeColor="text1"/>
          <w:sz w:val="28"/>
          <w:szCs w:val="28"/>
        </w:rPr>
        <w:t>полирезистентными</w:t>
      </w:r>
      <w:proofErr w:type="spellEnd"/>
      <w:r w:rsidRPr="008F77B8">
        <w:rPr>
          <w:rFonts w:ascii="Times New Roman" w:hAnsi="Times New Roman" w:cs="Times New Roman"/>
          <w:color w:val="000000" w:themeColor="text1"/>
          <w:sz w:val="28"/>
          <w:szCs w:val="28"/>
        </w:rPr>
        <w:t xml:space="preserve"> микроорганизмами (уровень 1–3)» с пересекающимися сроками лечения</w:t>
      </w:r>
      <w:r w:rsidRPr="008F77B8">
        <w:rPr>
          <w:rFonts w:ascii="Times New Roman" w:hAnsi="Times New Roman"/>
          <w:color w:val="000000" w:themeColor="text1"/>
          <w:sz w:val="28"/>
        </w:rPr>
        <w:t xml:space="preserve"> не допускается.</w:t>
      </w:r>
    </w:p>
    <w:p w14:paraId="43133E10" w14:textId="77777777" w:rsidR="00AF1FFE" w:rsidRPr="008F77B8" w:rsidRDefault="00AF1FFE" w:rsidP="00AF1FFE">
      <w:pPr>
        <w:pStyle w:val="ConsPlusNormal"/>
        <w:ind w:firstLine="709"/>
        <w:jc w:val="both"/>
        <w:rPr>
          <w:strike/>
          <w:color w:val="000000" w:themeColor="text1"/>
          <w:szCs w:val="28"/>
        </w:rPr>
      </w:pPr>
    </w:p>
    <w:p w14:paraId="13246C62" w14:textId="2CC35DDD" w:rsidR="00AF1FFE" w:rsidRPr="008F77B8" w:rsidRDefault="00DD2020" w:rsidP="00DD2020">
      <w:pPr>
        <w:ind w:firstLine="720"/>
        <w:rPr>
          <w:color w:val="000000" w:themeColor="text1"/>
        </w:rPr>
      </w:pPr>
      <w:bookmarkStart w:id="59" w:name="_Toc61865671"/>
      <w:bookmarkStart w:id="60" w:name="_Toc157517013"/>
      <w:r w:rsidRPr="008F77B8">
        <w:rPr>
          <w:rStyle w:val="af8"/>
          <w:color w:val="000000" w:themeColor="text1"/>
        </w:rPr>
        <w:t>2.2.</w:t>
      </w:r>
      <w:r w:rsidR="00444E46" w:rsidRPr="008F77B8">
        <w:rPr>
          <w:rStyle w:val="af8"/>
          <w:color w:val="000000" w:themeColor="text1"/>
        </w:rPr>
        <w:t>9</w:t>
      </w:r>
      <w:r w:rsidRPr="008F77B8">
        <w:rPr>
          <w:rStyle w:val="af8"/>
          <w:color w:val="000000" w:themeColor="text1"/>
        </w:rPr>
        <w:t>.</w:t>
      </w:r>
      <w:bookmarkEnd w:id="59"/>
      <w:bookmarkEnd w:id="60"/>
      <w:r w:rsidRPr="008F77B8">
        <w:rPr>
          <w:rStyle w:val="af8"/>
          <w:color w:val="000000" w:themeColor="text1"/>
        </w:rPr>
        <w:t xml:space="preserve"> </w:t>
      </w:r>
      <w:r w:rsidRPr="008F77B8">
        <w:rPr>
          <w:color w:val="000000" w:themeColor="text1"/>
        </w:rPr>
        <w:t>Оплата за оказанную медицинскую помощь в дневных стационарах в субботу и воскресенье производится только при наличии приказа по медицинскому учреждению, определяющему режим работы данных подразделений в выходные дни.</w:t>
      </w:r>
    </w:p>
    <w:p w14:paraId="70549AC4" w14:textId="003E2F95" w:rsidR="00DD2020" w:rsidRPr="008F77B8" w:rsidRDefault="00DD2020" w:rsidP="004134E3">
      <w:pPr>
        <w:autoSpaceDE w:val="0"/>
        <w:autoSpaceDN w:val="0"/>
        <w:adjustRightInd w:val="0"/>
        <w:ind w:firstLine="708"/>
        <w:rPr>
          <w:color w:val="000000" w:themeColor="text1"/>
        </w:rPr>
      </w:pPr>
      <w:bookmarkStart w:id="61" w:name="мп_в_приемном_отделении_до_24часов"/>
      <w:bookmarkStart w:id="62" w:name="_Toc61865672"/>
      <w:bookmarkStart w:id="63" w:name="_Toc157517014"/>
      <w:r w:rsidRPr="008F77B8">
        <w:rPr>
          <w:rStyle w:val="af8"/>
          <w:color w:val="000000" w:themeColor="text1"/>
        </w:rPr>
        <w:t>2.2.1</w:t>
      </w:r>
      <w:bookmarkEnd w:id="61"/>
      <w:r w:rsidR="00725496" w:rsidRPr="008F77B8">
        <w:rPr>
          <w:rStyle w:val="af8"/>
          <w:color w:val="000000" w:themeColor="text1"/>
        </w:rPr>
        <w:t>0</w:t>
      </w:r>
      <w:r w:rsidRPr="008F77B8">
        <w:rPr>
          <w:rStyle w:val="af8"/>
          <w:color w:val="000000" w:themeColor="text1"/>
        </w:rPr>
        <w:t>.</w:t>
      </w:r>
      <w:bookmarkEnd w:id="62"/>
      <w:bookmarkEnd w:id="63"/>
      <w:r w:rsidRPr="008F77B8">
        <w:rPr>
          <w:rStyle w:val="af8"/>
          <w:color w:val="000000" w:themeColor="text1"/>
        </w:rPr>
        <w:t xml:space="preserve"> </w:t>
      </w:r>
      <w:r w:rsidRPr="008F77B8">
        <w:rPr>
          <w:color w:val="000000" w:themeColor="text1"/>
        </w:rPr>
        <w:t xml:space="preserve">В случаях оказания медицинской помощи в приемном отделении круглосуточного стационара </w:t>
      </w:r>
      <w:r w:rsidR="0078497B" w:rsidRPr="008F77B8">
        <w:rPr>
          <w:color w:val="000000" w:themeColor="text1"/>
        </w:rPr>
        <w:t xml:space="preserve">либо в диагностических и лечебных отделениях стационара больницы </w:t>
      </w:r>
      <w:r w:rsidRPr="008F77B8">
        <w:rPr>
          <w:color w:val="000000" w:themeColor="text1"/>
        </w:rPr>
        <w:t>при условии наблюдения за состоянием здоровья пациентов до 24 часов</w:t>
      </w:r>
      <w:r w:rsidR="003659CA" w:rsidRPr="008F77B8">
        <w:rPr>
          <w:color w:val="000000" w:themeColor="text1"/>
        </w:rPr>
        <w:t xml:space="preserve"> и при условии </w:t>
      </w:r>
      <w:r w:rsidR="00EE2059" w:rsidRPr="008F77B8">
        <w:rPr>
          <w:color w:val="000000" w:themeColor="text1"/>
        </w:rPr>
        <w:t>непроведения</w:t>
      </w:r>
      <w:r w:rsidR="003659CA" w:rsidRPr="008F77B8">
        <w:rPr>
          <w:color w:val="000000" w:themeColor="text1"/>
        </w:rPr>
        <w:t xml:space="preserve"> в указанный период времени </w:t>
      </w:r>
      <w:r w:rsidR="00EE2059" w:rsidRPr="008F77B8">
        <w:rPr>
          <w:color w:val="000000" w:themeColor="text1"/>
        </w:rPr>
        <w:t xml:space="preserve">хирургического вмешательства и (или) </w:t>
      </w:r>
      <w:proofErr w:type="spellStart"/>
      <w:r w:rsidR="00EE2059" w:rsidRPr="008F77B8">
        <w:rPr>
          <w:color w:val="000000" w:themeColor="text1"/>
        </w:rPr>
        <w:t>тромболитической</w:t>
      </w:r>
      <w:proofErr w:type="spellEnd"/>
      <w:r w:rsidR="00EE2059" w:rsidRPr="008F77B8">
        <w:rPr>
          <w:color w:val="000000" w:themeColor="text1"/>
        </w:rPr>
        <w:t xml:space="preserve"> терапии</w:t>
      </w:r>
      <w:r w:rsidRPr="008F77B8">
        <w:rPr>
          <w:color w:val="000000" w:themeColor="text1"/>
        </w:rPr>
        <w:t>, единицей объема является посещение.</w:t>
      </w:r>
    </w:p>
    <w:p w14:paraId="78C2560C" w14:textId="70611BDF" w:rsidR="00DD2020" w:rsidRPr="008F77B8" w:rsidRDefault="00DD2020" w:rsidP="00DD2020">
      <w:pPr>
        <w:ind w:firstLine="720"/>
        <w:rPr>
          <w:color w:val="000000" w:themeColor="text1"/>
          <w:szCs w:val="28"/>
        </w:rPr>
      </w:pPr>
      <w:r w:rsidRPr="008F77B8">
        <w:rPr>
          <w:color w:val="000000" w:themeColor="text1"/>
          <w:szCs w:val="28"/>
        </w:rPr>
        <w:lastRenderedPageBreak/>
        <w:t xml:space="preserve">Для оплаты медицинской помощи применяется соответствующий тариф посещения по неотложной медицинской помощи. Стоимость </w:t>
      </w:r>
      <w:r w:rsidR="003659CA" w:rsidRPr="008F77B8">
        <w:rPr>
          <w:color w:val="000000" w:themeColor="text1"/>
          <w:szCs w:val="28"/>
        </w:rPr>
        <w:t>указанной медицинской помощи</w:t>
      </w:r>
      <w:r w:rsidRPr="008F77B8">
        <w:rPr>
          <w:color w:val="000000" w:themeColor="text1"/>
          <w:szCs w:val="28"/>
        </w:rPr>
        <w:t xml:space="preserve"> учитывается в общей стоимости </w:t>
      </w:r>
      <w:r w:rsidR="003659CA" w:rsidRPr="008F77B8">
        <w:rPr>
          <w:color w:val="000000" w:themeColor="text1"/>
          <w:szCs w:val="28"/>
        </w:rPr>
        <w:t xml:space="preserve">неотложной </w:t>
      </w:r>
      <w:r w:rsidRPr="008F77B8">
        <w:rPr>
          <w:color w:val="000000" w:themeColor="text1"/>
          <w:szCs w:val="28"/>
        </w:rPr>
        <w:t>медицинской помощи, оказываемой медицинской организацией</w:t>
      </w:r>
      <w:r w:rsidR="003659CA" w:rsidRPr="008F77B8">
        <w:rPr>
          <w:color w:val="000000" w:themeColor="text1"/>
          <w:szCs w:val="28"/>
        </w:rPr>
        <w:t>.</w:t>
      </w:r>
    </w:p>
    <w:p w14:paraId="5877405B" w14:textId="419EE65A" w:rsidR="0096578A" w:rsidRPr="008F77B8" w:rsidRDefault="0096578A" w:rsidP="00E06357">
      <w:pPr>
        <w:autoSpaceDE w:val="0"/>
        <w:autoSpaceDN w:val="0"/>
        <w:adjustRightInd w:val="0"/>
        <w:ind w:firstLine="708"/>
        <w:rPr>
          <w:color w:val="000000" w:themeColor="text1"/>
          <w:szCs w:val="28"/>
        </w:rPr>
      </w:pPr>
      <w:r w:rsidRPr="008F77B8">
        <w:rPr>
          <w:color w:val="000000" w:themeColor="text1"/>
          <w:szCs w:val="28"/>
        </w:rPr>
        <w:t xml:space="preserve">В случае проведения в течение указанных 24 часов пребывания пациента в круглосуточном стационаре </w:t>
      </w:r>
      <w:r w:rsidR="00EE2059" w:rsidRPr="008F77B8">
        <w:rPr>
          <w:color w:val="000000" w:themeColor="text1"/>
          <w:szCs w:val="28"/>
        </w:rPr>
        <w:t xml:space="preserve">хирургического вмешательства и (или) </w:t>
      </w:r>
      <w:proofErr w:type="spellStart"/>
      <w:r w:rsidR="00EE2059" w:rsidRPr="008F77B8">
        <w:rPr>
          <w:color w:val="000000" w:themeColor="text1"/>
          <w:szCs w:val="28"/>
        </w:rPr>
        <w:t>тромболитической</w:t>
      </w:r>
      <w:proofErr w:type="spellEnd"/>
      <w:r w:rsidR="00EE2059" w:rsidRPr="008F77B8">
        <w:rPr>
          <w:color w:val="000000" w:themeColor="text1"/>
          <w:szCs w:val="28"/>
        </w:rPr>
        <w:t xml:space="preserve"> терапии </w:t>
      </w:r>
      <w:r w:rsidRPr="008F77B8">
        <w:rPr>
          <w:color w:val="000000" w:themeColor="text1"/>
          <w:szCs w:val="28"/>
        </w:rPr>
        <w:t>оплата осуществляется по стоимости КСГ круглосу</w:t>
      </w:r>
      <w:r w:rsidR="00745952" w:rsidRPr="008F77B8">
        <w:rPr>
          <w:color w:val="000000" w:themeColor="text1"/>
          <w:szCs w:val="28"/>
        </w:rPr>
        <w:t>т</w:t>
      </w:r>
      <w:r w:rsidRPr="008F77B8">
        <w:rPr>
          <w:color w:val="000000" w:themeColor="text1"/>
          <w:szCs w:val="28"/>
        </w:rPr>
        <w:t>очного стационара. Случай учитывается как прерванный случай стационарной помощи.</w:t>
      </w:r>
    </w:p>
    <w:p w14:paraId="526C0C82" w14:textId="77777777" w:rsidR="00DD2020" w:rsidRPr="008F77B8" w:rsidRDefault="00DD2020" w:rsidP="00DD2020">
      <w:pPr>
        <w:ind w:firstLine="720"/>
        <w:rPr>
          <w:color w:val="000000" w:themeColor="text1"/>
          <w:szCs w:val="28"/>
        </w:rPr>
      </w:pPr>
    </w:p>
    <w:p w14:paraId="1628C4B3" w14:textId="10BBC4A5" w:rsidR="00DD2020" w:rsidRPr="008F77B8" w:rsidRDefault="00DD2020" w:rsidP="00DD2020">
      <w:pPr>
        <w:ind w:firstLine="720"/>
        <w:rPr>
          <w:color w:val="000000" w:themeColor="text1"/>
        </w:rPr>
      </w:pPr>
      <w:bookmarkStart w:id="64" w:name="_Toc61865673"/>
      <w:bookmarkStart w:id="65" w:name="_Toc157517015"/>
      <w:r w:rsidRPr="008F77B8">
        <w:rPr>
          <w:rStyle w:val="af8"/>
          <w:color w:val="000000" w:themeColor="text1"/>
        </w:rPr>
        <w:t>2.2.1</w:t>
      </w:r>
      <w:r w:rsidR="00725496" w:rsidRPr="008F77B8">
        <w:rPr>
          <w:rStyle w:val="af8"/>
          <w:color w:val="000000" w:themeColor="text1"/>
        </w:rPr>
        <w:t>1</w:t>
      </w:r>
      <w:r w:rsidRPr="008F77B8">
        <w:rPr>
          <w:rStyle w:val="af8"/>
          <w:color w:val="000000" w:themeColor="text1"/>
        </w:rPr>
        <w:t>.</w:t>
      </w:r>
      <w:bookmarkEnd w:id="64"/>
      <w:bookmarkEnd w:id="65"/>
      <w:r w:rsidRPr="008F77B8">
        <w:rPr>
          <w:rStyle w:val="af8"/>
          <w:color w:val="000000" w:themeColor="text1"/>
        </w:rPr>
        <w:t xml:space="preserve"> </w:t>
      </w:r>
      <w:r w:rsidR="00804FC8" w:rsidRPr="008F77B8">
        <w:rPr>
          <w:color w:val="000000" w:themeColor="text1"/>
        </w:rPr>
        <w:t xml:space="preserve">Не допускается пересечение сроков оказания медицинской помощи в условиях круглосуточного стационара и сроков амбулаторно-поликлинического лечения. </w:t>
      </w:r>
      <w:r w:rsidRPr="008F77B8">
        <w:rPr>
          <w:color w:val="000000" w:themeColor="text1"/>
        </w:rPr>
        <w:t>Осмотры специалистов, необходимые для диагностики и лечения заболевания в соответствии с утвержденными протоколами и стандартами уже включены в тариф законченного случая.</w:t>
      </w:r>
    </w:p>
    <w:p w14:paraId="350EC8F7" w14:textId="77777777" w:rsidR="00DD2020" w:rsidRPr="008F77B8" w:rsidRDefault="00DD2020" w:rsidP="00DD2020">
      <w:pPr>
        <w:ind w:firstLine="720"/>
        <w:rPr>
          <w:color w:val="000000" w:themeColor="text1"/>
          <w:szCs w:val="28"/>
        </w:rPr>
      </w:pPr>
    </w:p>
    <w:p w14:paraId="76D80559" w14:textId="77777777" w:rsidR="00374FCD" w:rsidRPr="008F77B8" w:rsidRDefault="00D95206" w:rsidP="00374FCD">
      <w:pPr>
        <w:ind w:firstLine="720"/>
        <w:rPr>
          <w:color w:val="000000" w:themeColor="text1"/>
          <w:szCs w:val="28"/>
        </w:rPr>
      </w:pPr>
      <w:bookmarkStart w:id="66" w:name="_Toc157517016"/>
      <w:r w:rsidRPr="008F77B8">
        <w:rPr>
          <w:rStyle w:val="af8"/>
          <w:color w:val="000000" w:themeColor="text1"/>
        </w:rPr>
        <w:t>2.2.1</w:t>
      </w:r>
      <w:r w:rsidR="00725496" w:rsidRPr="008F77B8">
        <w:rPr>
          <w:rStyle w:val="af8"/>
          <w:color w:val="000000" w:themeColor="text1"/>
        </w:rPr>
        <w:t>2</w:t>
      </w:r>
      <w:r w:rsidRPr="008F77B8">
        <w:rPr>
          <w:rStyle w:val="af8"/>
          <w:color w:val="000000" w:themeColor="text1"/>
        </w:rPr>
        <w:t>.</w:t>
      </w:r>
      <w:bookmarkEnd w:id="66"/>
      <w:r w:rsidRPr="008F77B8">
        <w:rPr>
          <w:rStyle w:val="af8"/>
          <w:color w:val="000000" w:themeColor="text1"/>
        </w:rPr>
        <w:t xml:space="preserve"> </w:t>
      </w:r>
      <w:r w:rsidR="00487555" w:rsidRPr="008F77B8">
        <w:rPr>
          <w:color w:val="000000" w:themeColor="text1"/>
        </w:rPr>
        <w:t>При оплате медицинской помощи, оказанной в условиях круглосуточного стационара и в условиях дневного стационара, стоимость услуг диализа, с учетом их фактически выполненного количества, является составным компонентом оплаты случая лечения, применяемым дополнительно к оплате по КСГ в рамках одного случая лечения.</w:t>
      </w:r>
      <w:r w:rsidR="00487555" w:rsidRPr="008F77B8">
        <w:rPr>
          <w:color w:val="000000" w:themeColor="text1"/>
          <w:szCs w:val="28"/>
        </w:rPr>
        <w:t xml:space="preserve"> </w:t>
      </w:r>
    </w:p>
    <w:p w14:paraId="4CA334EA" w14:textId="4A4B6748" w:rsidR="00240715" w:rsidRPr="008F77B8" w:rsidRDefault="00487555" w:rsidP="009D1206">
      <w:pPr>
        <w:ind w:firstLine="720"/>
        <w:rPr>
          <w:color w:val="000000" w:themeColor="text1"/>
          <w:szCs w:val="28"/>
        </w:rPr>
      </w:pPr>
      <w:bookmarkStart w:id="67" w:name="_Hlk161651035"/>
      <w:r w:rsidRPr="008F77B8">
        <w:rPr>
          <w:color w:val="000000" w:themeColor="text1"/>
          <w:szCs w:val="28"/>
        </w:rPr>
        <w:t xml:space="preserve">В случае проведения процедур </w:t>
      </w:r>
      <w:r w:rsidRPr="0091349B">
        <w:rPr>
          <w:strike/>
          <w:color w:val="000000" w:themeColor="text1"/>
          <w:szCs w:val="28"/>
        </w:rPr>
        <w:t xml:space="preserve">гемодиализа и </w:t>
      </w:r>
      <w:proofErr w:type="spellStart"/>
      <w:r w:rsidRPr="0091349B">
        <w:rPr>
          <w:strike/>
          <w:color w:val="000000" w:themeColor="text1"/>
          <w:szCs w:val="28"/>
        </w:rPr>
        <w:t>гемодиафильтрации</w:t>
      </w:r>
      <w:proofErr w:type="spellEnd"/>
      <w:r w:rsidRPr="008F77B8">
        <w:rPr>
          <w:color w:val="000000" w:themeColor="text1"/>
          <w:szCs w:val="28"/>
        </w:rPr>
        <w:t xml:space="preserve"> </w:t>
      </w:r>
      <w:r w:rsidR="0091349B" w:rsidRPr="0036098A">
        <w:rPr>
          <w:color w:val="000000" w:themeColor="text1"/>
          <w:szCs w:val="28"/>
        </w:rPr>
        <w:t>диализа</w:t>
      </w:r>
      <w:r w:rsidR="0091349B">
        <w:rPr>
          <w:rStyle w:val="af"/>
          <w:color w:val="000000" w:themeColor="text1"/>
          <w:szCs w:val="28"/>
        </w:rPr>
        <w:footnoteReference w:id="20"/>
      </w:r>
      <w:r w:rsidR="0091349B">
        <w:rPr>
          <w:color w:val="000000" w:themeColor="text1"/>
          <w:szCs w:val="28"/>
        </w:rPr>
        <w:t xml:space="preserve"> </w:t>
      </w:r>
      <w:r w:rsidRPr="008F77B8">
        <w:rPr>
          <w:color w:val="000000" w:themeColor="text1"/>
          <w:szCs w:val="28"/>
        </w:rPr>
        <w:t xml:space="preserve">пациенту, находящемуся на лечении в условиях круглосуточного стационара или в условиях дневного стационара в медицинской организации, в которой отсутствует возможность для проведения диализа (далее – МО-заказчик), оплата </w:t>
      </w:r>
      <w:r w:rsidR="00DE16AA" w:rsidRPr="008F77B8">
        <w:rPr>
          <w:color w:val="000000" w:themeColor="text1"/>
          <w:szCs w:val="28"/>
        </w:rPr>
        <w:t>страховыми медицинскими организациями проведенных услуг диализа осуществляется</w:t>
      </w:r>
      <w:r w:rsidR="00016811" w:rsidRPr="008F77B8">
        <w:rPr>
          <w:color w:val="000000" w:themeColor="text1"/>
          <w:szCs w:val="28"/>
        </w:rPr>
        <w:t xml:space="preserve"> на основании предъявленного на оплату </w:t>
      </w:r>
      <w:r w:rsidR="008A0185" w:rsidRPr="008F77B8">
        <w:rPr>
          <w:color w:val="000000" w:themeColor="text1"/>
          <w:szCs w:val="28"/>
        </w:rPr>
        <w:t xml:space="preserve">медицинскими организациями-исполнителями (далее –  </w:t>
      </w:r>
      <w:r w:rsidR="008A0185" w:rsidRPr="008F77B8">
        <w:rPr>
          <w:color w:val="000000" w:themeColor="text1"/>
          <w:szCs w:val="28"/>
        </w:rPr>
        <w:softHyphen/>
      </w:r>
      <w:r w:rsidR="008A0185" w:rsidRPr="008F77B8">
        <w:rPr>
          <w:color w:val="000000" w:themeColor="text1"/>
          <w:szCs w:val="28"/>
        </w:rPr>
        <w:softHyphen/>
      </w:r>
      <w:r w:rsidR="00016811" w:rsidRPr="008F77B8">
        <w:rPr>
          <w:color w:val="000000" w:themeColor="text1"/>
          <w:szCs w:val="28"/>
        </w:rPr>
        <w:t>МО-исполнител</w:t>
      </w:r>
      <w:r w:rsidR="008A0185" w:rsidRPr="008F77B8">
        <w:rPr>
          <w:color w:val="000000" w:themeColor="text1"/>
          <w:szCs w:val="28"/>
        </w:rPr>
        <w:t>ь)</w:t>
      </w:r>
      <w:r w:rsidR="00016811" w:rsidRPr="008F77B8">
        <w:rPr>
          <w:color w:val="000000" w:themeColor="text1"/>
          <w:szCs w:val="28"/>
        </w:rPr>
        <w:t xml:space="preserve"> отдельного счета и реестра счета</w:t>
      </w:r>
      <w:r w:rsidR="00DE16AA" w:rsidRPr="008F77B8">
        <w:rPr>
          <w:color w:val="000000" w:themeColor="text1"/>
          <w:szCs w:val="28"/>
        </w:rPr>
        <w:t xml:space="preserve"> </w:t>
      </w:r>
      <w:r w:rsidR="00F97034" w:rsidRPr="008F77B8">
        <w:rPr>
          <w:color w:val="000000" w:themeColor="text1"/>
          <w:szCs w:val="28"/>
        </w:rPr>
        <w:t>за счет уменьшения объема финансирования МО-заказчика</w:t>
      </w:r>
      <w:r w:rsidR="00240715" w:rsidRPr="008F77B8">
        <w:rPr>
          <w:color w:val="000000" w:themeColor="text1"/>
          <w:szCs w:val="28"/>
        </w:rPr>
        <w:t xml:space="preserve"> после проведения медико-экономического контроля и при условии наличия подписанного акта сверки, подтверждающего сумму в реестре счета на оплату услуг диализа</w:t>
      </w:r>
      <w:r w:rsidR="00E04C0F" w:rsidRPr="008F77B8">
        <w:rPr>
          <w:color w:val="000000" w:themeColor="text1"/>
          <w:szCs w:val="28"/>
        </w:rPr>
        <w:t>.</w:t>
      </w:r>
      <w:r w:rsidR="009D1206" w:rsidRPr="008F77B8">
        <w:rPr>
          <w:color w:val="000000" w:themeColor="text1"/>
          <w:szCs w:val="28"/>
        </w:rPr>
        <w:t xml:space="preserve"> </w:t>
      </w:r>
    </w:p>
    <w:p w14:paraId="18BD8573" w14:textId="230A7DB6" w:rsidR="00B72BCF" w:rsidRPr="008F77B8" w:rsidRDefault="00240715" w:rsidP="009D1206">
      <w:pPr>
        <w:ind w:firstLine="720"/>
        <w:rPr>
          <w:color w:val="000000" w:themeColor="text1"/>
          <w:szCs w:val="28"/>
        </w:rPr>
      </w:pPr>
      <w:r w:rsidRPr="008F77B8">
        <w:rPr>
          <w:color w:val="000000" w:themeColor="text1"/>
          <w:szCs w:val="28"/>
        </w:rPr>
        <w:t>При этом</w:t>
      </w:r>
      <w:r w:rsidR="00B72BCF" w:rsidRPr="008F77B8">
        <w:rPr>
          <w:color w:val="000000" w:themeColor="text1"/>
          <w:szCs w:val="28"/>
        </w:rPr>
        <w:t xml:space="preserve"> счет и реестр счета </w:t>
      </w:r>
      <w:r w:rsidRPr="008F77B8">
        <w:rPr>
          <w:color w:val="000000" w:themeColor="text1"/>
          <w:szCs w:val="28"/>
        </w:rPr>
        <w:t>направляем</w:t>
      </w:r>
      <w:r w:rsidR="009D31D1" w:rsidRPr="008F77B8">
        <w:rPr>
          <w:color w:val="000000" w:themeColor="text1"/>
          <w:szCs w:val="28"/>
        </w:rPr>
        <w:t>ый</w:t>
      </w:r>
      <w:r w:rsidRPr="008F77B8">
        <w:rPr>
          <w:color w:val="000000" w:themeColor="text1"/>
          <w:szCs w:val="28"/>
        </w:rPr>
        <w:t xml:space="preserve"> на оплату МО-заказчиком включает </w:t>
      </w:r>
      <w:r w:rsidR="00B72BCF" w:rsidRPr="008F77B8">
        <w:rPr>
          <w:color w:val="000000" w:themeColor="text1"/>
          <w:szCs w:val="28"/>
        </w:rPr>
        <w:t xml:space="preserve">случай оказания медицинской помощи </w:t>
      </w:r>
      <w:r w:rsidRPr="008F77B8">
        <w:rPr>
          <w:color w:val="000000" w:themeColor="text1"/>
          <w:szCs w:val="28"/>
        </w:rPr>
        <w:t>в соответствии с</w:t>
      </w:r>
      <w:r w:rsidR="00B72BCF" w:rsidRPr="008F77B8">
        <w:rPr>
          <w:color w:val="000000" w:themeColor="text1"/>
          <w:szCs w:val="28"/>
        </w:rPr>
        <w:t xml:space="preserve"> КСГ, сформированной исходя из классификационных критериев по лечению основного заболевания, с учетом стоимости фактически выполненного количества услуг диализа</w:t>
      </w:r>
      <w:r w:rsidR="009D1206" w:rsidRPr="008F77B8">
        <w:rPr>
          <w:color w:val="000000" w:themeColor="text1"/>
          <w:szCs w:val="28"/>
        </w:rPr>
        <w:t>.</w:t>
      </w:r>
    </w:p>
    <w:p w14:paraId="64B92BFB" w14:textId="6773B6E3" w:rsidR="001F21DE" w:rsidRPr="008F77B8" w:rsidRDefault="00DA1303" w:rsidP="00636AF6">
      <w:pPr>
        <w:ind w:firstLine="720"/>
        <w:rPr>
          <w:color w:val="000000" w:themeColor="text1"/>
          <w:szCs w:val="28"/>
        </w:rPr>
      </w:pPr>
      <w:r w:rsidRPr="008F77B8">
        <w:rPr>
          <w:color w:val="000000" w:themeColor="text1"/>
          <w:szCs w:val="28"/>
        </w:rPr>
        <w:t xml:space="preserve">Оплата </w:t>
      </w:r>
      <w:r w:rsidR="00374FCD" w:rsidRPr="008F77B8">
        <w:rPr>
          <w:color w:val="000000" w:themeColor="text1"/>
          <w:szCs w:val="28"/>
        </w:rPr>
        <w:t>услуг диализа в случае их проведения гражданам, застрахованным за пределами Камчатского края, находящимся на лечении в условиях круглосуточного стационара или в условиях дневного стационара в медицинской организации, в которой отсутствует возможность для проведения диализа</w:t>
      </w:r>
      <w:r w:rsidRPr="008F77B8">
        <w:rPr>
          <w:color w:val="000000" w:themeColor="text1"/>
          <w:szCs w:val="28"/>
        </w:rPr>
        <w:t>,</w:t>
      </w:r>
      <w:r w:rsidR="00374FCD" w:rsidRPr="008F77B8">
        <w:rPr>
          <w:color w:val="000000" w:themeColor="text1"/>
          <w:szCs w:val="28"/>
        </w:rPr>
        <w:t xml:space="preserve"> </w:t>
      </w:r>
      <w:r w:rsidRPr="008F77B8">
        <w:rPr>
          <w:color w:val="000000" w:themeColor="text1"/>
          <w:szCs w:val="28"/>
        </w:rPr>
        <w:t xml:space="preserve">осуществляется в порядке </w:t>
      </w:r>
      <w:proofErr w:type="spellStart"/>
      <w:r w:rsidRPr="008F77B8">
        <w:rPr>
          <w:color w:val="000000" w:themeColor="text1"/>
          <w:szCs w:val="28"/>
        </w:rPr>
        <w:t>межучрежденческих</w:t>
      </w:r>
      <w:proofErr w:type="spellEnd"/>
      <w:r w:rsidRPr="008F77B8">
        <w:rPr>
          <w:color w:val="000000" w:themeColor="text1"/>
          <w:szCs w:val="28"/>
        </w:rPr>
        <w:t xml:space="preserve"> расчетов по гражданско-правовым договорам.</w:t>
      </w:r>
    </w:p>
    <w:bookmarkEnd w:id="67"/>
    <w:p w14:paraId="28323AD1" w14:textId="29D5C84F" w:rsidR="00542ACE" w:rsidRPr="008F77B8" w:rsidRDefault="00542ACE" w:rsidP="00542ACE">
      <w:pPr>
        <w:ind w:firstLine="720"/>
        <w:rPr>
          <w:color w:val="000000" w:themeColor="text1"/>
          <w:szCs w:val="28"/>
        </w:rPr>
      </w:pPr>
      <w:r w:rsidRPr="008F77B8">
        <w:rPr>
          <w:color w:val="000000" w:themeColor="text1"/>
          <w:szCs w:val="28"/>
        </w:rPr>
        <w:t xml:space="preserve">Учитывая установленный Территориальной программой ОМС способ оплаты медицинской помощи, оказанной в условиях дневного стационара, – «за случай </w:t>
      </w:r>
      <w:r w:rsidRPr="008F77B8">
        <w:rPr>
          <w:color w:val="000000" w:themeColor="text1"/>
          <w:szCs w:val="28"/>
        </w:rPr>
        <w:lastRenderedPageBreak/>
        <w:t>(законченный случай) лечения заболевания», пожизненный характер проводимого лечения и постоянное количество услуг диализа в месяц у подавляющего большинства пациентов, в целях учета выполненных объемов медицинской помощи в рамках реализации Территориальной программы ОМС, за единицу объема в условиях дневного стационара принимается один месяц лечения.</w:t>
      </w:r>
    </w:p>
    <w:p w14:paraId="65EC234E" w14:textId="67815E27" w:rsidR="00542ACE" w:rsidRPr="008F77B8" w:rsidRDefault="00542ACE" w:rsidP="00542ACE">
      <w:pPr>
        <w:widowControl w:val="0"/>
        <w:autoSpaceDE w:val="0"/>
        <w:autoSpaceDN w:val="0"/>
        <w:adjustRightInd w:val="0"/>
        <w:rPr>
          <w:color w:val="000000" w:themeColor="text1"/>
        </w:rPr>
      </w:pPr>
      <w:r w:rsidRPr="008F77B8">
        <w:rPr>
          <w:color w:val="000000" w:themeColor="text1"/>
        </w:rPr>
        <w:t>В стационарных условиях к законченному случаю отнесено лечение в течение всего периода нахождения пациента в стационаре.</w:t>
      </w:r>
    </w:p>
    <w:p w14:paraId="25DCB59C" w14:textId="77777777" w:rsidR="00E96EF8" w:rsidRPr="008F77B8" w:rsidRDefault="00E96EF8" w:rsidP="00E96EF8">
      <w:pPr>
        <w:widowControl w:val="0"/>
        <w:autoSpaceDE w:val="0"/>
        <w:autoSpaceDN w:val="0"/>
        <w:adjustRightInd w:val="0"/>
        <w:rPr>
          <w:color w:val="000000" w:themeColor="text1"/>
          <w:szCs w:val="28"/>
        </w:rPr>
      </w:pPr>
      <w:r w:rsidRPr="008F77B8">
        <w:rPr>
          <w:color w:val="000000" w:themeColor="text1"/>
          <w:szCs w:val="28"/>
        </w:rPr>
        <w:t xml:space="preserve">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w:t>
      </w:r>
    </w:p>
    <w:p w14:paraId="1F2FDBAB" w14:textId="77777777" w:rsidR="00E96EF8" w:rsidRPr="008F77B8" w:rsidRDefault="00E96EF8" w:rsidP="00E96EF8">
      <w:pPr>
        <w:widowControl w:val="0"/>
        <w:autoSpaceDE w:val="0"/>
        <w:autoSpaceDN w:val="0"/>
        <w:adjustRightInd w:val="0"/>
        <w:rPr>
          <w:color w:val="000000" w:themeColor="text1"/>
          <w:szCs w:val="28"/>
        </w:rPr>
      </w:pPr>
      <w:r w:rsidRPr="008F77B8">
        <w:rPr>
          <w:color w:val="000000" w:themeColor="text1"/>
          <w:szCs w:val="28"/>
        </w:rPr>
        <w:t>В случае, если обеспечение лекарственными препаратами осуществляется за счет других источников (кроме средств ОМС), оказание медицинской помощи с применением диализа осуществляется в амбулаторных условиях.</w:t>
      </w:r>
    </w:p>
    <w:p w14:paraId="2A072B7C" w14:textId="77777777" w:rsidR="00542ACE" w:rsidRPr="008F77B8" w:rsidRDefault="00542ACE" w:rsidP="00542ACE">
      <w:pPr>
        <w:ind w:firstLine="720"/>
        <w:rPr>
          <w:color w:val="000000" w:themeColor="text1"/>
          <w:szCs w:val="28"/>
        </w:rPr>
      </w:pPr>
      <w:r w:rsidRPr="008F77B8">
        <w:rPr>
          <w:color w:val="000000" w:themeColor="text1"/>
          <w:szCs w:val="28"/>
        </w:rPr>
        <w:t xml:space="preserve">При проведении лекарственной терапии в связи с лечением и профилактикой осложнений диализа (эритропоэз стимулирующие препараты, препараты железа, фосфат связывающие вещества, </w:t>
      </w:r>
      <w:proofErr w:type="spellStart"/>
      <w:r w:rsidRPr="008F77B8">
        <w:rPr>
          <w:color w:val="000000" w:themeColor="text1"/>
          <w:szCs w:val="28"/>
        </w:rPr>
        <w:t>кальцимиметики</w:t>
      </w:r>
      <w:proofErr w:type="spellEnd"/>
      <w:r w:rsidRPr="008F77B8">
        <w:rPr>
          <w:color w:val="000000" w:themeColor="text1"/>
          <w:szCs w:val="28"/>
        </w:rPr>
        <w:t xml:space="preserve"> и др.) оплата медицинской помощи в условиях дневного стационара осуществляется по КСГ ds18.002 «Лекарственная терапия у больных, получающих диализ». При этом стоимость услуги диализа, с учетом количества фактически выполненных услуг, прибавляется в рамках одного случая лечения.</w:t>
      </w:r>
    </w:p>
    <w:p w14:paraId="629CA1C1" w14:textId="6207F232" w:rsidR="00514A4A" w:rsidRPr="008F77B8" w:rsidRDefault="00542ACE" w:rsidP="00E96EF8">
      <w:pPr>
        <w:tabs>
          <w:tab w:val="left" w:pos="720"/>
          <w:tab w:val="left" w:pos="2520"/>
        </w:tabs>
        <w:ind w:firstLine="0"/>
        <w:rPr>
          <w:color w:val="000000" w:themeColor="text1"/>
        </w:rPr>
      </w:pPr>
      <w:r w:rsidRPr="008F77B8">
        <w:rPr>
          <w:color w:val="000000" w:themeColor="text1"/>
          <w:szCs w:val="28"/>
        </w:rPr>
        <w:tab/>
      </w:r>
    </w:p>
    <w:p w14:paraId="118DB496" w14:textId="425D093E" w:rsidR="00514A4A" w:rsidRPr="008F77B8" w:rsidRDefault="00514A4A" w:rsidP="00514A4A">
      <w:pPr>
        <w:pStyle w:val="ConsPlusNormal"/>
        <w:ind w:firstLine="709"/>
        <w:jc w:val="both"/>
        <w:rPr>
          <w:rFonts w:ascii="Times New Roman" w:hAnsi="Times New Roman"/>
          <w:color w:val="000000" w:themeColor="text1"/>
          <w:sz w:val="28"/>
        </w:rPr>
      </w:pPr>
      <w:bookmarkStart w:id="68" w:name="_Toc157517017"/>
      <w:r w:rsidRPr="008F77B8">
        <w:rPr>
          <w:rStyle w:val="af8"/>
          <w:rFonts w:ascii="Times New Roman" w:hAnsi="Times New Roman" w:cs="Times New Roman"/>
          <w:color w:val="000000" w:themeColor="text1"/>
        </w:rPr>
        <w:t>2.2.13.</w:t>
      </w:r>
      <w:bookmarkEnd w:id="68"/>
      <w:r w:rsidRPr="008F77B8">
        <w:rPr>
          <w:rStyle w:val="af8"/>
          <w:rFonts w:ascii="Times New Roman" w:hAnsi="Times New Roman" w:cs="Times New Roman"/>
          <w:color w:val="000000" w:themeColor="text1"/>
        </w:rPr>
        <w:t xml:space="preserve"> </w:t>
      </w:r>
      <w:r w:rsidRPr="008F77B8">
        <w:rPr>
          <w:rFonts w:ascii="Times New Roman" w:hAnsi="Times New Roman"/>
          <w:color w:val="000000" w:themeColor="text1"/>
          <w:sz w:val="28"/>
        </w:rPr>
        <w:t>Лечение по профилю медицинская реабилитация в условиях круглосуточного, а также дневного стационаров производится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14:paraId="0455A262" w14:textId="49C8618D"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Для КСГ </w:t>
      </w:r>
      <w:proofErr w:type="spellStart"/>
      <w:r w:rsidRPr="008F77B8">
        <w:rPr>
          <w:rFonts w:ascii="Times New Roman" w:hAnsi="Times New Roman"/>
          <w:color w:val="000000" w:themeColor="text1"/>
          <w:sz w:val="28"/>
          <w:lang w:val="en-US"/>
        </w:rPr>
        <w:t>st</w:t>
      </w:r>
      <w:proofErr w:type="spellEnd"/>
      <w:r w:rsidRPr="008F77B8">
        <w:rPr>
          <w:rFonts w:ascii="Times New Roman" w:hAnsi="Times New Roman"/>
          <w:color w:val="000000" w:themeColor="text1"/>
          <w:sz w:val="28"/>
        </w:rPr>
        <w:t>37.001–</w:t>
      </w:r>
      <w:proofErr w:type="spellStart"/>
      <w:r w:rsidRPr="008F77B8">
        <w:rPr>
          <w:rFonts w:ascii="Times New Roman" w:hAnsi="Times New Roman"/>
          <w:color w:val="000000" w:themeColor="text1"/>
          <w:sz w:val="28"/>
          <w:lang w:val="en-US"/>
        </w:rPr>
        <w:t>st</w:t>
      </w:r>
      <w:proofErr w:type="spellEnd"/>
      <w:r w:rsidRPr="008F77B8">
        <w:rPr>
          <w:rFonts w:ascii="Times New Roman" w:hAnsi="Times New Roman"/>
          <w:color w:val="000000" w:themeColor="text1"/>
          <w:sz w:val="28"/>
        </w:rPr>
        <w:t xml:space="preserve">37.013, </w:t>
      </w:r>
      <w:proofErr w:type="spellStart"/>
      <w:r w:rsidRPr="008F77B8">
        <w:rPr>
          <w:rFonts w:ascii="Times New Roman" w:hAnsi="Times New Roman"/>
          <w:color w:val="000000" w:themeColor="text1"/>
          <w:sz w:val="28"/>
          <w:lang w:val="en-US"/>
        </w:rPr>
        <w:t>st</w:t>
      </w:r>
      <w:proofErr w:type="spellEnd"/>
      <w:r w:rsidRPr="008F77B8">
        <w:rPr>
          <w:rFonts w:ascii="Times New Roman" w:hAnsi="Times New Roman"/>
          <w:color w:val="000000" w:themeColor="text1"/>
          <w:sz w:val="28"/>
        </w:rPr>
        <w:t>37.021–</w:t>
      </w:r>
      <w:proofErr w:type="spellStart"/>
      <w:r w:rsidRPr="008F77B8">
        <w:rPr>
          <w:rFonts w:ascii="Times New Roman" w:hAnsi="Times New Roman"/>
          <w:color w:val="000000" w:themeColor="text1"/>
          <w:sz w:val="28"/>
          <w:lang w:val="en-US"/>
        </w:rPr>
        <w:t>st</w:t>
      </w:r>
      <w:proofErr w:type="spellEnd"/>
      <w:r w:rsidRPr="008F77B8">
        <w:rPr>
          <w:rFonts w:ascii="Times New Roman" w:hAnsi="Times New Roman"/>
          <w:color w:val="000000" w:themeColor="text1"/>
          <w:sz w:val="28"/>
        </w:rPr>
        <w:t>37.</w:t>
      </w:r>
      <w:r w:rsidRPr="008F77B8">
        <w:rPr>
          <w:rFonts w:ascii="Times New Roman" w:hAnsi="Times New Roman" w:cs="Times New Roman"/>
          <w:color w:val="000000" w:themeColor="text1"/>
          <w:sz w:val="28"/>
        </w:rPr>
        <w:t>026</w:t>
      </w:r>
      <w:r w:rsidRPr="008F77B8">
        <w:rPr>
          <w:rFonts w:ascii="Times New Roman" w:hAnsi="Times New Roman"/>
          <w:color w:val="000000" w:themeColor="text1"/>
          <w:sz w:val="28"/>
        </w:rPr>
        <w:t xml:space="preserve"> в стационарных условиях и для КСГ ds37.001–ds37.008, </w:t>
      </w:r>
      <w:r w:rsidRPr="008F77B8">
        <w:rPr>
          <w:rFonts w:ascii="Times New Roman" w:hAnsi="Times New Roman"/>
          <w:color w:val="000000" w:themeColor="text1"/>
          <w:sz w:val="28"/>
          <w:lang w:val="en-US"/>
        </w:rPr>
        <w:t>ds</w:t>
      </w:r>
      <w:r w:rsidRPr="008F77B8">
        <w:rPr>
          <w:rFonts w:ascii="Times New Roman" w:hAnsi="Times New Roman"/>
          <w:color w:val="000000" w:themeColor="text1"/>
          <w:sz w:val="28"/>
        </w:rPr>
        <w:t>37.015–</w:t>
      </w:r>
      <w:r w:rsidRPr="008F77B8">
        <w:rPr>
          <w:rFonts w:ascii="Times New Roman" w:hAnsi="Times New Roman"/>
          <w:color w:val="000000" w:themeColor="text1"/>
          <w:sz w:val="28"/>
          <w:lang w:val="en-US"/>
        </w:rPr>
        <w:t>ds</w:t>
      </w:r>
      <w:r w:rsidRPr="008F77B8">
        <w:rPr>
          <w:rFonts w:ascii="Times New Roman" w:hAnsi="Times New Roman"/>
          <w:color w:val="000000" w:themeColor="text1"/>
          <w:sz w:val="28"/>
        </w:rPr>
        <w:t>37.016 в условиях дневного стационара критерием для определения индивидуальной маршрутизации пациента служит оценка состояния по шкале реабилитационной маршрутизации (далее – ШРМ) в соответствии с Порядком организации медицинской реабилитации взрослых, утвержденным приказом Мин</w:t>
      </w:r>
      <w:r w:rsidR="00135C0F" w:rsidRPr="008F77B8">
        <w:rPr>
          <w:rFonts w:ascii="Times New Roman" w:hAnsi="Times New Roman"/>
          <w:color w:val="000000" w:themeColor="text1"/>
          <w:sz w:val="28"/>
        </w:rPr>
        <w:t xml:space="preserve">здрава </w:t>
      </w:r>
      <w:r w:rsidRPr="008F77B8">
        <w:rPr>
          <w:rFonts w:ascii="Times New Roman" w:hAnsi="Times New Roman"/>
          <w:color w:val="000000" w:themeColor="text1"/>
          <w:sz w:val="28"/>
        </w:rPr>
        <w:t>Росси</w:t>
      </w:r>
      <w:r w:rsidR="00135C0F" w:rsidRPr="008F77B8">
        <w:rPr>
          <w:rFonts w:ascii="Times New Roman" w:hAnsi="Times New Roman"/>
          <w:color w:val="000000" w:themeColor="text1"/>
          <w:sz w:val="28"/>
        </w:rPr>
        <w:t xml:space="preserve">и </w:t>
      </w:r>
      <w:r w:rsidRPr="008F77B8">
        <w:rPr>
          <w:rFonts w:ascii="Times New Roman" w:hAnsi="Times New Roman"/>
          <w:color w:val="000000" w:themeColor="text1"/>
          <w:sz w:val="28"/>
        </w:rPr>
        <w:t xml:space="preserve">от 31 июля 2020 № 788н. При оценке 2 балла по ШРМ пациент получает медицинскую реабилитацию в условиях дневного стационара. При оценке 3 балла по ШРМ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w:t>
      </w:r>
      <w:r w:rsidR="00FD0DB3" w:rsidRPr="008F77B8">
        <w:rPr>
          <w:rFonts w:ascii="Times New Roman" w:hAnsi="Times New Roman"/>
          <w:color w:val="000000" w:themeColor="text1"/>
          <w:sz w:val="28"/>
        </w:rPr>
        <w:t xml:space="preserve">Министерством здравоохранения Камчатского края. </w:t>
      </w:r>
      <w:r w:rsidRPr="008F77B8">
        <w:rPr>
          <w:rFonts w:ascii="Times New Roman" w:hAnsi="Times New Roman"/>
          <w:color w:val="000000" w:themeColor="text1"/>
          <w:sz w:val="28"/>
        </w:rPr>
        <w:t>При оценке 4–5–6 баллов по ШРМ пациенту оказывается медицинская реабилитация в стационарных условиях.</w:t>
      </w:r>
    </w:p>
    <w:p w14:paraId="64432C71" w14:textId="253A552B"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Критерием для определения индивидуальной маршрутизации реабилитации детей, перенесших заболевания перинатального периода, с нарушениями слуха без замены речевого процессора системы кохлеарной имплантации, с онкологическими, гематологическими и иммунологическими заболеваниями в тяжелых формах, требующих продолжительного течения, с поражениями центральной нервной системы, после хирургической коррекции врожденных пороков развития органов и </w:t>
      </w:r>
      <w:r w:rsidRPr="008F77B8">
        <w:rPr>
          <w:rFonts w:ascii="Times New Roman" w:hAnsi="Times New Roman"/>
          <w:color w:val="000000" w:themeColor="text1"/>
          <w:sz w:val="28"/>
        </w:rPr>
        <w:lastRenderedPageBreak/>
        <w:t>систем служит оценка степени тяжести заболевания, определяющая сложность и условия проведения медицинской реабилитации.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по соответствующей КСГ. При средней и легкой степени тяжести указанных заболеваний ребенок может получать медицинскую реабилитацию в условиях дневного стационара.</w:t>
      </w:r>
    </w:p>
    <w:p w14:paraId="000CD6A7" w14:textId="3B6089CA" w:rsidR="00514A4A" w:rsidRPr="008F77B8" w:rsidRDefault="00383CBE" w:rsidP="00514A4A">
      <w:pPr>
        <w:pStyle w:val="ConsPlusNormal"/>
        <w:ind w:firstLine="709"/>
        <w:jc w:val="both"/>
        <w:rPr>
          <w:rFonts w:ascii="Times New Roman" w:hAnsi="Times New Roman" w:cs="Times New Roman"/>
          <w:color w:val="000000" w:themeColor="text1"/>
          <w:sz w:val="28"/>
        </w:rPr>
      </w:pPr>
      <w:r w:rsidRPr="008F77B8">
        <w:rPr>
          <w:rFonts w:ascii="Times New Roman" w:hAnsi="Times New Roman"/>
          <w:color w:val="000000" w:themeColor="text1"/>
          <w:sz w:val="28"/>
        </w:rPr>
        <w:t>С</w:t>
      </w:r>
      <w:r w:rsidR="00514A4A" w:rsidRPr="008F77B8">
        <w:rPr>
          <w:rFonts w:ascii="Times New Roman" w:hAnsi="Times New Roman"/>
          <w:color w:val="000000" w:themeColor="text1"/>
          <w:sz w:val="28"/>
        </w:rPr>
        <w:t xml:space="preserve">тоимость КСГ, предусматривающих медицинскую реабилитацию пациентов с заболеваниями центральной нервной системы </w:t>
      </w:r>
      <w:r w:rsidR="00514A4A" w:rsidRPr="008F77B8">
        <w:rPr>
          <w:rFonts w:ascii="Times New Roman" w:hAnsi="Times New Roman" w:cs="Times New Roman"/>
          <w:color w:val="000000" w:themeColor="text1"/>
          <w:sz w:val="28"/>
        </w:rPr>
        <w:t xml:space="preserve">и заболеваниями опорно-двигательного аппарата и периферической нервной системы </w:t>
      </w:r>
      <w:r w:rsidRPr="008F77B8">
        <w:rPr>
          <w:rFonts w:ascii="Times New Roman" w:hAnsi="Times New Roman" w:cs="Times New Roman"/>
          <w:color w:val="000000" w:themeColor="text1"/>
          <w:sz w:val="28"/>
        </w:rPr>
        <w:t>дифференцирована</w:t>
      </w:r>
      <w:r w:rsidR="00514A4A" w:rsidRPr="008F77B8">
        <w:rPr>
          <w:rFonts w:ascii="Times New Roman" w:hAnsi="Times New Roman" w:cs="Times New Roman"/>
          <w:color w:val="000000" w:themeColor="text1"/>
          <w:sz w:val="28"/>
        </w:rPr>
        <w:t xml:space="preserve"> с учетом установления плановой длительности случая реабилитации. Случай реабилитации по КСГ (</w:t>
      </w:r>
      <w:proofErr w:type="spellStart"/>
      <w:r w:rsidR="00514A4A" w:rsidRPr="008F77B8">
        <w:rPr>
          <w:rFonts w:ascii="Times New Roman" w:hAnsi="Times New Roman" w:cs="Times New Roman"/>
          <w:color w:val="000000" w:themeColor="text1"/>
          <w:sz w:val="28"/>
          <w:lang w:val="en-US"/>
        </w:rPr>
        <w:t>st</w:t>
      </w:r>
      <w:proofErr w:type="spellEnd"/>
      <w:r w:rsidR="00514A4A" w:rsidRPr="008F77B8">
        <w:rPr>
          <w:rFonts w:ascii="Times New Roman" w:hAnsi="Times New Roman" w:cs="Times New Roman"/>
          <w:color w:val="000000" w:themeColor="text1"/>
          <w:sz w:val="28"/>
        </w:rPr>
        <w:t xml:space="preserve">37.002, </w:t>
      </w:r>
      <w:proofErr w:type="spellStart"/>
      <w:r w:rsidR="00514A4A" w:rsidRPr="008F77B8">
        <w:rPr>
          <w:rFonts w:ascii="Times New Roman" w:hAnsi="Times New Roman" w:cs="Times New Roman"/>
          <w:color w:val="000000" w:themeColor="text1"/>
          <w:sz w:val="28"/>
          <w:lang w:val="en-US"/>
        </w:rPr>
        <w:t>st</w:t>
      </w:r>
      <w:proofErr w:type="spellEnd"/>
      <w:r w:rsidR="00514A4A" w:rsidRPr="008F77B8">
        <w:rPr>
          <w:rFonts w:ascii="Times New Roman" w:hAnsi="Times New Roman" w:cs="Times New Roman"/>
          <w:color w:val="000000" w:themeColor="text1"/>
          <w:sz w:val="28"/>
        </w:rPr>
        <w:t xml:space="preserve">37.003, </w:t>
      </w:r>
      <w:proofErr w:type="spellStart"/>
      <w:r w:rsidR="00514A4A" w:rsidRPr="008F77B8">
        <w:rPr>
          <w:rFonts w:ascii="Times New Roman" w:hAnsi="Times New Roman" w:cs="Times New Roman"/>
          <w:color w:val="000000" w:themeColor="text1"/>
          <w:sz w:val="28"/>
          <w:lang w:val="en-US"/>
        </w:rPr>
        <w:t>st</w:t>
      </w:r>
      <w:proofErr w:type="spellEnd"/>
      <w:r w:rsidR="00514A4A" w:rsidRPr="008F77B8">
        <w:rPr>
          <w:rFonts w:ascii="Times New Roman" w:hAnsi="Times New Roman" w:cs="Times New Roman"/>
          <w:color w:val="000000" w:themeColor="text1"/>
          <w:sz w:val="28"/>
        </w:rPr>
        <w:t xml:space="preserve">37.006, </w:t>
      </w:r>
      <w:proofErr w:type="spellStart"/>
      <w:r w:rsidR="00514A4A" w:rsidRPr="008F77B8">
        <w:rPr>
          <w:rFonts w:ascii="Times New Roman" w:hAnsi="Times New Roman" w:cs="Times New Roman"/>
          <w:color w:val="000000" w:themeColor="text1"/>
          <w:sz w:val="28"/>
          <w:lang w:val="en-US"/>
        </w:rPr>
        <w:t>st</w:t>
      </w:r>
      <w:proofErr w:type="spellEnd"/>
      <w:r w:rsidR="00514A4A" w:rsidRPr="008F77B8">
        <w:rPr>
          <w:rFonts w:ascii="Times New Roman" w:hAnsi="Times New Roman" w:cs="Times New Roman"/>
          <w:color w:val="000000" w:themeColor="text1"/>
          <w:sz w:val="28"/>
        </w:rPr>
        <w:t xml:space="preserve">37.007, </w:t>
      </w:r>
      <w:proofErr w:type="spellStart"/>
      <w:r w:rsidR="00514A4A" w:rsidRPr="008F77B8">
        <w:rPr>
          <w:rFonts w:ascii="Times New Roman" w:hAnsi="Times New Roman" w:cs="Times New Roman"/>
          <w:color w:val="000000" w:themeColor="text1"/>
          <w:sz w:val="28"/>
          <w:lang w:val="en-US"/>
        </w:rPr>
        <w:t>st</w:t>
      </w:r>
      <w:proofErr w:type="spellEnd"/>
      <w:r w:rsidR="00514A4A" w:rsidRPr="008F77B8">
        <w:rPr>
          <w:rFonts w:ascii="Times New Roman" w:hAnsi="Times New Roman" w:cs="Times New Roman"/>
          <w:color w:val="000000" w:themeColor="text1"/>
          <w:sz w:val="28"/>
        </w:rPr>
        <w:t xml:space="preserve">37.024, </w:t>
      </w:r>
      <w:proofErr w:type="spellStart"/>
      <w:r w:rsidR="00514A4A" w:rsidRPr="008F77B8">
        <w:rPr>
          <w:rFonts w:ascii="Times New Roman" w:hAnsi="Times New Roman" w:cs="Times New Roman"/>
          <w:color w:val="000000" w:themeColor="text1"/>
          <w:sz w:val="28"/>
          <w:lang w:val="en-US"/>
        </w:rPr>
        <w:t>st</w:t>
      </w:r>
      <w:proofErr w:type="spellEnd"/>
      <w:r w:rsidR="00514A4A" w:rsidRPr="008F77B8">
        <w:rPr>
          <w:rFonts w:ascii="Times New Roman" w:hAnsi="Times New Roman" w:cs="Times New Roman"/>
          <w:color w:val="000000" w:themeColor="text1"/>
          <w:sz w:val="28"/>
        </w:rPr>
        <w:t xml:space="preserve">37.025, </w:t>
      </w:r>
      <w:proofErr w:type="spellStart"/>
      <w:r w:rsidR="00514A4A" w:rsidRPr="008F77B8">
        <w:rPr>
          <w:rFonts w:ascii="Times New Roman" w:hAnsi="Times New Roman" w:cs="Times New Roman"/>
          <w:color w:val="000000" w:themeColor="text1"/>
          <w:sz w:val="28"/>
          <w:lang w:val="en-US"/>
        </w:rPr>
        <w:t>st</w:t>
      </w:r>
      <w:proofErr w:type="spellEnd"/>
      <w:r w:rsidR="00514A4A" w:rsidRPr="008F77B8">
        <w:rPr>
          <w:rFonts w:ascii="Times New Roman" w:hAnsi="Times New Roman" w:cs="Times New Roman"/>
          <w:color w:val="000000" w:themeColor="text1"/>
          <w:sz w:val="28"/>
        </w:rPr>
        <w:t xml:space="preserve">37.026) длительностью менее предусмотренного соответствующим классификационным критерием значения является прерванным и оплачивается </w:t>
      </w:r>
      <w:r w:rsidR="006A4964" w:rsidRPr="008F77B8">
        <w:rPr>
          <w:rFonts w:ascii="Times New Roman" w:hAnsi="Times New Roman" w:cs="Times New Roman"/>
          <w:color w:val="000000" w:themeColor="text1"/>
          <w:sz w:val="28"/>
        </w:rPr>
        <w:t xml:space="preserve">по способу оплаты </w:t>
      </w:r>
      <w:r w:rsidR="00C76651" w:rsidRPr="008F77B8">
        <w:rPr>
          <w:rFonts w:ascii="Times New Roman" w:hAnsi="Times New Roman" w:cs="Times New Roman"/>
          <w:color w:val="000000" w:themeColor="text1"/>
          <w:sz w:val="28"/>
        </w:rPr>
        <w:t>за прерванный случай оказания медицинской помощи</w:t>
      </w:r>
      <w:r w:rsidR="00514A4A" w:rsidRPr="008F77B8">
        <w:rPr>
          <w:rFonts w:ascii="Times New Roman" w:hAnsi="Times New Roman" w:cs="Times New Roman"/>
          <w:color w:val="000000" w:themeColor="text1"/>
          <w:sz w:val="28"/>
        </w:rPr>
        <w:t>.</w:t>
      </w:r>
    </w:p>
    <w:p w14:paraId="1C0456EF" w14:textId="4349F489" w:rsidR="00DD2020" w:rsidRPr="008F77B8" w:rsidRDefault="00DD2020" w:rsidP="00225CB1">
      <w:pPr>
        <w:pStyle w:val="1"/>
        <w:rPr>
          <w:color w:val="000000" w:themeColor="text1"/>
        </w:rPr>
      </w:pPr>
      <w:bookmarkStart w:id="69" w:name="_Toc157517018"/>
      <w:r w:rsidRPr="008F77B8">
        <w:rPr>
          <w:color w:val="000000" w:themeColor="text1"/>
        </w:rPr>
        <w:t>2.3. При оплате скорой медицинской помощи, оказанной вне медицинской организации</w:t>
      </w:r>
      <w:r w:rsidR="009568A3" w:rsidRPr="008F77B8">
        <w:rPr>
          <w:color w:val="000000" w:themeColor="text1"/>
        </w:rPr>
        <w:t xml:space="preserve"> (по месту вызова бригады скорой, в том числе скорой медицинской помощи, а также в транспортном средстве</w:t>
      </w:r>
      <w:r w:rsidR="00D34FF5" w:rsidRPr="008F77B8">
        <w:rPr>
          <w:color w:val="000000" w:themeColor="text1"/>
        </w:rPr>
        <w:t xml:space="preserve"> при медицинской эвакуации)</w:t>
      </w:r>
      <w:r w:rsidRPr="008F77B8">
        <w:rPr>
          <w:color w:val="000000" w:themeColor="text1"/>
        </w:rPr>
        <w:t>:</w:t>
      </w:r>
      <w:bookmarkEnd w:id="69"/>
    </w:p>
    <w:p w14:paraId="60EBDA99" w14:textId="4D15FD57" w:rsidR="00E464B3" w:rsidRPr="008F77B8" w:rsidRDefault="001E7592" w:rsidP="00E464B3">
      <w:pPr>
        <w:autoSpaceDE w:val="0"/>
        <w:autoSpaceDN w:val="0"/>
        <w:adjustRightInd w:val="0"/>
        <w:ind w:firstLine="708"/>
        <w:rPr>
          <w:bCs/>
          <w:color w:val="000000" w:themeColor="text1"/>
          <w:szCs w:val="28"/>
        </w:rPr>
      </w:pPr>
      <w:r w:rsidRPr="008F77B8">
        <w:rPr>
          <w:bCs/>
          <w:color w:val="000000" w:themeColor="text1"/>
          <w:szCs w:val="28"/>
        </w:rPr>
        <w:t>1)</w:t>
      </w:r>
      <w:r w:rsidR="00E464B3" w:rsidRPr="008F77B8">
        <w:rPr>
          <w:bCs/>
          <w:color w:val="000000" w:themeColor="text1"/>
          <w:szCs w:val="28"/>
        </w:rPr>
        <w:t xml:space="preserve"> </w:t>
      </w:r>
      <w:r w:rsidR="00DD2020" w:rsidRPr="008F77B8">
        <w:rPr>
          <w:bCs/>
          <w:color w:val="000000" w:themeColor="text1"/>
          <w:szCs w:val="28"/>
        </w:rPr>
        <w:t>по подушевому нормативу финансирования</w:t>
      </w:r>
      <w:r w:rsidR="00E464B3" w:rsidRPr="008F77B8">
        <w:rPr>
          <w:bCs/>
          <w:color w:val="000000" w:themeColor="text1"/>
          <w:szCs w:val="28"/>
        </w:rPr>
        <w:t>;</w:t>
      </w:r>
    </w:p>
    <w:p w14:paraId="532E1B4A" w14:textId="6A30C735" w:rsidR="00E464B3" w:rsidRPr="008F77B8" w:rsidRDefault="001E7592" w:rsidP="00E464B3">
      <w:pPr>
        <w:autoSpaceDE w:val="0"/>
        <w:autoSpaceDN w:val="0"/>
        <w:adjustRightInd w:val="0"/>
        <w:ind w:firstLine="708"/>
        <w:rPr>
          <w:bCs/>
          <w:color w:val="000000" w:themeColor="text1"/>
          <w:szCs w:val="28"/>
        </w:rPr>
      </w:pPr>
      <w:r w:rsidRPr="008F77B8">
        <w:rPr>
          <w:bCs/>
          <w:color w:val="000000" w:themeColor="text1"/>
          <w:szCs w:val="28"/>
        </w:rPr>
        <w:t>2)</w:t>
      </w:r>
      <w:r w:rsidR="00E464B3" w:rsidRPr="008F77B8">
        <w:rPr>
          <w:bCs/>
          <w:color w:val="000000" w:themeColor="text1"/>
          <w:szCs w:val="28"/>
        </w:rPr>
        <w:t xml:space="preserve"> за единицу объема медицинской помощи</w:t>
      </w:r>
      <w:r w:rsidR="009568A3" w:rsidRPr="008F77B8">
        <w:rPr>
          <w:bCs/>
          <w:color w:val="000000" w:themeColor="text1"/>
          <w:szCs w:val="28"/>
        </w:rPr>
        <w:t xml:space="preserve"> </w:t>
      </w:r>
      <w:r w:rsidRPr="008F77B8">
        <w:rPr>
          <w:bCs/>
          <w:color w:val="000000" w:themeColor="text1"/>
          <w:szCs w:val="28"/>
        </w:rPr>
        <w:t>–</w:t>
      </w:r>
      <w:r w:rsidR="00E464B3" w:rsidRPr="008F77B8">
        <w:rPr>
          <w:bCs/>
          <w:color w:val="000000" w:themeColor="text1"/>
          <w:szCs w:val="28"/>
        </w:rPr>
        <w:t xml:space="preserve"> </w:t>
      </w:r>
      <w:r w:rsidR="009568A3" w:rsidRPr="008F77B8">
        <w:rPr>
          <w:bCs/>
          <w:color w:val="000000" w:themeColor="text1"/>
          <w:szCs w:val="28"/>
        </w:rPr>
        <w:t xml:space="preserve">за </w:t>
      </w:r>
      <w:r w:rsidR="00E464B3" w:rsidRPr="008F77B8">
        <w:rPr>
          <w:bCs/>
          <w:color w:val="000000" w:themeColor="text1"/>
          <w:szCs w:val="28"/>
        </w:rPr>
        <w:t xml:space="preserve">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w:t>
      </w:r>
      <w:r w:rsidR="009568A3" w:rsidRPr="008F77B8">
        <w:rPr>
          <w:bCs/>
          <w:color w:val="000000" w:themeColor="text1"/>
          <w:szCs w:val="28"/>
        </w:rPr>
        <w:t>ОМС</w:t>
      </w:r>
      <w:r w:rsidR="00E464B3" w:rsidRPr="008F77B8">
        <w:rPr>
          <w:bCs/>
          <w:color w:val="000000" w:themeColor="text1"/>
          <w:szCs w:val="28"/>
        </w:rPr>
        <w:t>, а также</w:t>
      </w:r>
      <w:r w:rsidR="00532898">
        <w:rPr>
          <w:bCs/>
          <w:color w:val="000000" w:themeColor="text1"/>
          <w:szCs w:val="28"/>
        </w:rPr>
        <w:t xml:space="preserve"> </w:t>
      </w:r>
      <w:r w:rsidR="00532898" w:rsidRPr="00C11603">
        <w:rPr>
          <w:color w:val="000000" w:themeColor="text1"/>
        </w:rPr>
        <w:t>оказанной</w:t>
      </w:r>
      <w:r w:rsidR="00532898">
        <w:rPr>
          <w:rStyle w:val="af"/>
          <w:color w:val="000000" w:themeColor="text1"/>
        </w:rPr>
        <w:footnoteReference w:id="21"/>
      </w:r>
      <w:r w:rsidR="00E464B3" w:rsidRPr="008F77B8">
        <w:rPr>
          <w:bCs/>
          <w:color w:val="000000" w:themeColor="text1"/>
          <w:szCs w:val="28"/>
        </w:rPr>
        <w:t xml:space="preserve"> в отдельных медицинских организациях, не имеющих прикрепившихся лиц)</w:t>
      </w:r>
      <w:r w:rsidR="003C2872" w:rsidRPr="008F77B8">
        <w:rPr>
          <w:bCs/>
          <w:color w:val="000000" w:themeColor="text1"/>
          <w:szCs w:val="28"/>
        </w:rPr>
        <w:t>.</w:t>
      </w:r>
    </w:p>
    <w:p w14:paraId="2986DBFF" w14:textId="71C267C7" w:rsidR="00DD2020" w:rsidRPr="008F77B8" w:rsidRDefault="00DD2020" w:rsidP="00225CB1">
      <w:pPr>
        <w:pStyle w:val="1"/>
        <w:rPr>
          <w:color w:val="000000" w:themeColor="text1"/>
        </w:rPr>
      </w:pPr>
      <w:bookmarkStart w:id="70" w:name="_Toc61865675"/>
      <w:bookmarkStart w:id="71" w:name="_Toc157517019"/>
      <w:r w:rsidRPr="008F77B8">
        <w:rPr>
          <w:color w:val="000000" w:themeColor="text1"/>
        </w:rPr>
        <w:t>2.4.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w:t>
      </w:r>
      <w:r w:rsidR="00D11431" w:rsidRPr="008F77B8">
        <w:rPr>
          <w:color w:val="000000" w:themeColor="text1"/>
        </w:rPr>
        <w:t>, а также медицинскую реабилитацию</w:t>
      </w:r>
      <w:r w:rsidRPr="008F77B8">
        <w:rPr>
          <w:color w:val="000000" w:themeColor="text1"/>
        </w:rPr>
        <w:t>:</w:t>
      </w:r>
      <w:bookmarkEnd w:id="70"/>
      <w:bookmarkEnd w:id="71"/>
    </w:p>
    <w:p w14:paraId="35B281E1" w14:textId="6EB6FD02" w:rsidR="00DD2020" w:rsidRPr="008F77B8" w:rsidRDefault="00DD2020" w:rsidP="00755A37">
      <w:pPr>
        <w:autoSpaceDE w:val="0"/>
        <w:autoSpaceDN w:val="0"/>
        <w:adjustRightInd w:val="0"/>
        <w:rPr>
          <w:color w:val="000000" w:themeColor="text1"/>
          <w:szCs w:val="28"/>
        </w:rPr>
      </w:pPr>
      <w:r w:rsidRPr="008F77B8">
        <w:rPr>
          <w:bCs/>
          <w:color w:val="000000" w:themeColor="text1"/>
          <w:szCs w:val="28"/>
        </w:rPr>
        <w:t xml:space="preserve">по подушевому нормативу финансирования на прикрепившихся к </w:t>
      </w:r>
      <w:r w:rsidR="00D34FF5" w:rsidRPr="008F77B8">
        <w:rPr>
          <w:bCs/>
          <w:color w:val="000000" w:themeColor="text1"/>
          <w:szCs w:val="28"/>
        </w:rPr>
        <w:t>такой</w:t>
      </w:r>
      <w:r w:rsidRPr="008F77B8">
        <w:rPr>
          <w:bCs/>
          <w:color w:val="000000" w:themeColor="text1"/>
          <w:szCs w:val="28"/>
        </w:rPr>
        <w:t xml:space="preserve">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w:t>
      </w:r>
      <w:r w:rsidR="00D34FF5" w:rsidRPr="008F77B8">
        <w:rPr>
          <w:bCs/>
          <w:color w:val="000000" w:themeColor="text1"/>
          <w:szCs w:val="28"/>
        </w:rPr>
        <w:t xml:space="preserve"> </w:t>
      </w:r>
      <w:r w:rsidR="00D11431" w:rsidRPr="008F77B8">
        <w:rPr>
          <w:bCs/>
          <w:color w:val="000000" w:themeColor="text1"/>
          <w:szCs w:val="28"/>
        </w:rPr>
        <w:t xml:space="preserve">(за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EF6A3C" w:rsidRPr="008F77B8">
        <w:rPr>
          <w:color w:val="000000" w:themeColor="text1"/>
          <w:szCs w:val="28"/>
        </w:rPr>
        <w:t xml:space="preserve">молекулярно-генетических исследований и патологоанатомических исследований биопсийного (операционного) материала, тестирования на выявление новой коронавирусной инфекции (COVID-19), </w:t>
      </w:r>
      <w:r w:rsidR="00D34FF5" w:rsidRPr="008F77B8">
        <w:rPr>
          <w:color w:val="000000" w:themeColor="text1"/>
          <w:szCs w:val="28"/>
        </w:rPr>
        <w:t xml:space="preserve">профилактических медицинских осмотров и диспансеризации, в том числе </w:t>
      </w:r>
      <w:r w:rsidR="00EF6A3C" w:rsidRPr="008F77B8">
        <w:rPr>
          <w:color w:val="000000" w:themeColor="text1"/>
          <w:szCs w:val="28"/>
        </w:rPr>
        <w:t>углубленной диспансеризации</w:t>
      </w:r>
      <w:r w:rsidR="00F251B6" w:rsidRPr="008F77B8">
        <w:rPr>
          <w:color w:val="000000" w:themeColor="text1"/>
        </w:rPr>
        <w:t xml:space="preserve"> </w:t>
      </w:r>
      <w:r w:rsidR="00F251B6" w:rsidRPr="008F77B8">
        <w:rPr>
          <w:color w:val="000000" w:themeColor="text1"/>
          <w:szCs w:val="28"/>
        </w:rPr>
        <w:t>и диспансеризации для оценки репродуктивного здоровья женщин и мужчин</w:t>
      </w:r>
      <w:r w:rsidR="00D11431" w:rsidRPr="008F77B8">
        <w:rPr>
          <w:bCs/>
          <w:color w:val="000000" w:themeColor="text1"/>
          <w:szCs w:val="28"/>
        </w:rPr>
        <w:t xml:space="preserve">, а также средств на </w:t>
      </w:r>
      <w:r w:rsidR="00D34FF5" w:rsidRPr="008F77B8">
        <w:rPr>
          <w:bCs/>
          <w:color w:val="000000" w:themeColor="text1"/>
          <w:szCs w:val="28"/>
        </w:rPr>
        <w:t xml:space="preserve">оплату диспансерного наблюдения, и </w:t>
      </w:r>
      <w:r w:rsidR="00D11431" w:rsidRPr="008F77B8">
        <w:rPr>
          <w:bCs/>
          <w:color w:val="000000" w:themeColor="text1"/>
          <w:szCs w:val="28"/>
        </w:rPr>
        <w:t>финансовое обеспечение фельдшерских, фельдшерско-акушерских пунктов)</w:t>
      </w:r>
      <w:r w:rsidRPr="008F77B8">
        <w:rPr>
          <w:bCs/>
          <w:color w:val="000000" w:themeColor="text1"/>
          <w:szCs w:val="28"/>
        </w:rPr>
        <w:t xml:space="preserve">, с учетом показателей результативности </w:t>
      </w:r>
      <w:r w:rsidRPr="008F77B8">
        <w:rPr>
          <w:bCs/>
          <w:color w:val="000000" w:themeColor="text1"/>
          <w:szCs w:val="28"/>
        </w:rPr>
        <w:lastRenderedPageBreak/>
        <w:t>деятельности медицинской организации</w:t>
      </w:r>
      <w:r w:rsidR="00C36B53" w:rsidRPr="008F77B8">
        <w:rPr>
          <w:bCs/>
          <w:color w:val="000000" w:themeColor="text1"/>
          <w:szCs w:val="28"/>
        </w:rPr>
        <w:t xml:space="preserve">, </w:t>
      </w:r>
      <w:r w:rsidR="00D34FF5" w:rsidRPr="008F77B8">
        <w:rPr>
          <w:bCs/>
          <w:color w:val="000000" w:themeColor="text1"/>
          <w:szCs w:val="28"/>
        </w:rPr>
        <w:t xml:space="preserve">в том числе </w:t>
      </w:r>
      <w:r w:rsidRPr="008F77B8">
        <w:rPr>
          <w:bCs/>
          <w:color w:val="000000" w:themeColor="text1"/>
          <w:szCs w:val="28"/>
        </w:rPr>
        <w:t>показател</w:t>
      </w:r>
      <w:r w:rsidR="00D34FF5" w:rsidRPr="008F77B8">
        <w:rPr>
          <w:bCs/>
          <w:color w:val="000000" w:themeColor="text1"/>
          <w:szCs w:val="28"/>
        </w:rPr>
        <w:t>ей</w:t>
      </w:r>
      <w:r w:rsidRPr="008F77B8">
        <w:rPr>
          <w:bCs/>
          <w:color w:val="000000" w:themeColor="text1"/>
          <w:szCs w:val="28"/>
        </w:rPr>
        <w:t xml:space="preserve"> объема медицинской помощи</w:t>
      </w:r>
      <w:r w:rsidRPr="008F77B8">
        <w:rPr>
          <w:color w:val="000000" w:themeColor="text1"/>
          <w:szCs w:val="28"/>
        </w:rPr>
        <w:t xml:space="preserve">. </w:t>
      </w:r>
    </w:p>
    <w:p w14:paraId="02471184" w14:textId="7C5E2DAB" w:rsidR="00745952" w:rsidRPr="008F77B8" w:rsidRDefault="00D34FF5" w:rsidP="00755A37">
      <w:pPr>
        <w:autoSpaceDE w:val="0"/>
        <w:autoSpaceDN w:val="0"/>
        <w:adjustRightInd w:val="0"/>
        <w:rPr>
          <w:color w:val="000000" w:themeColor="text1"/>
        </w:rPr>
      </w:pPr>
      <w:bookmarkStart w:id="72" w:name="_Toc157517020"/>
      <w:r w:rsidRPr="008F77B8">
        <w:rPr>
          <w:rStyle w:val="af8"/>
          <w:color w:val="000000" w:themeColor="text1"/>
        </w:rPr>
        <w:t>2.4.1.</w:t>
      </w:r>
      <w:bookmarkEnd w:id="72"/>
      <w:r w:rsidRPr="008F77B8">
        <w:rPr>
          <w:rStyle w:val="af8"/>
          <w:color w:val="000000" w:themeColor="text1"/>
        </w:rPr>
        <w:t xml:space="preserve"> </w:t>
      </w:r>
      <w:r w:rsidR="00D11431" w:rsidRPr="008F77B8">
        <w:rPr>
          <w:color w:val="000000" w:themeColor="text1"/>
        </w:rPr>
        <w:t xml:space="preserve">При использовании </w:t>
      </w:r>
      <w:r w:rsidR="00DB5E12" w:rsidRPr="008F77B8">
        <w:rPr>
          <w:color w:val="000000" w:themeColor="text1"/>
        </w:rPr>
        <w:t xml:space="preserve">указанного </w:t>
      </w:r>
      <w:r w:rsidR="00D11431" w:rsidRPr="008F77B8">
        <w:rPr>
          <w:color w:val="000000" w:themeColor="text1"/>
        </w:rPr>
        <w:t xml:space="preserve">способа </w:t>
      </w:r>
      <w:r w:rsidR="00DB5E12" w:rsidRPr="008F77B8">
        <w:rPr>
          <w:color w:val="000000" w:themeColor="text1"/>
        </w:rPr>
        <w:t xml:space="preserve">оплаты </w:t>
      </w:r>
      <w:r w:rsidR="00302CB8" w:rsidRPr="008F77B8">
        <w:rPr>
          <w:color w:val="000000" w:themeColor="text1"/>
        </w:rPr>
        <w:t xml:space="preserve">оплата </w:t>
      </w:r>
      <w:r w:rsidR="00DB5E12" w:rsidRPr="008F77B8">
        <w:rPr>
          <w:color w:val="000000" w:themeColor="text1"/>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210ABE" w:rsidRPr="008F77B8">
        <w:rPr>
          <w:color w:val="000000" w:themeColor="text1"/>
        </w:rPr>
        <w:t xml:space="preserve">молекулярно-генетических исследований и патологоанатомических исследований биопсийного (операционного) материала, тестирования на выявление новой коронавирусной инфекции (COVID-19), </w:t>
      </w:r>
      <w:r w:rsidR="00302CB8" w:rsidRPr="008F77B8">
        <w:rPr>
          <w:color w:val="000000" w:themeColor="text1"/>
        </w:rPr>
        <w:t>профилактических медицинских осмотров, диспансеризации, в том числе углубленной диспансеризации и диспансерного наблюдения,</w:t>
      </w:r>
      <w:r w:rsidR="00DB5E12" w:rsidRPr="008F77B8">
        <w:rPr>
          <w:color w:val="000000" w:themeColor="text1"/>
        </w:rPr>
        <w:t xml:space="preserve"> а также финансовое обеспечение фельдшерских, фельдшерско-акушерских пунктов осуществляется способами, указанными в </w:t>
      </w:r>
      <w:r w:rsidR="0058418C" w:rsidRPr="008F77B8">
        <w:rPr>
          <w:color w:val="000000" w:themeColor="text1"/>
        </w:rPr>
        <w:t>частях</w:t>
      </w:r>
      <w:r w:rsidR="00DB5E12" w:rsidRPr="008F77B8">
        <w:rPr>
          <w:color w:val="000000" w:themeColor="text1"/>
        </w:rPr>
        <w:t xml:space="preserve"> </w:t>
      </w:r>
      <w:r w:rsidR="00DD7F44" w:rsidRPr="008F77B8">
        <w:rPr>
          <w:color w:val="000000" w:themeColor="text1"/>
        </w:rPr>
        <w:t>2.1.</w:t>
      </w:r>
      <w:r w:rsidR="00302CB8" w:rsidRPr="008F77B8">
        <w:rPr>
          <w:color w:val="000000" w:themeColor="text1"/>
        </w:rPr>
        <w:t>2</w:t>
      </w:r>
      <w:r w:rsidR="00DD7F44" w:rsidRPr="008F77B8">
        <w:rPr>
          <w:color w:val="000000" w:themeColor="text1"/>
        </w:rPr>
        <w:t xml:space="preserve"> и 2.1.3 </w:t>
      </w:r>
      <w:r w:rsidR="00DB5E12" w:rsidRPr="008F77B8">
        <w:rPr>
          <w:color w:val="000000" w:themeColor="text1"/>
        </w:rPr>
        <w:t>настоящего Соглашения.</w:t>
      </w:r>
    </w:p>
    <w:p w14:paraId="331B1D5E" w14:textId="515FB290" w:rsidR="00D36606" w:rsidRPr="008F77B8" w:rsidRDefault="00D34FF5" w:rsidP="00D36606">
      <w:pPr>
        <w:autoSpaceDE w:val="0"/>
        <w:autoSpaceDN w:val="0"/>
        <w:adjustRightInd w:val="0"/>
        <w:rPr>
          <w:color w:val="000000" w:themeColor="text1"/>
          <w:szCs w:val="28"/>
        </w:rPr>
      </w:pPr>
      <w:bookmarkStart w:id="73" w:name="_Toc157517021"/>
      <w:r w:rsidRPr="008F77B8">
        <w:rPr>
          <w:rStyle w:val="af8"/>
          <w:color w:val="000000" w:themeColor="text1"/>
        </w:rPr>
        <w:t>2.4.2.</w:t>
      </w:r>
      <w:bookmarkEnd w:id="73"/>
      <w:r w:rsidRPr="008F77B8">
        <w:rPr>
          <w:rStyle w:val="af8"/>
          <w:color w:val="000000" w:themeColor="text1"/>
        </w:rPr>
        <w:t xml:space="preserve"> </w:t>
      </w:r>
      <w:r w:rsidR="0032589C" w:rsidRPr="008F77B8">
        <w:rPr>
          <w:color w:val="000000" w:themeColor="text1"/>
        </w:rPr>
        <w:t>Подушевой норматив финансирования</w:t>
      </w:r>
      <w:r w:rsidR="000F63A0" w:rsidRPr="008F77B8">
        <w:rPr>
          <w:color w:val="000000" w:themeColor="text1"/>
        </w:rPr>
        <w:t xml:space="preserve"> (за исключением медицинской помощи по профилю «медицинская реабилитация», </w:t>
      </w:r>
      <w:r w:rsidR="009D7EFF" w:rsidRPr="008F77B8">
        <w:rPr>
          <w:color w:val="000000" w:themeColor="text1"/>
        </w:rPr>
        <w:t xml:space="preserve">оказанной гражданам на </w:t>
      </w:r>
      <w:proofErr w:type="gramStart"/>
      <w:r w:rsidR="009D7EFF" w:rsidRPr="008F77B8">
        <w:rPr>
          <w:color w:val="000000" w:themeColor="text1"/>
        </w:rPr>
        <w:t>дому)</w:t>
      </w:r>
      <w:r w:rsidR="000F63A0" w:rsidRPr="008F77B8">
        <w:rPr>
          <w:color w:val="000000" w:themeColor="text1"/>
        </w:rPr>
        <w:t xml:space="preserve"> </w:t>
      </w:r>
      <w:r w:rsidR="0032589C" w:rsidRPr="008F77B8">
        <w:rPr>
          <w:color w:val="000000" w:themeColor="text1"/>
        </w:rPr>
        <w:t xml:space="preserve"> на</w:t>
      </w:r>
      <w:proofErr w:type="gramEnd"/>
      <w:r w:rsidR="0032589C" w:rsidRPr="008F77B8">
        <w:rPr>
          <w:color w:val="000000" w:themeColor="text1"/>
        </w:rPr>
        <w:t xml:space="preserve"> прикрепившихся лиц включает в том числе расходы на оказание медицинской помощи с применением телемедицинских </w:t>
      </w:r>
      <w:r w:rsidRPr="008F77B8">
        <w:rPr>
          <w:color w:val="000000" w:themeColor="text1"/>
        </w:rPr>
        <w:t xml:space="preserve">(дистанционных) </w:t>
      </w:r>
      <w:r w:rsidR="0032589C" w:rsidRPr="008F77B8">
        <w:rPr>
          <w:color w:val="000000" w:themeColor="text1"/>
        </w:rPr>
        <w:t>технологий.</w:t>
      </w:r>
    </w:p>
    <w:p w14:paraId="4AAC683A" w14:textId="77777777" w:rsidR="00D36606" w:rsidRPr="008F77B8" w:rsidRDefault="00745952" w:rsidP="00225CB1">
      <w:pPr>
        <w:pStyle w:val="1"/>
        <w:rPr>
          <w:b w:val="0"/>
          <w:bCs w:val="0"/>
          <w:color w:val="000000" w:themeColor="text1"/>
        </w:rPr>
      </w:pPr>
      <w:bookmarkStart w:id="74" w:name="_Toc157517022"/>
      <w:r w:rsidRPr="008F77B8">
        <w:rPr>
          <w:rStyle w:val="af8"/>
          <w:b w:val="0"/>
          <w:bCs/>
          <w:color w:val="000000" w:themeColor="text1"/>
        </w:rPr>
        <w:t xml:space="preserve">2.5. </w:t>
      </w:r>
      <w:r w:rsidRPr="008F77B8">
        <w:rPr>
          <w:b w:val="0"/>
          <w:bCs w:val="0"/>
          <w:color w:val="000000" w:themeColor="text1"/>
        </w:rPr>
        <w:t>Утвердить Перечень способов оплаты медицинской помощи</w:t>
      </w:r>
      <w:r w:rsidR="00047BB9" w:rsidRPr="008F77B8">
        <w:rPr>
          <w:b w:val="0"/>
          <w:bCs w:val="0"/>
          <w:color w:val="000000" w:themeColor="text1"/>
        </w:rPr>
        <w:t>, используемых при оплате медицинской помощи</w:t>
      </w:r>
      <w:r w:rsidR="00910DF9" w:rsidRPr="008F77B8">
        <w:rPr>
          <w:b w:val="0"/>
          <w:bCs w:val="0"/>
          <w:color w:val="000000" w:themeColor="text1"/>
        </w:rPr>
        <w:t>, оказываемой каждой медицинской организацией в разрезе отдельных условий, видов и форм оказания медицинской помощи, а также структурных подразделений, входящих в состав медицинской организации, в соответствии с приложением 1 к настоящему Соглашению.</w:t>
      </w:r>
      <w:bookmarkEnd w:id="74"/>
    </w:p>
    <w:p w14:paraId="085CF102" w14:textId="05B25BCB" w:rsidR="00657AAA" w:rsidRPr="008F77B8" w:rsidRDefault="00C144C8" w:rsidP="00821A01">
      <w:pPr>
        <w:pStyle w:val="1"/>
        <w:rPr>
          <w:rStyle w:val="af8"/>
          <w:b w:val="0"/>
          <w:color w:val="000000" w:themeColor="text1"/>
          <w:kern w:val="32"/>
        </w:rPr>
      </w:pPr>
      <w:bookmarkStart w:id="75" w:name="_Toc157517023"/>
      <w:r w:rsidRPr="008F77B8">
        <w:rPr>
          <w:rStyle w:val="af8"/>
          <w:b w:val="0"/>
          <w:bCs/>
          <w:color w:val="000000" w:themeColor="text1"/>
        </w:rPr>
        <w:t>2.</w:t>
      </w:r>
      <w:r w:rsidR="00745952" w:rsidRPr="008F77B8">
        <w:rPr>
          <w:rStyle w:val="af8"/>
          <w:b w:val="0"/>
          <w:bCs/>
          <w:color w:val="000000" w:themeColor="text1"/>
        </w:rPr>
        <w:t>6</w:t>
      </w:r>
      <w:r w:rsidR="00AD04F3" w:rsidRPr="008F77B8">
        <w:rPr>
          <w:rStyle w:val="af8"/>
          <w:b w:val="0"/>
          <w:bCs/>
          <w:color w:val="000000" w:themeColor="text1"/>
        </w:rPr>
        <w:t>.</w:t>
      </w:r>
      <w:r w:rsidRPr="008F77B8">
        <w:rPr>
          <w:rStyle w:val="af8"/>
          <w:b w:val="0"/>
          <w:bCs/>
          <w:color w:val="000000" w:themeColor="text1"/>
        </w:rPr>
        <w:t xml:space="preserve"> </w:t>
      </w:r>
      <w:r w:rsidR="00DD2020" w:rsidRPr="008F77B8">
        <w:rPr>
          <w:b w:val="0"/>
          <w:bCs w:val="0"/>
          <w:color w:val="000000" w:themeColor="text1"/>
        </w:rPr>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bookmarkStart w:id="76" w:name="_3._Размер_и"/>
      <w:bookmarkStart w:id="77" w:name="_Toc61865676"/>
      <w:bookmarkEnd w:id="76"/>
      <w:bookmarkEnd w:id="75"/>
    </w:p>
    <w:p w14:paraId="35355527" w14:textId="3A06B549" w:rsidR="00DD2020" w:rsidRPr="008F77B8" w:rsidRDefault="00DD2020" w:rsidP="00225CB1">
      <w:pPr>
        <w:pStyle w:val="1"/>
        <w:rPr>
          <w:color w:val="000000" w:themeColor="text1"/>
        </w:rPr>
      </w:pPr>
      <w:bookmarkStart w:id="78" w:name="_Toc157517024"/>
      <w:r w:rsidRPr="008F77B8">
        <w:rPr>
          <w:rStyle w:val="af8"/>
          <w:color w:val="000000" w:themeColor="text1"/>
        </w:rPr>
        <w:t>3.</w:t>
      </w:r>
      <w:r w:rsidRPr="008F77B8">
        <w:rPr>
          <w:color w:val="000000" w:themeColor="text1"/>
          <w:szCs w:val="28"/>
        </w:rPr>
        <w:t xml:space="preserve"> </w:t>
      </w:r>
      <w:r w:rsidR="000E4C46">
        <w:rPr>
          <w:color w:val="000000" w:themeColor="text1"/>
          <w:szCs w:val="28"/>
        </w:rPr>
        <w:t>Р</w:t>
      </w:r>
      <w:r w:rsidR="000E4C46" w:rsidRPr="000E4C46">
        <w:rPr>
          <w:color w:val="000000" w:themeColor="text1"/>
          <w:szCs w:val="28"/>
        </w:rPr>
        <w:t>азмер и структура тарифов на оплату медицинской помощи</w:t>
      </w:r>
      <w:r w:rsidRPr="008F77B8">
        <w:rPr>
          <w:color w:val="000000" w:themeColor="text1"/>
        </w:rPr>
        <w:t xml:space="preserve"> по обязательному медицинскому страхованию в Камчатском крае</w:t>
      </w:r>
      <w:bookmarkEnd w:id="77"/>
      <w:bookmarkEnd w:id="78"/>
    </w:p>
    <w:p w14:paraId="5A109015" w14:textId="5F0490BD" w:rsidR="00DD2020" w:rsidRPr="008F77B8" w:rsidRDefault="00DD2020" w:rsidP="00225CB1">
      <w:pPr>
        <w:pStyle w:val="af7"/>
        <w:rPr>
          <w:color w:val="000000" w:themeColor="text1"/>
        </w:rPr>
      </w:pPr>
      <w:bookmarkStart w:id="79" w:name="_Toc61865677"/>
      <w:bookmarkStart w:id="80" w:name="_Toc157517025"/>
      <w:r w:rsidRPr="008F77B8">
        <w:rPr>
          <w:color w:val="000000" w:themeColor="text1"/>
        </w:rPr>
        <w:t>3.1.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bookmarkEnd w:id="79"/>
      <w:bookmarkEnd w:id="80"/>
    </w:p>
    <w:p w14:paraId="4D318989" w14:textId="70968C4D" w:rsidR="000E77C0" w:rsidRPr="008F77B8" w:rsidRDefault="000E77C0" w:rsidP="000E77C0">
      <w:pPr>
        <w:rPr>
          <w:color w:val="000000" w:themeColor="text1"/>
        </w:rPr>
      </w:pPr>
      <w:r w:rsidRPr="008F77B8">
        <w:rPr>
          <w:color w:val="000000" w:themeColor="text1"/>
        </w:rPr>
        <w:t>3.1.1. Установить, что для медицинских организаций, включенных в реестр медицинских организаций, осуществляющих деятельность в сфере обязательного медицинского страхования субъекта Российской Федерации по месту нахождения медицинской организации, и оказывающих медицинскую помощь в рамках участия в реализации территориальной программы Камчатского края, при оплате медицинской помощи, оказанной лицам, полис обязательного медицинского страхования которым выдан в Камчатском крае, применяются тарифы на оплату медицинской помощи по обязательному медицинскому страхованию, установленные в тарифном соглашении, заключаемом в соответствии со статьей 30 Федерального закона, другого субъекта Российской Федерации для данной медицинской организации.</w:t>
      </w:r>
    </w:p>
    <w:p w14:paraId="3AF23347" w14:textId="77777777" w:rsidR="00532898" w:rsidRDefault="00215350" w:rsidP="00532898">
      <w:pPr>
        <w:spacing w:before="100" w:beforeAutospacing="1"/>
        <w:contextualSpacing/>
        <w:rPr>
          <w:strike/>
          <w:color w:val="000000" w:themeColor="text1"/>
        </w:rPr>
      </w:pPr>
      <w:bookmarkStart w:id="81" w:name="_Toc157517026"/>
      <w:r w:rsidRPr="008F77B8">
        <w:rPr>
          <w:rStyle w:val="af8"/>
          <w:color w:val="000000" w:themeColor="text1"/>
        </w:rPr>
        <w:lastRenderedPageBreak/>
        <w:t>3.2</w:t>
      </w:r>
      <w:bookmarkEnd w:id="81"/>
      <w:r w:rsidRPr="008F77B8">
        <w:rPr>
          <w:color w:val="000000" w:themeColor="text1"/>
        </w:rPr>
        <w:t xml:space="preserve">. </w:t>
      </w:r>
      <w:r w:rsidRPr="00532898">
        <w:rPr>
          <w:strike/>
          <w:color w:val="000000" w:themeColor="text1"/>
        </w:rPr>
        <w:t xml:space="preserve">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w:t>
      </w:r>
      <w:r w:rsidR="00681900" w:rsidRPr="00532898">
        <w:rPr>
          <w:strike/>
          <w:color w:val="000000" w:themeColor="text1"/>
        </w:rPr>
        <w:t>100</w:t>
      </w:r>
      <w:r w:rsidRPr="00532898">
        <w:rPr>
          <w:strike/>
          <w:color w:val="000000" w:themeColor="text1"/>
        </w:rPr>
        <w:t xml:space="preserve"> тысяч рублей за единицу</w:t>
      </w:r>
      <w:r w:rsidR="00B2264C" w:rsidRPr="00532898">
        <w:rPr>
          <w:strike/>
          <w:color w:val="000000" w:themeColor="text1"/>
        </w:rPr>
        <w:t xml:space="preserve">, 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организации не погашенной в течение 3 месяцев кредиторской задолженности за счет средств </w:t>
      </w:r>
      <w:r w:rsidR="00681900" w:rsidRPr="00532898">
        <w:rPr>
          <w:strike/>
          <w:color w:val="000000" w:themeColor="text1"/>
        </w:rPr>
        <w:t>ОМС</w:t>
      </w:r>
      <w:r w:rsidR="00B2264C" w:rsidRPr="00532898">
        <w:rPr>
          <w:strike/>
          <w:color w:val="000000" w:themeColor="text1"/>
        </w:rPr>
        <w:t>.</w:t>
      </w:r>
      <w:r w:rsidR="00532898">
        <w:rPr>
          <w:strike/>
          <w:color w:val="000000" w:themeColor="text1"/>
        </w:rPr>
        <w:t xml:space="preserve"> </w:t>
      </w:r>
    </w:p>
    <w:p w14:paraId="0235867D" w14:textId="276E9594" w:rsidR="00215350" w:rsidRPr="00532898" w:rsidRDefault="00532898" w:rsidP="00532898">
      <w:pPr>
        <w:spacing w:before="100" w:beforeAutospacing="1"/>
        <w:contextualSpacing/>
        <w:rPr>
          <w:strike/>
          <w:color w:val="000000" w:themeColor="text1"/>
        </w:rPr>
      </w:pPr>
      <w:r w:rsidRPr="00C11603">
        <w:rPr>
          <w:bCs/>
          <w:color w:val="000000" w:themeColor="text1"/>
          <w:kern w:val="28"/>
          <w:szCs w:val="32"/>
        </w:rPr>
        <w:t>3.2</w:t>
      </w:r>
      <w:r w:rsidRPr="00C11603">
        <w:rPr>
          <w:color w:val="000000" w:themeColor="text1"/>
        </w:rPr>
        <w:t>. 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четырехсот тысяч рублей за единицу, 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организации не погашенной в течение 3 месяцев кредиторской задолженности за счет средств ОМС.</w:t>
      </w:r>
      <w:r>
        <w:rPr>
          <w:rStyle w:val="af"/>
          <w:color w:val="000000" w:themeColor="text1"/>
        </w:rPr>
        <w:footnoteReference w:id="22"/>
      </w:r>
    </w:p>
    <w:p w14:paraId="02A00DDD" w14:textId="15C9FCBE" w:rsidR="00A57775" w:rsidRPr="008F77B8" w:rsidRDefault="00A57775" w:rsidP="00215350">
      <w:pPr>
        <w:tabs>
          <w:tab w:val="left" w:pos="720"/>
        </w:tabs>
        <w:rPr>
          <w:color w:val="000000" w:themeColor="text1"/>
          <w:szCs w:val="28"/>
        </w:rPr>
      </w:pPr>
      <w:r w:rsidRPr="008F77B8">
        <w:rPr>
          <w:color w:val="000000" w:themeColor="text1"/>
          <w:szCs w:val="28"/>
        </w:rPr>
        <w:lastRenderedPageBreak/>
        <w:t>Нормативы финансовых затрат на единицу объема предоставления медицинской помощи, установленные для оплаты высокотехнологичной медицинской помощи,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14:paraId="397F74FD" w14:textId="33B9F0C0" w:rsidR="00215350" w:rsidRPr="008F77B8" w:rsidRDefault="00215350" w:rsidP="00B50D34">
      <w:pPr>
        <w:ind w:firstLine="720"/>
        <w:rPr>
          <w:color w:val="000000" w:themeColor="text1"/>
        </w:rPr>
      </w:pPr>
      <w:bookmarkStart w:id="82" w:name="_Toc61865679"/>
      <w:bookmarkStart w:id="83" w:name="_Toc157517027"/>
      <w:r w:rsidRPr="008F77B8">
        <w:rPr>
          <w:rStyle w:val="af8"/>
          <w:color w:val="000000" w:themeColor="text1"/>
        </w:rPr>
        <w:t>3.2.</w:t>
      </w:r>
      <w:r w:rsidR="001E56D9" w:rsidRPr="008F77B8">
        <w:rPr>
          <w:rStyle w:val="af8"/>
          <w:color w:val="000000" w:themeColor="text1"/>
        </w:rPr>
        <w:t>1</w:t>
      </w:r>
      <w:r w:rsidRPr="008F77B8">
        <w:rPr>
          <w:rStyle w:val="af8"/>
          <w:color w:val="000000" w:themeColor="text1"/>
        </w:rPr>
        <w:t>.</w:t>
      </w:r>
      <w:bookmarkEnd w:id="82"/>
      <w:bookmarkEnd w:id="83"/>
      <w:r w:rsidRPr="008F77B8">
        <w:rPr>
          <w:rStyle w:val="af8"/>
          <w:color w:val="000000" w:themeColor="text1"/>
        </w:rPr>
        <w:t xml:space="preserve"> </w:t>
      </w:r>
      <w:r w:rsidRPr="008F77B8">
        <w:rPr>
          <w:color w:val="000000" w:themeColor="text1"/>
        </w:rPr>
        <w:t xml:space="preserve">Тарифы на оплату медицинской помощи по </w:t>
      </w:r>
      <w:r w:rsidR="00302CB8" w:rsidRPr="008F77B8">
        <w:rPr>
          <w:color w:val="000000" w:themeColor="text1"/>
        </w:rPr>
        <w:t>ОМС</w:t>
      </w:r>
      <w:r w:rsidRPr="008F77B8">
        <w:rPr>
          <w:color w:val="000000" w:themeColor="text1"/>
        </w:rPr>
        <w:t xml:space="preserve"> обеспечивают выполнение в </w:t>
      </w:r>
      <w:r w:rsidR="00596064" w:rsidRPr="008F77B8">
        <w:rPr>
          <w:color w:val="000000" w:themeColor="text1"/>
        </w:rPr>
        <w:t>2024</w:t>
      </w:r>
      <w:r w:rsidRPr="008F77B8">
        <w:rPr>
          <w:color w:val="000000" w:themeColor="text1"/>
        </w:rPr>
        <w:t xml:space="preserve"> году целевых значений соотношения заработной платы отдельных категорий медицинских работников</w:t>
      </w:r>
      <w:r w:rsidR="00FB05FE" w:rsidRPr="008F77B8">
        <w:rPr>
          <w:color w:val="000000" w:themeColor="text1"/>
        </w:rPr>
        <w:t>, определенных Указом Президента Российской Федерации от 07.05.2012 № 597 «О мероприятиях по реализации государственной социальной политики»</w:t>
      </w:r>
      <w:r w:rsidRPr="008F77B8">
        <w:rPr>
          <w:color w:val="000000" w:themeColor="text1"/>
        </w:rPr>
        <w:t xml:space="preserve"> к </w:t>
      </w:r>
      <w:r w:rsidR="004E2DEC" w:rsidRPr="008F77B8">
        <w:rPr>
          <w:color w:val="000000" w:themeColor="text1"/>
        </w:rPr>
        <w:t xml:space="preserve">среднемесячной начисленной заработной плате работников в организациях, у индивидуальных предпринимателей и физических лиц (среднемесячному доходу от трудовой деятельности) по </w:t>
      </w:r>
      <w:r w:rsidRPr="008F77B8">
        <w:rPr>
          <w:color w:val="000000" w:themeColor="text1"/>
        </w:rPr>
        <w:t>Камчатском</w:t>
      </w:r>
      <w:r w:rsidR="004E2DEC" w:rsidRPr="008F77B8">
        <w:rPr>
          <w:color w:val="000000" w:themeColor="text1"/>
        </w:rPr>
        <w:t>у</w:t>
      </w:r>
      <w:r w:rsidRPr="008F77B8">
        <w:rPr>
          <w:color w:val="000000" w:themeColor="text1"/>
        </w:rPr>
        <w:t xml:space="preserve"> кра</w:t>
      </w:r>
      <w:r w:rsidR="004E2DEC" w:rsidRPr="008F77B8">
        <w:rPr>
          <w:color w:val="000000" w:themeColor="text1"/>
        </w:rPr>
        <w:t>ю</w:t>
      </w:r>
      <w:r w:rsidRPr="008F77B8">
        <w:rPr>
          <w:color w:val="000000" w:themeColor="text1"/>
        </w:rPr>
        <w:t xml:space="preserve"> (с учетом всех источников, образующих фонд оплаты труда в медицинском учреждении)</w:t>
      </w:r>
      <w:r w:rsidR="00FB05FE" w:rsidRPr="008F77B8">
        <w:rPr>
          <w:color w:val="000000" w:themeColor="text1"/>
        </w:rPr>
        <w:t>.</w:t>
      </w:r>
    </w:p>
    <w:p w14:paraId="7D9B3607" w14:textId="52A4C36E" w:rsidR="0040280B" w:rsidRPr="008F77B8" w:rsidRDefault="0040280B" w:rsidP="000C005C">
      <w:pPr>
        <w:rPr>
          <w:b/>
          <w:color w:val="000000" w:themeColor="text1"/>
        </w:rPr>
      </w:pPr>
      <w:bookmarkStart w:id="84" w:name="_Toc157517028"/>
      <w:r w:rsidRPr="008F77B8">
        <w:rPr>
          <w:rStyle w:val="af8"/>
          <w:color w:val="000000" w:themeColor="text1"/>
        </w:rPr>
        <w:t>3.3.</w:t>
      </w:r>
      <w:bookmarkEnd w:id="84"/>
      <w:r w:rsidRPr="008F77B8">
        <w:rPr>
          <w:rStyle w:val="af8"/>
          <w:color w:val="000000" w:themeColor="text1"/>
        </w:rPr>
        <w:t xml:space="preserve"> </w:t>
      </w:r>
      <w:r w:rsidRPr="008F77B8">
        <w:rPr>
          <w:color w:val="000000" w:themeColor="text1"/>
        </w:rPr>
        <w:t xml:space="preserve">В целях выполнения стандартов медицинской помощи и порядков ее оказания, утвердить тарифы на отдельные диагностические услуги, подлежащие оплате за счет средств обязательного медицинского страхования, в соответствии с приложением </w:t>
      </w:r>
      <w:r w:rsidR="00FC5C9C" w:rsidRPr="008F77B8">
        <w:rPr>
          <w:color w:val="000000" w:themeColor="text1"/>
        </w:rPr>
        <w:t>7</w:t>
      </w:r>
      <w:r w:rsidRPr="008F77B8">
        <w:rPr>
          <w:color w:val="000000" w:themeColor="text1"/>
        </w:rPr>
        <w:t xml:space="preserve"> к настоящему Соглашению в пределах объемов соответствующих диагностических услуг, установленных решением Комиссии по разработке территориальной программы обязательного медицинского страхования в Камчатском крае.</w:t>
      </w:r>
    </w:p>
    <w:p w14:paraId="520999AF" w14:textId="13BA8AEC" w:rsidR="005355E1" w:rsidRPr="008F77B8" w:rsidRDefault="0040280B" w:rsidP="005355E1">
      <w:pPr>
        <w:rPr>
          <w:color w:val="000000" w:themeColor="text1"/>
        </w:rPr>
      </w:pPr>
      <w:r w:rsidRPr="008F77B8">
        <w:rPr>
          <w:rStyle w:val="10"/>
          <w:b w:val="0"/>
          <w:bCs w:val="0"/>
          <w:color w:val="000000" w:themeColor="text1"/>
        </w:rPr>
        <w:t xml:space="preserve"> </w:t>
      </w:r>
      <w:bookmarkStart w:id="85" w:name="_Toc157517029"/>
      <w:r w:rsidRPr="008F77B8">
        <w:rPr>
          <w:rStyle w:val="af8"/>
          <w:color w:val="000000" w:themeColor="text1"/>
        </w:rPr>
        <w:t>3.3.1.</w:t>
      </w:r>
      <w:bookmarkEnd w:id="85"/>
      <w:r w:rsidRPr="008F77B8">
        <w:rPr>
          <w:rStyle w:val="af8"/>
          <w:color w:val="000000" w:themeColor="text1"/>
        </w:rPr>
        <w:t xml:space="preserve"> </w:t>
      </w:r>
      <w:r w:rsidRPr="008F77B8">
        <w:rPr>
          <w:color w:val="000000" w:themeColor="text1"/>
        </w:rPr>
        <w:t xml:space="preserve">Установить, что оплата страховыми медицинскими организациями и территориальным фондом диагностических исследований в соответствии с приложением </w:t>
      </w:r>
      <w:r w:rsidR="00FC5C9C" w:rsidRPr="008F77B8">
        <w:rPr>
          <w:color w:val="000000" w:themeColor="text1"/>
        </w:rPr>
        <w:t>7</w:t>
      </w:r>
      <w:r w:rsidRPr="008F77B8">
        <w:rPr>
          <w:color w:val="000000" w:themeColor="text1"/>
        </w:rPr>
        <w:t xml:space="preserve"> осуществляется при наличии направления врача, оказывающего первичную медико-санитарную помощь в амбулаторных условиях, </w:t>
      </w:r>
      <w:r w:rsidR="005355E1" w:rsidRPr="008F77B8">
        <w:rPr>
          <w:color w:val="000000" w:themeColor="text1"/>
        </w:rPr>
        <w:t>в том числе первичную специализированную медико-санитарную помощь, при наличии медицинских показаний</w:t>
      </w:r>
      <w:r w:rsidR="00A15218" w:rsidRPr="008F77B8">
        <w:rPr>
          <w:color w:val="000000" w:themeColor="text1"/>
        </w:rPr>
        <w:t>. При этом, направление должно быть оформлено врачом медицинской организации, участвующей в реализации Территориальной программы ОМС</w:t>
      </w:r>
      <w:r w:rsidR="005355E1" w:rsidRPr="008F77B8">
        <w:rPr>
          <w:color w:val="000000" w:themeColor="text1"/>
        </w:rPr>
        <w:t>.</w:t>
      </w:r>
    </w:p>
    <w:p w14:paraId="4BFDAE53" w14:textId="77777777" w:rsidR="0040280B" w:rsidRPr="008F77B8" w:rsidRDefault="0040280B" w:rsidP="0040280B">
      <w:pPr>
        <w:ind w:firstLine="708"/>
        <w:rPr>
          <w:color w:val="000000" w:themeColor="text1"/>
        </w:rPr>
      </w:pPr>
      <w:r w:rsidRPr="008F77B8">
        <w:rPr>
          <w:color w:val="000000" w:themeColor="text1"/>
          <w:szCs w:val="28"/>
        </w:rPr>
        <w:t>Проведение</w:t>
      </w:r>
      <w:r w:rsidRPr="008F77B8">
        <w:rPr>
          <w:color w:val="000000" w:themeColor="text1"/>
        </w:rPr>
        <w:t xml:space="preserve"> экспертного ультразвукового исследования на базе межмуниципальных кабинетов пренатальной диагностики внутриутробных нарушений развития ребенка осуществляется в соответствии с Порядком организации пренатальной диагностики нарушений внутриутробного развития ребенка на ранних сроках беременности у беременных женщин в Камчатском крае, утвержденным приказом Министерства здравоохранения Камчатского края.</w:t>
      </w:r>
    </w:p>
    <w:p w14:paraId="225B8389" w14:textId="1DE935C5" w:rsidR="0040280B" w:rsidRPr="008F77B8" w:rsidRDefault="0040280B" w:rsidP="00AF1FFE">
      <w:pPr>
        <w:rPr>
          <w:color w:val="000000" w:themeColor="text1"/>
        </w:rPr>
      </w:pPr>
      <w:bookmarkStart w:id="86" w:name="_Toc61865680"/>
      <w:bookmarkStart w:id="87" w:name="_Toc157517030"/>
      <w:r w:rsidRPr="008F77B8">
        <w:rPr>
          <w:rStyle w:val="af8"/>
          <w:color w:val="000000" w:themeColor="text1"/>
        </w:rPr>
        <w:lastRenderedPageBreak/>
        <w:t>3.3.2.</w:t>
      </w:r>
      <w:bookmarkEnd w:id="86"/>
      <w:bookmarkEnd w:id="87"/>
      <w:r w:rsidRPr="008F77B8">
        <w:rPr>
          <w:rStyle w:val="af8"/>
          <w:color w:val="000000" w:themeColor="text1"/>
        </w:rPr>
        <w:t xml:space="preserve"> </w:t>
      </w:r>
      <w:r w:rsidRPr="008F77B8">
        <w:rPr>
          <w:color w:val="000000" w:themeColor="text1"/>
        </w:rPr>
        <w:t xml:space="preserve">Установить, что тариф на </w:t>
      </w:r>
      <w:r w:rsidR="007B62C8" w:rsidRPr="008F77B8">
        <w:rPr>
          <w:color w:val="000000" w:themeColor="text1"/>
        </w:rPr>
        <w:t>патологоанатомическое исследование биопсийного (операционного) материала</w:t>
      </w:r>
      <w:r w:rsidRPr="008F77B8">
        <w:rPr>
          <w:color w:val="000000" w:themeColor="text1"/>
        </w:rPr>
        <w:t xml:space="preserve"> </w:t>
      </w:r>
      <w:r w:rsidR="00164B7B" w:rsidRPr="008F77B8">
        <w:rPr>
          <w:color w:val="000000" w:themeColor="text1"/>
        </w:rPr>
        <w:t xml:space="preserve">устанавливается на исследование биопсийного (операционного и диагностического) материала, полученного от пациента в рамках одного посещения (обращения, госпитализации) по поводу одного заболевания, </w:t>
      </w:r>
      <w:r w:rsidR="00334B14" w:rsidRPr="008F77B8">
        <w:rPr>
          <w:color w:val="000000" w:themeColor="text1"/>
        </w:rPr>
        <w:t xml:space="preserve">и </w:t>
      </w:r>
      <w:r w:rsidR="00164B7B" w:rsidRPr="008F77B8">
        <w:rPr>
          <w:color w:val="000000" w:themeColor="text1"/>
        </w:rPr>
        <w:t>включа</w:t>
      </w:r>
      <w:r w:rsidR="00334B14" w:rsidRPr="008F77B8">
        <w:rPr>
          <w:color w:val="000000" w:themeColor="text1"/>
        </w:rPr>
        <w:t>ет</w:t>
      </w:r>
      <w:r w:rsidR="00164B7B" w:rsidRPr="008F77B8">
        <w:rPr>
          <w:color w:val="000000" w:themeColor="text1"/>
        </w:rPr>
        <w:t xml:space="preserve"> все этапы и дополнительные методы исследования, назначенные врачом-патологоанатомом</w:t>
      </w:r>
      <w:r w:rsidR="00334B14" w:rsidRPr="008F77B8">
        <w:rPr>
          <w:color w:val="000000" w:themeColor="text1"/>
        </w:rPr>
        <w:t xml:space="preserve">, за исключением </w:t>
      </w:r>
      <w:proofErr w:type="spellStart"/>
      <w:r w:rsidR="00334B14" w:rsidRPr="008F77B8">
        <w:rPr>
          <w:color w:val="000000" w:themeColor="text1"/>
        </w:rPr>
        <w:t>иммуногистохимических</w:t>
      </w:r>
      <w:proofErr w:type="spellEnd"/>
      <w:r w:rsidR="00334B14" w:rsidRPr="008F77B8">
        <w:rPr>
          <w:color w:val="000000" w:themeColor="text1"/>
        </w:rPr>
        <w:t xml:space="preserve"> тестов (PDL1, ALK, HER2) и молекулярно-генетических исследований</w:t>
      </w:r>
      <w:r w:rsidR="00164B7B" w:rsidRPr="008F77B8">
        <w:rPr>
          <w:color w:val="000000" w:themeColor="text1"/>
        </w:rPr>
        <w:t xml:space="preserve">. </w:t>
      </w:r>
      <w:proofErr w:type="spellStart"/>
      <w:r w:rsidR="00334B14" w:rsidRPr="008F77B8">
        <w:rPr>
          <w:color w:val="000000" w:themeColor="text1"/>
        </w:rPr>
        <w:t>Иммуногистохимические</w:t>
      </w:r>
      <w:proofErr w:type="spellEnd"/>
      <w:r w:rsidR="00334B14" w:rsidRPr="008F77B8">
        <w:rPr>
          <w:color w:val="000000" w:themeColor="text1"/>
        </w:rPr>
        <w:t xml:space="preserve"> тесты (PDL1, ALK, HER2) и молекулярно-генетические исследования оплачиваются отдельно.</w:t>
      </w:r>
    </w:p>
    <w:p w14:paraId="33464B71" w14:textId="668E6641" w:rsidR="00DD2020" w:rsidRPr="008F77B8" w:rsidRDefault="00AD6F03" w:rsidP="00DD2020">
      <w:pPr>
        <w:rPr>
          <w:color w:val="000000" w:themeColor="text1"/>
        </w:rPr>
      </w:pPr>
      <w:r w:rsidRPr="008F77B8">
        <w:rPr>
          <w:color w:val="000000" w:themeColor="text1"/>
        </w:rPr>
        <w:t>Установить, что тариф на 1 молекулярно-генетическое исследование с целью выявления онкологических заболеваний устанавливается на комплексное исследование одной зоны интереса биопсийного (операционного и диагностического) материала с постановкой всех необходимых тестов для данного вида опухоли в соответствии с клиническими рекомендациями по лечению онкологических заболеваний, и включает расходы на оплату транспортных услуг в целях доставки диагностического материала к месту исследования и расходы на хранение образца.</w:t>
      </w:r>
    </w:p>
    <w:p w14:paraId="2AC90B57" w14:textId="08BC411E" w:rsidR="008806F8" w:rsidRPr="00326E38" w:rsidRDefault="00DD2020" w:rsidP="008806F8">
      <w:pPr>
        <w:pStyle w:val="ConsPlusNonformat"/>
        <w:ind w:firstLine="708"/>
        <w:jc w:val="both"/>
        <w:rPr>
          <w:rFonts w:ascii="Times New Roman" w:hAnsi="Times New Roman" w:cs="Times New Roman"/>
          <w:strike/>
          <w:color w:val="000000" w:themeColor="text1"/>
          <w:sz w:val="28"/>
          <w:szCs w:val="24"/>
        </w:rPr>
      </w:pPr>
      <w:bookmarkStart w:id="88" w:name="_Toc61865681"/>
      <w:bookmarkStart w:id="89" w:name="_Toc157517031"/>
      <w:r w:rsidRPr="008F77B8">
        <w:rPr>
          <w:rStyle w:val="af8"/>
          <w:rFonts w:ascii="Times New Roman" w:hAnsi="Times New Roman" w:cs="Times New Roman"/>
          <w:color w:val="000000" w:themeColor="text1"/>
        </w:rPr>
        <w:t>3.3.3.</w:t>
      </w:r>
      <w:bookmarkEnd w:id="88"/>
      <w:bookmarkEnd w:id="89"/>
      <w:r w:rsidRPr="008F77B8">
        <w:rPr>
          <w:rStyle w:val="af8"/>
          <w:rFonts w:ascii="Times New Roman" w:hAnsi="Times New Roman" w:cs="Times New Roman"/>
          <w:color w:val="000000" w:themeColor="text1"/>
        </w:rPr>
        <w:t xml:space="preserve"> </w:t>
      </w:r>
      <w:r w:rsidR="008806F8" w:rsidRPr="00326E38">
        <w:rPr>
          <w:rFonts w:ascii="Times New Roman" w:hAnsi="Times New Roman" w:cs="Times New Roman"/>
          <w:strike/>
          <w:color w:val="000000" w:themeColor="text1"/>
          <w:sz w:val="28"/>
          <w:szCs w:val="24"/>
        </w:rPr>
        <w:t>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w:t>
      </w:r>
      <w:r w:rsidR="00A15218" w:rsidRPr="00326E38">
        <w:rPr>
          <w:rFonts w:ascii="Times New Roman" w:hAnsi="Times New Roman" w:cs="Times New Roman"/>
          <w:strike/>
          <w:color w:val="000000" w:themeColor="text1"/>
          <w:sz w:val="28"/>
          <w:szCs w:val="24"/>
        </w:rPr>
        <w:t>,</w:t>
      </w:r>
      <w:r w:rsidR="008806F8" w:rsidRPr="00326E38">
        <w:rPr>
          <w:rFonts w:ascii="Times New Roman" w:hAnsi="Times New Roman" w:cs="Times New Roman"/>
          <w:strike/>
          <w:color w:val="000000" w:themeColor="text1"/>
          <w:sz w:val="28"/>
          <w:szCs w:val="24"/>
        </w:rPr>
        <w:t xml:space="preserve"> микробиологической лаборатории ГБУЗ «Камчатская краевая детская инфекционная больница»</w:t>
      </w:r>
      <w:r w:rsidR="007B5FFE" w:rsidRPr="00326E38">
        <w:rPr>
          <w:rFonts w:ascii="Times New Roman" w:hAnsi="Times New Roman" w:cs="Times New Roman"/>
          <w:strike/>
          <w:color w:val="000000" w:themeColor="text1"/>
          <w:sz w:val="28"/>
          <w:szCs w:val="24"/>
        </w:rPr>
        <w:t>, а также для цитологических исследований на базе ГБУЗ «Камчатский краевой онкологический диспансер»</w:t>
      </w:r>
      <w:r w:rsidR="00657AAA" w:rsidRPr="00326E38">
        <w:rPr>
          <w:rFonts w:ascii="Times New Roman" w:hAnsi="Times New Roman" w:cs="Times New Roman"/>
          <w:strike/>
          <w:color w:val="000000" w:themeColor="text1"/>
          <w:sz w:val="28"/>
          <w:szCs w:val="24"/>
        </w:rPr>
        <w:t xml:space="preserve">  </w:t>
      </w:r>
      <w:r w:rsidR="008806F8" w:rsidRPr="00326E38">
        <w:rPr>
          <w:rFonts w:ascii="Times New Roman" w:hAnsi="Times New Roman" w:cs="Times New Roman"/>
          <w:strike/>
          <w:color w:val="000000" w:themeColor="text1"/>
          <w:sz w:val="28"/>
          <w:szCs w:val="24"/>
        </w:rPr>
        <w:t xml:space="preserve">установить тарифы на лабораторные исследования в соответствии с </w:t>
      </w:r>
      <w:hyperlink r:id="rId13" w:history="1">
        <w:r w:rsidR="008806F8" w:rsidRPr="00326E38">
          <w:rPr>
            <w:rFonts w:ascii="Times New Roman" w:hAnsi="Times New Roman" w:cs="Times New Roman"/>
            <w:strike/>
            <w:color w:val="000000" w:themeColor="text1"/>
            <w:sz w:val="28"/>
            <w:szCs w:val="24"/>
          </w:rPr>
          <w:t xml:space="preserve">приложением </w:t>
        </w:r>
      </w:hyperlink>
      <w:r w:rsidR="00FC5C9C" w:rsidRPr="00326E38">
        <w:rPr>
          <w:rFonts w:ascii="Times New Roman" w:hAnsi="Times New Roman" w:cs="Times New Roman"/>
          <w:strike/>
          <w:color w:val="000000" w:themeColor="text1"/>
          <w:sz w:val="28"/>
          <w:szCs w:val="24"/>
        </w:rPr>
        <w:t>8</w:t>
      </w:r>
      <w:r w:rsidR="008806F8" w:rsidRPr="00326E38">
        <w:rPr>
          <w:rFonts w:ascii="Times New Roman" w:hAnsi="Times New Roman" w:cs="Times New Roman"/>
          <w:strike/>
          <w:color w:val="000000" w:themeColor="text1"/>
          <w:sz w:val="28"/>
          <w:szCs w:val="24"/>
        </w:rPr>
        <w:t xml:space="preserve"> к настоящему Соглашению.</w:t>
      </w:r>
    </w:p>
    <w:p w14:paraId="7DC4C18C" w14:textId="51BC9AEC" w:rsidR="008806F8" w:rsidRPr="00326E38" w:rsidRDefault="008806F8" w:rsidP="008806F8">
      <w:pPr>
        <w:pStyle w:val="Default"/>
        <w:ind w:firstLine="708"/>
        <w:jc w:val="both"/>
        <w:rPr>
          <w:strike/>
          <w:color w:val="000000" w:themeColor="text1"/>
          <w:sz w:val="28"/>
        </w:rPr>
      </w:pPr>
      <w:r w:rsidRPr="00326E38">
        <w:rPr>
          <w:strike/>
          <w:color w:val="000000" w:themeColor="text1"/>
          <w:sz w:val="28"/>
        </w:rPr>
        <w:t>Установить, что оплата лабораторных исследований, проведенных при оказании медицинской помощи лицам, застрахованным по ОМС на территории Камчатского края,</w:t>
      </w:r>
      <w:r w:rsidRPr="00326E38">
        <w:rPr>
          <w:b/>
          <w:strike/>
          <w:color w:val="000000" w:themeColor="text1"/>
          <w:sz w:val="28"/>
        </w:rPr>
        <w:t xml:space="preserve"> </w:t>
      </w:r>
      <w:r w:rsidRPr="00326E38">
        <w:rPr>
          <w:strike/>
          <w:color w:val="000000" w:themeColor="text1"/>
          <w:sz w:val="28"/>
        </w:rPr>
        <w:t>по направлениям</w:t>
      </w:r>
      <w:r w:rsidRPr="00326E38">
        <w:rPr>
          <w:b/>
          <w:strike/>
          <w:color w:val="000000" w:themeColor="text1"/>
          <w:sz w:val="28"/>
        </w:rPr>
        <w:t xml:space="preserve"> </w:t>
      </w:r>
      <w:r w:rsidRPr="00326E38">
        <w:rPr>
          <w:strike/>
          <w:color w:val="000000" w:themeColor="text1"/>
          <w:sz w:val="28"/>
          <w:szCs w:val="28"/>
        </w:rPr>
        <w:t xml:space="preserve">медицинских организаций, включенных в реестр медицинских организаций, осуществляющих деятельность в сфере </w:t>
      </w:r>
      <w:r w:rsidR="00FB05FE" w:rsidRPr="00326E38">
        <w:rPr>
          <w:strike/>
          <w:color w:val="000000" w:themeColor="text1"/>
          <w:sz w:val="28"/>
          <w:szCs w:val="28"/>
        </w:rPr>
        <w:t>ОМС</w:t>
      </w:r>
      <w:r w:rsidRPr="00326E38">
        <w:rPr>
          <w:strike/>
          <w:color w:val="000000" w:themeColor="text1"/>
          <w:sz w:val="28"/>
          <w:szCs w:val="28"/>
        </w:rPr>
        <w:t xml:space="preserve"> на текущий год, и работающих на территории Камчатского края, осуществляется </w:t>
      </w:r>
      <w:r w:rsidRPr="00326E38">
        <w:rPr>
          <w:strike/>
          <w:color w:val="000000" w:themeColor="text1"/>
          <w:sz w:val="28"/>
        </w:rPr>
        <w:t xml:space="preserve">страховыми медицинскими организациями на основании предъявленного к оплате счета и реестра счета ГБУЗ </w:t>
      </w:r>
      <w:r w:rsidRPr="00326E38">
        <w:rPr>
          <w:strike/>
          <w:color w:val="000000" w:themeColor="text1"/>
          <w:sz w:val="28"/>
          <w:szCs w:val="28"/>
        </w:rPr>
        <w:t>«Камчатский краевой центр по профилактике и борьбе со СПИД и инфекционными заболеваниями»</w:t>
      </w:r>
      <w:r w:rsidR="00657AAA" w:rsidRPr="00326E38">
        <w:rPr>
          <w:strike/>
          <w:color w:val="000000" w:themeColor="text1"/>
          <w:sz w:val="28"/>
          <w:szCs w:val="28"/>
        </w:rPr>
        <w:t>,</w:t>
      </w:r>
      <w:r w:rsidRPr="00326E38">
        <w:rPr>
          <w:strike/>
          <w:color w:val="000000" w:themeColor="text1"/>
          <w:sz w:val="28"/>
        </w:rPr>
        <w:t xml:space="preserve"> </w:t>
      </w:r>
      <w:r w:rsidR="007B5FFE" w:rsidRPr="00326E38">
        <w:rPr>
          <w:strike/>
          <w:color w:val="000000" w:themeColor="text1"/>
          <w:sz w:val="28"/>
        </w:rPr>
        <w:t>ГБУЗ «Камчатская краевая детская инфекционная больница» и ГБУЗ «Камчатский краевой онкологический диспансер»</w:t>
      </w:r>
      <w:r w:rsidRPr="00326E38">
        <w:rPr>
          <w:strike/>
          <w:color w:val="000000" w:themeColor="text1"/>
          <w:sz w:val="28"/>
        </w:rPr>
        <w:t xml:space="preserve"> в пределах утвержденных Комиссией по разработке территориальной программы обязательного медицинского страхования объемов указанных лабораторных исследований. </w:t>
      </w:r>
    </w:p>
    <w:p w14:paraId="55D6EA11" w14:textId="078B9C1C" w:rsidR="00DA3F4B" w:rsidRDefault="00DA3F4B" w:rsidP="00DA3F4B">
      <w:pPr>
        <w:ind w:firstLine="624"/>
        <w:rPr>
          <w:strike/>
          <w:color w:val="000000" w:themeColor="text1"/>
          <w:szCs w:val="24"/>
        </w:rPr>
      </w:pPr>
      <w:r w:rsidRPr="00326E38">
        <w:rPr>
          <w:strike/>
          <w:color w:val="000000" w:themeColor="text1"/>
          <w:szCs w:val="24"/>
        </w:rPr>
        <w:t xml:space="preserve">Оплата страховыми медицинскими организациями лабораторных исследований, проведенных 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 и микробиологической лаборатории ГБУЗ «Камчатская краевая детская инфекционная больница», а также оплата цитологических исследований на базе ГБУЗ «Камчатский краевой онкологический диспансер» (далее – централизованные лаборатории) осуществляется после проведения медико-экономического контроля и при условии наличия подписанного </w:t>
      </w:r>
      <w:r w:rsidRPr="00326E38">
        <w:rPr>
          <w:strike/>
          <w:color w:val="000000" w:themeColor="text1"/>
          <w:szCs w:val="24"/>
        </w:rPr>
        <w:lastRenderedPageBreak/>
        <w:t xml:space="preserve">акта сверки, подтверждающего сумму в реестре счета на оплату исследований, проведенных централизованной лабораторией. </w:t>
      </w:r>
    </w:p>
    <w:p w14:paraId="745957E6" w14:textId="77777777" w:rsidR="00326E38" w:rsidRPr="00326E38" w:rsidRDefault="00326E38" w:rsidP="00326E38">
      <w:pPr>
        <w:autoSpaceDE w:val="0"/>
        <w:autoSpaceDN w:val="0"/>
        <w:adjustRightInd w:val="0"/>
        <w:ind w:firstLine="708"/>
        <w:rPr>
          <w:color w:val="000000"/>
          <w:szCs w:val="24"/>
        </w:rPr>
      </w:pPr>
      <w:r w:rsidRPr="00326E38">
        <w:rPr>
          <w:rFonts w:ascii="Courier New" w:hAnsi="Courier New" w:cs="Courier New"/>
          <w:color w:val="000000"/>
          <w:szCs w:val="28"/>
        </w:rPr>
        <w:t>У</w:t>
      </w:r>
      <w:r w:rsidRPr="00326E38">
        <w:rPr>
          <w:color w:val="000000"/>
          <w:szCs w:val="24"/>
        </w:rPr>
        <w:t xml:space="preserve">становить тарифы за единицу объема медицинской помощи (за медицинскую услугу) на лабораторные и иные диагностические исследования, проведенные централизованно на базе медицинских организаций, которым решением Комиссии установлены соответствующие объемы исследований (далее – централизованные лаборатории, ЦКДЛ), при оказании медицинской помощи лицам, застрахованным по ОМС на территории Камчатского края по направлениям медицинских организаций, включенных в реестр медицинских организаций, осуществляющих деятельность в сфере ОМС на текущий год, и работающих на территории Камчатского края, в соответствии с </w:t>
      </w:r>
      <w:hyperlink r:id="rId14" w:history="1">
        <w:r w:rsidRPr="00326E38">
          <w:rPr>
            <w:color w:val="000000"/>
            <w:szCs w:val="24"/>
          </w:rPr>
          <w:t xml:space="preserve">приложением </w:t>
        </w:r>
      </w:hyperlink>
      <w:r w:rsidRPr="00326E38">
        <w:rPr>
          <w:color w:val="000000"/>
          <w:szCs w:val="24"/>
        </w:rPr>
        <w:t>8 к настоящему Соглашению.</w:t>
      </w:r>
    </w:p>
    <w:p w14:paraId="228E0E43" w14:textId="77777777" w:rsidR="00326E38" w:rsidRPr="00326E38" w:rsidRDefault="00326E38" w:rsidP="00326E38">
      <w:pPr>
        <w:autoSpaceDE w:val="0"/>
        <w:autoSpaceDN w:val="0"/>
        <w:adjustRightInd w:val="0"/>
        <w:ind w:firstLine="708"/>
        <w:rPr>
          <w:color w:val="000000"/>
          <w:szCs w:val="22"/>
        </w:rPr>
      </w:pPr>
      <w:r w:rsidRPr="00326E38">
        <w:rPr>
          <w:color w:val="000000"/>
          <w:szCs w:val="22"/>
        </w:rPr>
        <w:t xml:space="preserve">Установить, что оплата лабораторных и иных диагностических исследований, проведенных на базе централизованных лабораторий, </w:t>
      </w:r>
      <w:r w:rsidRPr="00326E38">
        <w:rPr>
          <w:color w:val="000000"/>
          <w:szCs w:val="28"/>
        </w:rPr>
        <w:t xml:space="preserve">осуществляется </w:t>
      </w:r>
      <w:r w:rsidRPr="00326E38">
        <w:rPr>
          <w:color w:val="000000"/>
          <w:szCs w:val="22"/>
        </w:rPr>
        <w:t xml:space="preserve">страховыми медицинскими организациями на основании предъявленного к оплате счета и реестра счета </w:t>
      </w:r>
      <w:proofErr w:type="gramStart"/>
      <w:r w:rsidRPr="00326E38">
        <w:rPr>
          <w:color w:val="000000"/>
          <w:szCs w:val="22"/>
        </w:rPr>
        <w:t>в пределах</w:t>
      </w:r>
      <w:proofErr w:type="gramEnd"/>
      <w:r w:rsidRPr="00326E38">
        <w:rPr>
          <w:color w:val="000000"/>
          <w:szCs w:val="22"/>
        </w:rPr>
        <w:t xml:space="preserve"> утвержденных Комиссией по разработке территориальной программы обязательного медицинского страхования объемов указанных исследований. </w:t>
      </w:r>
    </w:p>
    <w:p w14:paraId="11F093D3" w14:textId="26DAF0D6" w:rsidR="00326E38" w:rsidRPr="00326E38" w:rsidRDefault="00326E38" w:rsidP="00326E38">
      <w:pPr>
        <w:ind w:firstLine="624"/>
        <w:rPr>
          <w:strike/>
          <w:color w:val="000000" w:themeColor="text1"/>
          <w:szCs w:val="24"/>
        </w:rPr>
      </w:pPr>
      <w:r w:rsidRPr="00326E38">
        <w:rPr>
          <w:color w:val="000000"/>
          <w:szCs w:val="24"/>
        </w:rPr>
        <w:t>Оплата страховыми медицинскими организациями лабораторных и иных диагностических исследований, проведенных на базе на базе централизованных лабораторий, осуществляется после проведения медико-экономического контроля и при условии наличия подписанного акта сверки, подтверждающего сумму в реестре счета на оплату исследований, проведенных централизованной лабораторией.</w:t>
      </w:r>
      <w:r>
        <w:rPr>
          <w:rStyle w:val="af"/>
          <w:color w:val="000000"/>
          <w:szCs w:val="24"/>
        </w:rPr>
        <w:footnoteReference w:id="23"/>
      </w:r>
    </w:p>
    <w:p w14:paraId="30DE7248" w14:textId="7413A1CE" w:rsidR="00DA3F4B" w:rsidRPr="008F77B8" w:rsidRDefault="00DA3F4B" w:rsidP="00DA3F4B">
      <w:pPr>
        <w:ind w:firstLine="624"/>
        <w:rPr>
          <w:color w:val="000000" w:themeColor="text1"/>
          <w:szCs w:val="24"/>
        </w:rPr>
      </w:pPr>
      <w:r w:rsidRPr="008F77B8">
        <w:rPr>
          <w:color w:val="000000" w:themeColor="text1"/>
          <w:szCs w:val="24"/>
        </w:rPr>
        <w:t xml:space="preserve">Реестр счета централизованной лаборатории на оплату проведенных </w:t>
      </w:r>
      <w:r w:rsidRPr="00CE1AB2">
        <w:rPr>
          <w:strike/>
          <w:color w:val="000000" w:themeColor="text1"/>
          <w:szCs w:val="24"/>
        </w:rPr>
        <w:t>лабораторных</w:t>
      </w:r>
      <w:r w:rsidRPr="008F77B8">
        <w:rPr>
          <w:color w:val="000000" w:themeColor="text1"/>
          <w:szCs w:val="24"/>
        </w:rPr>
        <w:t xml:space="preserve"> </w:t>
      </w:r>
      <w:bookmarkStart w:id="90" w:name="_Hlk167879619"/>
      <w:bookmarkStart w:id="91" w:name="_Hlk168311488"/>
      <w:proofErr w:type="spellStart"/>
      <w:r w:rsidR="00CE1AB2" w:rsidRPr="00CE1AB2">
        <w:rPr>
          <w:color w:val="000000"/>
          <w:szCs w:val="24"/>
        </w:rPr>
        <w:t>лабораторны</w:t>
      </w:r>
      <w:r w:rsidR="00CE1AB2">
        <w:rPr>
          <w:color w:val="000000"/>
          <w:szCs w:val="24"/>
        </w:rPr>
        <w:t>х</w:t>
      </w:r>
      <w:proofErr w:type="spellEnd"/>
      <w:r w:rsidR="00CE1AB2" w:rsidRPr="00CE1AB2">
        <w:rPr>
          <w:color w:val="000000"/>
          <w:szCs w:val="24"/>
        </w:rPr>
        <w:t xml:space="preserve"> и ины</w:t>
      </w:r>
      <w:r w:rsidR="00CE1AB2">
        <w:rPr>
          <w:color w:val="000000"/>
          <w:szCs w:val="24"/>
        </w:rPr>
        <w:t>х</w:t>
      </w:r>
      <w:r w:rsidR="00CE1AB2" w:rsidRPr="00CE1AB2">
        <w:rPr>
          <w:color w:val="000000"/>
          <w:szCs w:val="24"/>
        </w:rPr>
        <w:t xml:space="preserve"> диагностически</w:t>
      </w:r>
      <w:bookmarkEnd w:id="90"/>
      <w:r w:rsidR="00CE1AB2">
        <w:rPr>
          <w:color w:val="000000"/>
          <w:szCs w:val="24"/>
        </w:rPr>
        <w:t>х</w:t>
      </w:r>
      <w:bookmarkEnd w:id="91"/>
      <w:r w:rsidR="00CE1AB2">
        <w:rPr>
          <w:rStyle w:val="af"/>
          <w:color w:val="000000"/>
          <w:szCs w:val="24"/>
        </w:rPr>
        <w:footnoteReference w:id="24"/>
      </w:r>
      <w:r w:rsidR="00CE1AB2" w:rsidRPr="00CE1AB2">
        <w:rPr>
          <w:color w:val="000000"/>
          <w:szCs w:val="24"/>
        </w:rPr>
        <w:t xml:space="preserve"> </w:t>
      </w:r>
      <w:r w:rsidRPr="008F77B8">
        <w:rPr>
          <w:color w:val="000000" w:themeColor="text1"/>
          <w:szCs w:val="24"/>
        </w:rPr>
        <w:t>исследований принимается территориальным фондом на медико-экономический контроль только при соблюдении следующих условий:</w:t>
      </w:r>
    </w:p>
    <w:p w14:paraId="60D30168" w14:textId="68E92B8F" w:rsidR="00DA3F4B" w:rsidRPr="008F77B8" w:rsidRDefault="00DA3F4B" w:rsidP="00DA3F4B">
      <w:pPr>
        <w:pStyle w:val="af0"/>
        <w:numPr>
          <w:ilvl w:val="0"/>
          <w:numId w:val="3"/>
        </w:numPr>
        <w:spacing w:after="0" w:line="240" w:lineRule="auto"/>
        <w:rPr>
          <w:rFonts w:ascii="Times New Roman" w:eastAsia="Times New Roman" w:hAnsi="Times New Roman"/>
          <w:color w:val="000000" w:themeColor="text1"/>
          <w:sz w:val="28"/>
          <w:szCs w:val="24"/>
          <w:lang w:val="ru-RU" w:eastAsia="ru-RU"/>
        </w:rPr>
      </w:pPr>
      <w:r w:rsidRPr="008F77B8">
        <w:rPr>
          <w:rFonts w:ascii="Times New Roman" w:eastAsia="Times New Roman" w:hAnsi="Times New Roman"/>
          <w:color w:val="000000" w:themeColor="text1"/>
          <w:sz w:val="28"/>
          <w:szCs w:val="24"/>
          <w:lang w:val="ru-RU" w:eastAsia="ru-RU"/>
        </w:rPr>
        <w:t xml:space="preserve">подписанные акты сверки между каждой медицинской организацией, направившей на </w:t>
      </w:r>
      <w:r w:rsidRPr="00CE1AB2">
        <w:rPr>
          <w:rFonts w:ascii="Times New Roman" w:eastAsia="Times New Roman" w:hAnsi="Times New Roman"/>
          <w:strike/>
          <w:color w:val="000000" w:themeColor="text1"/>
          <w:sz w:val="28"/>
          <w:szCs w:val="24"/>
          <w:lang w:val="ru-RU" w:eastAsia="ru-RU"/>
        </w:rPr>
        <w:t>лабораторные</w:t>
      </w:r>
      <w:r w:rsidRPr="008F77B8">
        <w:rPr>
          <w:rFonts w:ascii="Times New Roman" w:eastAsia="Times New Roman" w:hAnsi="Times New Roman"/>
          <w:color w:val="000000" w:themeColor="text1"/>
          <w:sz w:val="28"/>
          <w:szCs w:val="24"/>
          <w:lang w:val="ru-RU" w:eastAsia="ru-RU"/>
        </w:rPr>
        <w:t xml:space="preserve"> </w:t>
      </w:r>
      <w:proofErr w:type="spellStart"/>
      <w:r w:rsidR="00CE1AB2" w:rsidRPr="00CE1AB2">
        <w:rPr>
          <w:rFonts w:ascii="Times New Roman" w:eastAsia="Times New Roman" w:hAnsi="Times New Roman"/>
          <w:color w:val="000000" w:themeColor="text1"/>
          <w:sz w:val="28"/>
          <w:szCs w:val="24"/>
          <w:lang w:val="ru-RU" w:eastAsia="ru-RU"/>
        </w:rPr>
        <w:t>лабораторны</w:t>
      </w:r>
      <w:r w:rsidR="00C96DDB">
        <w:rPr>
          <w:rFonts w:ascii="Times New Roman" w:eastAsia="Times New Roman" w:hAnsi="Times New Roman"/>
          <w:color w:val="000000" w:themeColor="text1"/>
          <w:sz w:val="28"/>
          <w:szCs w:val="24"/>
          <w:lang w:val="ru-RU" w:eastAsia="ru-RU"/>
        </w:rPr>
        <w:t>е</w:t>
      </w:r>
      <w:proofErr w:type="spellEnd"/>
      <w:r w:rsidR="00CE1AB2" w:rsidRPr="00CE1AB2">
        <w:rPr>
          <w:rFonts w:ascii="Times New Roman" w:eastAsia="Times New Roman" w:hAnsi="Times New Roman"/>
          <w:color w:val="000000" w:themeColor="text1"/>
          <w:sz w:val="28"/>
          <w:szCs w:val="24"/>
          <w:lang w:val="ru-RU" w:eastAsia="ru-RU"/>
        </w:rPr>
        <w:t xml:space="preserve"> и ины</w:t>
      </w:r>
      <w:r w:rsidR="00CE1AB2">
        <w:rPr>
          <w:rFonts w:ascii="Times New Roman" w:eastAsia="Times New Roman" w:hAnsi="Times New Roman"/>
          <w:color w:val="000000" w:themeColor="text1"/>
          <w:sz w:val="28"/>
          <w:szCs w:val="24"/>
          <w:lang w:val="ru-RU" w:eastAsia="ru-RU"/>
        </w:rPr>
        <w:t>е</w:t>
      </w:r>
      <w:r w:rsidR="00CE1AB2" w:rsidRPr="00CE1AB2">
        <w:rPr>
          <w:rFonts w:ascii="Times New Roman" w:eastAsia="Times New Roman" w:hAnsi="Times New Roman"/>
          <w:color w:val="000000" w:themeColor="text1"/>
          <w:sz w:val="28"/>
          <w:szCs w:val="24"/>
          <w:lang w:val="ru-RU" w:eastAsia="ru-RU"/>
        </w:rPr>
        <w:t xml:space="preserve"> диагностически</w:t>
      </w:r>
      <w:r w:rsidR="00CE1AB2">
        <w:rPr>
          <w:rFonts w:ascii="Times New Roman" w:eastAsia="Times New Roman" w:hAnsi="Times New Roman"/>
          <w:color w:val="000000" w:themeColor="text1"/>
          <w:sz w:val="28"/>
          <w:szCs w:val="24"/>
          <w:lang w:val="ru-RU" w:eastAsia="ru-RU"/>
        </w:rPr>
        <w:t>е</w:t>
      </w:r>
      <w:r w:rsidR="00CE1AB2" w:rsidRPr="00CE1AB2">
        <w:rPr>
          <w:rFonts w:ascii="Times New Roman" w:eastAsia="Times New Roman" w:hAnsi="Times New Roman"/>
          <w:color w:val="000000" w:themeColor="text1"/>
          <w:sz w:val="28"/>
          <w:szCs w:val="24"/>
          <w:lang w:val="ru-RU" w:eastAsia="ru-RU"/>
        </w:rPr>
        <w:t xml:space="preserve"> </w:t>
      </w:r>
      <w:r w:rsidRPr="008F77B8">
        <w:rPr>
          <w:rFonts w:ascii="Times New Roman" w:eastAsia="Times New Roman" w:hAnsi="Times New Roman"/>
          <w:color w:val="000000" w:themeColor="text1"/>
          <w:sz w:val="28"/>
          <w:szCs w:val="24"/>
          <w:lang w:val="ru-RU" w:eastAsia="ru-RU"/>
        </w:rPr>
        <w:t>исследования</w:t>
      </w:r>
      <w:r w:rsidR="00CE1AB2">
        <w:rPr>
          <w:rStyle w:val="af"/>
          <w:rFonts w:ascii="Times New Roman" w:eastAsia="Times New Roman" w:hAnsi="Times New Roman"/>
          <w:color w:val="000000" w:themeColor="text1"/>
          <w:sz w:val="28"/>
          <w:szCs w:val="24"/>
          <w:lang w:val="ru-RU" w:eastAsia="ru-RU"/>
        </w:rPr>
        <w:footnoteReference w:id="25"/>
      </w:r>
      <w:r w:rsidRPr="008F77B8">
        <w:rPr>
          <w:rFonts w:ascii="Times New Roman" w:eastAsia="Times New Roman" w:hAnsi="Times New Roman"/>
          <w:color w:val="000000" w:themeColor="text1"/>
          <w:sz w:val="28"/>
          <w:szCs w:val="24"/>
          <w:lang w:val="ru-RU" w:eastAsia="ru-RU"/>
        </w:rPr>
        <w:t xml:space="preserve"> (далее – МО-</w:t>
      </w:r>
      <w:proofErr w:type="spellStart"/>
      <w:r w:rsidRPr="008F77B8">
        <w:rPr>
          <w:rFonts w:ascii="Times New Roman" w:eastAsia="Times New Roman" w:hAnsi="Times New Roman"/>
          <w:color w:val="000000" w:themeColor="text1"/>
          <w:sz w:val="28"/>
          <w:szCs w:val="24"/>
          <w:lang w:val="ru-RU" w:eastAsia="ru-RU"/>
        </w:rPr>
        <w:t>фондодержатель</w:t>
      </w:r>
      <w:proofErr w:type="spellEnd"/>
      <w:r w:rsidRPr="008F77B8">
        <w:rPr>
          <w:rFonts w:ascii="Times New Roman" w:eastAsia="Times New Roman" w:hAnsi="Times New Roman"/>
          <w:color w:val="000000" w:themeColor="text1"/>
          <w:sz w:val="28"/>
          <w:szCs w:val="24"/>
          <w:lang w:val="ru-RU" w:eastAsia="ru-RU"/>
        </w:rPr>
        <w:t>), и централизованной лабораторией направляются соответствующей централизованной лабораторией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19E9D70A" w14:textId="77777777" w:rsidR="00DA3F4B" w:rsidRPr="008F77B8" w:rsidRDefault="00DA3F4B" w:rsidP="00DA3F4B">
      <w:pPr>
        <w:pStyle w:val="af0"/>
        <w:numPr>
          <w:ilvl w:val="0"/>
          <w:numId w:val="3"/>
        </w:numPr>
        <w:spacing w:after="0" w:line="240" w:lineRule="auto"/>
        <w:rPr>
          <w:rFonts w:ascii="Times New Roman" w:eastAsia="Times New Roman" w:hAnsi="Times New Roman"/>
          <w:color w:val="000000" w:themeColor="text1"/>
          <w:sz w:val="28"/>
          <w:szCs w:val="24"/>
          <w:lang w:val="ru-RU" w:eastAsia="ru-RU"/>
        </w:rPr>
      </w:pPr>
      <w:r w:rsidRPr="008F77B8">
        <w:rPr>
          <w:rFonts w:ascii="Times New Roman" w:eastAsia="Times New Roman" w:hAnsi="Times New Roman"/>
          <w:color w:val="000000" w:themeColor="text1"/>
          <w:sz w:val="28"/>
          <w:szCs w:val="24"/>
          <w:lang w:val="ru-RU" w:eastAsia="ru-RU"/>
        </w:rPr>
        <w:t>общая сумма в реестре счета централизованной лаборатории соответствует итоговой сумме подписанных актов сверки между централизованной лабораторией и всеми МО-</w:t>
      </w:r>
      <w:proofErr w:type="spellStart"/>
      <w:r w:rsidRPr="008F77B8">
        <w:rPr>
          <w:rFonts w:ascii="Times New Roman" w:eastAsia="Times New Roman" w:hAnsi="Times New Roman"/>
          <w:color w:val="000000" w:themeColor="text1"/>
          <w:sz w:val="28"/>
          <w:szCs w:val="24"/>
          <w:lang w:val="ru-RU" w:eastAsia="ru-RU"/>
        </w:rPr>
        <w:t>фондодержателями</w:t>
      </w:r>
      <w:proofErr w:type="spellEnd"/>
      <w:r w:rsidRPr="008F77B8">
        <w:rPr>
          <w:rFonts w:ascii="Times New Roman" w:eastAsia="Times New Roman" w:hAnsi="Times New Roman"/>
          <w:color w:val="000000" w:themeColor="text1"/>
          <w:sz w:val="28"/>
          <w:szCs w:val="24"/>
          <w:lang w:val="ru-RU" w:eastAsia="ru-RU"/>
        </w:rPr>
        <w:t>.</w:t>
      </w:r>
    </w:p>
    <w:p w14:paraId="3AEB4F75" w14:textId="30AC3E9B" w:rsidR="00DA3F4B" w:rsidRPr="008F77B8" w:rsidRDefault="00DA3F4B" w:rsidP="00DA3F4B">
      <w:pPr>
        <w:ind w:firstLine="624"/>
        <w:rPr>
          <w:color w:val="000000" w:themeColor="text1"/>
          <w:szCs w:val="24"/>
        </w:rPr>
      </w:pPr>
      <w:r w:rsidRPr="008F77B8">
        <w:rPr>
          <w:color w:val="000000" w:themeColor="text1"/>
          <w:szCs w:val="24"/>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централизованной лабораторией и всеми МО-</w:t>
      </w:r>
      <w:proofErr w:type="spellStart"/>
      <w:r w:rsidRPr="008F77B8">
        <w:rPr>
          <w:color w:val="000000" w:themeColor="text1"/>
          <w:szCs w:val="24"/>
        </w:rPr>
        <w:t>фондодержателями</w:t>
      </w:r>
      <w:proofErr w:type="spellEnd"/>
      <w:r w:rsidRPr="008F77B8">
        <w:rPr>
          <w:color w:val="000000" w:themeColor="text1"/>
          <w:szCs w:val="24"/>
        </w:rPr>
        <w:t xml:space="preserve"> и выборку по кодам цели проведенных </w:t>
      </w:r>
      <w:r w:rsidRPr="00CE1AB2">
        <w:rPr>
          <w:strike/>
          <w:color w:val="000000" w:themeColor="text1"/>
          <w:szCs w:val="24"/>
        </w:rPr>
        <w:t>лабораторных</w:t>
      </w:r>
      <w:r w:rsidRPr="008F77B8">
        <w:rPr>
          <w:color w:val="000000" w:themeColor="text1"/>
          <w:szCs w:val="24"/>
        </w:rPr>
        <w:t xml:space="preserve"> </w:t>
      </w:r>
      <w:proofErr w:type="spellStart"/>
      <w:r w:rsidR="00C96DDB" w:rsidRPr="00C96DDB">
        <w:rPr>
          <w:color w:val="000000" w:themeColor="text1"/>
          <w:szCs w:val="24"/>
        </w:rPr>
        <w:t>лабораторных</w:t>
      </w:r>
      <w:proofErr w:type="spellEnd"/>
      <w:r w:rsidR="00C96DDB" w:rsidRPr="00C96DDB">
        <w:rPr>
          <w:color w:val="000000" w:themeColor="text1"/>
          <w:szCs w:val="24"/>
        </w:rPr>
        <w:t xml:space="preserve"> и ины</w:t>
      </w:r>
      <w:r w:rsidR="00C96DDB">
        <w:rPr>
          <w:color w:val="000000" w:themeColor="text1"/>
          <w:szCs w:val="24"/>
        </w:rPr>
        <w:t>х</w:t>
      </w:r>
      <w:r w:rsidR="00C96DDB" w:rsidRPr="00C96DDB">
        <w:rPr>
          <w:color w:val="000000" w:themeColor="text1"/>
          <w:szCs w:val="24"/>
        </w:rPr>
        <w:t xml:space="preserve"> </w:t>
      </w:r>
      <w:r w:rsidR="00C96DDB" w:rsidRPr="00C96DDB">
        <w:rPr>
          <w:color w:val="000000" w:themeColor="text1"/>
          <w:szCs w:val="24"/>
        </w:rPr>
        <w:lastRenderedPageBreak/>
        <w:t>диагностически</w:t>
      </w:r>
      <w:r w:rsidR="00C96DDB">
        <w:rPr>
          <w:color w:val="000000" w:themeColor="text1"/>
          <w:szCs w:val="24"/>
        </w:rPr>
        <w:t>х</w:t>
      </w:r>
      <w:r w:rsidR="00C96DDB">
        <w:rPr>
          <w:rStyle w:val="af"/>
          <w:color w:val="000000" w:themeColor="text1"/>
          <w:szCs w:val="24"/>
        </w:rPr>
        <w:footnoteReference w:id="26"/>
      </w:r>
      <w:r w:rsidR="00C96DDB" w:rsidRPr="00C96DDB">
        <w:rPr>
          <w:color w:val="000000" w:themeColor="text1"/>
          <w:szCs w:val="24"/>
        </w:rPr>
        <w:t xml:space="preserve"> </w:t>
      </w:r>
      <w:r w:rsidRPr="008F77B8">
        <w:rPr>
          <w:color w:val="000000" w:themeColor="text1"/>
          <w:szCs w:val="24"/>
        </w:rPr>
        <w:t>исследований в разрезе МО-</w:t>
      </w:r>
      <w:proofErr w:type="spellStart"/>
      <w:r w:rsidRPr="008F77B8">
        <w:rPr>
          <w:color w:val="000000" w:themeColor="text1"/>
          <w:szCs w:val="24"/>
        </w:rPr>
        <w:t>фондодержателей</w:t>
      </w:r>
      <w:proofErr w:type="spellEnd"/>
      <w:r w:rsidRPr="008F77B8">
        <w:rPr>
          <w:color w:val="000000" w:themeColor="text1"/>
          <w:szCs w:val="24"/>
        </w:rPr>
        <w:t xml:space="preserve"> (Классификатор целей посещения Т025 (одно из значений 5.1-5.4)) в целях последующей оплаты.</w:t>
      </w:r>
    </w:p>
    <w:p w14:paraId="70541783" w14:textId="4894D4D1" w:rsidR="00DA3F4B" w:rsidRPr="008F77B8" w:rsidRDefault="00DA3F4B" w:rsidP="00DA3F4B">
      <w:pPr>
        <w:ind w:firstLine="624"/>
        <w:rPr>
          <w:color w:val="000000" w:themeColor="text1"/>
          <w:szCs w:val="24"/>
        </w:rPr>
      </w:pPr>
      <w:r w:rsidRPr="008F77B8">
        <w:rPr>
          <w:color w:val="000000" w:themeColor="text1"/>
          <w:szCs w:val="24"/>
        </w:rPr>
        <w:t xml:space="preserve">Оплата страховой медицинской организацией </w:t>
      </w:r>
      <w:r w:rsidRPr="00C96DDB">
        <w:rPr>
          <w:strike/>
          <w:color w:val="000000" w:themeColor="text1"/>
          <w:szCs w:val="24"/>
        </w:rPr>
        <w:t>лабораторных</w:t>
      </w:r>
      <w:r w:rsidRPr="008F77B8">
        <w:rPr>
          <w:color w:val="000000" w:themeColor="text1"/>
          <w:szCs w:val="24"/>
        </w:rPr>
        <w:t xml:space="preserve"> </w:t>
      </w:r>
      <w:bookmarkStart w:id="93" w:name="_Hlk168311951"/>
      <w:proofErr w:type="spellStart"/>
      <w:r w:rsidR="00C96DDB" w:rsidRPr="00C96DDB">
        <w:rPr>
          <w:color w:val="000000" w:themeColor="text1"/>
          <w:szCs w:val="24"/>
        </w:rPr>
        <w:t>лабораторных</w:t>
      </w:r>
      <w:proofErr w:type="spellEnd"/>
      <w:r w:rsidR="00C96DDB" w:rsidRPr="00C96DDB">
        <w:rPr>
          <w:color w:val="000000" w:themeColor="text1"/>
          <w:szCs w:val="24"/>
        </w:rPr>
        <w:t xml:space="preserve"> и ины</w:t>
      </w:r>
      <w:r w:rsidR="00C96DDB">
        <w:rPr>
          <w:color w:val="000000" w:themeColor="text1"/>
          <w:szCs w:val="24"/>
        </w:rPr>
        <w:t>х</w:t>
      </w:r>
      <w:r w:rsidR="00C96DDB" w:rsidRPr="00C96DDB">
        <w:rPr>
          <w:color w:val="000000" w:themeColor="text1"/>
          <w:szCs w:val="24"/>
        </w:rPr>
        <w:t xml:space="preserve"> диагностически</w:t>
      </w:r>
      <w:r w:rsidR="00C96DDB">
        <w:rPr>
          <w:color w:val="000000" w:themeColor="text1"/>
          <w:szCs w:val="24"/>
        </w:rPr>
        <w:t>х</w:t>
      </w:r>
      <w:bookmarkEnd w:id="93"/>
      <w:r w:rsidR="00C96DDB">
        <w:rPr>
          <w:rStyle w:val="af"/>
          <w:color w:val="000000" w:themeColor="text1"/>
          <w:szCs w:val="24"/>
        </w:rPr>
        <w:footnoteReference w:id="27"/>
      </w:r>
      <w:r w:rsidR="00C96DDB" w:rsidRPr="008F77B8">
        <w:rPr>
          <w:color w:val="000000" w:themeColor="text1"/>
          <w:szCs w:val="24"/>
        </w:rPr>
        <w:t xml:space="preserve"> </w:t>
      </w:r>
      <w:r w:rsidRPr="008F77B8">
        <w:rPr>
          <w:color w:val="000000" w:themeColor="text1"/>
          <w:szCs w:val="24"/>
        </w:rPr>
        <w:t xml:space="preserve">исследований осуществляется за счет уменьшения объема финансирования медицинской организации, направившей на </w:t>
      </w:r>
      <w:r w:rsidRPr="00C96DDB">
        <w:rPr>
          <w:strike/>
          <w:color w:val="000000" w:themeColor="text1"/>
          <w:szCs w:val="24"/>
        </w:rPr>
        <w:t>лабораторные</w:t>
      </w:r>
      <w:r w:rsidRPr="008F77B8">
        <w:rPr>
          <w:color w:val="000000" w:themeColor="text1"/>
          <w:szCs w:val="24"/>
        </w:rPr>
        <w:t xml:space="preserve"> </w:t>
      </w:r>
      <w:proofErr w:type="spellStart"/>
      <w:r w:rsidR="00C96DDB" w:rsidRPr="00C96DDB">
        <w:rPr>
          <w:color w:val="000000" w:themeColor="text1"/>
          <w:szCs w:val="24"/>
        </w:rPr>
        <w:t>лабораторны</w:t>
      </w:r>
      <w:r w:rsidR="00C96DDB">
        <w:rPr>
          <w:color w:val="000000" w:themeColor="text1"/>
          <w:szCs w:val="24"/>
        </w:rPr>
        <w:t>е</w:t>
      </w:r>
      <w:proofErr w:type="spellEnd"/>
      <w:r w:rsidR="00C96DDB" w:rsidRPr="00C96DDB">
        <w:rPr>
          <w:color w:val="000000" w:themeColor="text1"/>
          <w:szCs w:val="24"/>
        </w:rPr>
        <w:t xml:space="preserve"> и ины</w:t>
      </w:r>
      <w:r w:rsidR="00C96DDB">
        <w:rPr>
          <w:color w:val="000000" w:themeColor="text1"/>
          <w:szCs w:val="24"/>
        </w:rPr>
        <w:t>е</w:t>
      </w:r>
      <w:r w:rsidR="00C96DDB" w:rsidRPr="00C96DDB">
        <w:rPr>
          <w:color w:val="000000" w:themeColor="text1"/>
          <w:szCs w:val="24"/>
        </w:rPr>
        <w:t xml:space="preserve"> диагностически</w:t>
      </w:r>
      <w:r w:rsidR="00C96DDB">
        <w:rPr>
          <w:color w:val="000000" w:themeColor="text1"/>
          <w:szCs w:val="24"/>
        </w:rPr>
        <w:t>е</w:t>
      </w:r>
      <w:r w:rsidR="00C96DDB">
        <w:rPr>
          <w:rStyle w:val="af"/>
          <w:color w:val="000000" w:themeColor="text1"/>
          <w:szCs w:val="24"/>
        </w:rPr>
        <w:footnoteReference w:id="28"/>
      </w:r>
      <w:r w:rsidR="00C96DDB" w:rsidRPr="00C96DDB">
        <w:rPr>
          <w:color w:val="000000" w:themeColor="text1"/>
          <w:szCs w:val="24"/>
        </w:rPr>
        <w:t xml:space="preserve"> </w:t>
      </w:r>
      <w:r w:rsidRPr="008F77B8">
        <w:rPr>
          <w:color w:val="000000" w:themeColor="text1"/>
          <w:szCs w:val="24"/>
        </w:rPr>
        <w:t>исследования, по тому условию оказания медицинской помощи, в рамках которого оформлено направление на лабораторное исследование:</w:t>
      </w:r>
    </w:p>
    <w:p w14:paraId="6516FEE3"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по подушевому нормативу финансирования медицинской помощи, оказанной в амбулаторных условиях (в части обращений по заболеванию) гражданам, застрахованным в Камчатском крае в соответствующем месяце;</w:t>
      </w:r>
    </w:p>
    <w:p w14:paraId="3E3D45DF"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по подушевому нормативу финансирования 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(в части соответствующих условий оказания медицинской помощи) гражданам, застрахованным в Камчатском крае в соответствующем месяце;</w:t>
      </w:r>
    </w:p>
    <w:p w14:paraId="4FAE5C12"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амбулаторной медицинской помощи в части обращений по заболеванию и комплексных посещений (в рамках профилактических осмотров и диспансеризации, диспансерного наблюдения, медицинской реабилитации);</w:t>
      </w:r>
    </w:p>
    <w:p w14:paraId="6F0EF321"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стационарной медицинской помощи;</w:t>
      </w:r>
    </w:p>
    <w:p w14:paraId="3347B46A" w14:textId="391ABFCA"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медицинской помощи в условиях дневного стационара</w:t>
      </w:r>
      <w:r w:rsidRPr="008F77B8">
        <w:rPr>
          <w:color w:val="000000" w:themeColor="text1"/>
          <w:szCs w:val="28"/>
        </w:rPr>
        <w:t>.</w:t>
      </w:r>
    </w:p>
    <w:p w14:paraId="19FB4D0A" w14:textId="1B1E8636" w:rsidR="008806F8" w:rsidRPr="008F77B8" w:rsidRDefault="008806F8" w:rsidP="008806F8">
      <w:pPr>
        <w:pStyle w:val="20"/>
        <w:spacing w:after="0" w:line="240" w:lineRule="auto"/>
        <w:ind w:firstLine="624"/>
        <w:rPr>
          <w:color w:val="000000" w:themeColor="text1"/>
          <w:szCs w:val="24"/>
        </w:rPr>
      </w:pPr>
      <w:r w:rsidRPr="008F77B8">
        <w:rPr>
          <w:color w:val="000000" w:themeColor="text1"/>
          <w:szCs w:val="24"/>
        </w:rPr>
        <w:t xml:space="preserve">При проведении между медицинскими организациями поименной сверки списков граждан, по которым были оформлены направления </w:t>
      </w:r>
      <w:r w:rsidR="008B1AA2" w:rsidRPr="008F77B8">
        <w:rPr>
          <w:color w:val="000000" w:themeColor="text1"/>
          <w:szCs w:val="24"/>
        </w:rPr>
        <w:br/>
        <w:t>МО</w:t>
      </w:r>
      <w:r w:rsidRPr="008F77B8">
        <w:rPr>
          <w:color w:val="000000" w:themeColor="text1"/>
          <w:szCs w:val="24"/>
        </w:rPr>
        <w:t>-</w:t>
      </w:r>
      <w:proofErr w:type="spellStart"/>
      <w:r w:rsidRPr="008F77B8">
        <w:rPr>
          <w:color w:val="000000" w:themeColor="text1"/>
          <w:szCs w:val="24"/>
        </w:rPr>
        <w:t>фондодержателем</w:t>
      </w:r>
      <w:proofErr w:type="spellEnd"/>
      <w:r w:rsidRPr="008F77B8">
        <w:rPr>
          <w:color w:val="000000" w:themeColor="text1"/>
          <w:szCs w:val="24"/>
        </w:rPr>
        <w:t xml:space="preserve">, и сверки объемов проведенных </w:t>
      </w:r>
      <w:r w:rsidRPr="00C96DDB">
        <w:rPr>
          <w:strike/>
          <w:color w:val="000000" w:themeColor="text1"/>
          <w:szCs w:val="24"/>
        </w:rPr>
        <w:t>лабораторных</w:t>
      </w:r>
      <w:r w:rsidRPr="008F77B8">
        <w:rPr>
          <w:color w:val="000000" w:themeColor="text1"/>
          <w:szCs w:val="24"/>
        </w:rPr>
        <w:t xml:space="preserve"> </w:t>
      </w:r>
      <w:proofErr w:type="spellStart"/>
      <w:r w:rsidR="00C96DDB" w:rsidRPr="00C96DDB">
        <w:rPr>
          <w:color w:val="000000" w:themeColor="text1"/>
          <w:szCs w:val="24"/>
        </w:rPr>
        <w:t>лабораторных</w:t>
      </w:r>
      <w:proofErr w:type="spellEnd"/>
      <w:r w:rsidR="00C96DDB" w:rsidRPr="00C96DDB">
        <w:rPr>
          <w:color w:val="000000" w:themeColor="text1"/>
          <w:szCs w:val="24"/>
        </w:rPr>
        <w:t xml:space="preserve"> и иных диагностических</w:t>
      </w:r>
      <w:r w:rsidR="00C96DDB">
        <w:rPr>
          <w:rStyle w:val="af"/>
          <w:color w:val="000000" w:themeColor="text1"/>
          <w:szCs w:val="24"/>
        </w:rPr>
        <w:footnoteReference w:id="29"/>
      </w:r>
      <w:r w:rsidR="00C96DDB" w:rsidRPr="00C96DDB">
        <w:rPr>
          <w:color w:val="000000" w:themeColor="text1"/>
          <w:szCs w:val="24"/>
        </w:rPr>
        <w:t xml:space="preserve"> </w:t>
      </w:r>
      <w:r w:rsidRPr="008F77B8">
        <w:rPr>
          <w:color w:val="000000" w:themeColor="text1"/>
          <w:szCs w:val="24"/>
        </w:rPr>
        <w:t xml:space="preserve">исследований в разрезе оплачиваемых медицинских услуг, </w:t>
      </w:r>
      <w:r w:rsidRPr="008F77B8">
        <w:rPr>
          <w:color w:val="000000" w:themeColor="text1"/>
        </w:rPr>
        <w:t xml:space="preserve">спорные случаи не могут быть включены в счет и реестр счета централизованных лабораторий до устранения разногласий с </w:t>
      </w:r>
      <w:r w:rsidR="008B1AA2" w:rsidRPr="008F77B8">
        <w:rPr>
          <w:color w:val="000000" w:themeColor="text1"/>
        </w:rPr>
        <w:t>МО</w:t>
      </w:r>
      <w:r w:rsidRPr="008F77B8">
        <w:rPr>
          <w:color w:val="000000" w:themeColor="text1"/>
        </w:rPr>
        <w:t>-</w:t>
      </w:r>
      <w:proofErr w:type="spellStart"/>
      <w:r w:rsidRPr="008F77B8">
        <w:rPr>
          <w:color w:val="000000" w:themeColor="text1"/>
        </w:rPr>
        <w:t>фондодержателем</w:t>
      </w:r>
      <w:proofErr w:type="spellEnd"/>
      <w:r w:rsidRPr="008F77B8">
        <w:rPr>
          <w:color w:val="000000" w:themeColor="text1"/>
        </w:rPr>
        <w:t>.</w:t>
      </w:r>
    </w:p>
    <w:p w14:paraId="58C732ED" w14:textId="44F4B2C0" w:rsidR="008806F8" w:rsidRPr="008F77B8" w:rsidRDefault="008806F8" w:rsidP="008806F8">
      <w:pPr>
        <w:pStyle w:val="20"/>
        <w:spacing w:after="0" w:line="240" w:lineRule="auto"/>
        <w:ind w:firstLine="624"/>
        <w:rPr>
          <w:color w:val="000000" w:themeColor="text1"/>
          <w:szCs w:val="24"/>
        </w:rPr>
      </w:pPr>
      <w:r w:rsidRPr="008F77B8">
        <w:rPr>
          <w:color w:val="000000" w:themeColor="text1"/>
        </w:rPr>
        <w:t xml:space="preserve">Установить, что централизованные лаборатории направляют в течение 2 рабочих дней в </w:t>
      </w:r>
      <w:r w:rsidR="008B1AA2" w:rsidRPr="008F77B8">
        <w:rPr>
          <w:color w:val="000000" w:themeColor="text1"/>
        </w:rPr>
        <w:t>МО</w:t>
      </w:r>
      <w:r w:rsidRPr="008F77B8">
        <w:rPr>
          <w:color w:val="000000" w:themeColor="text1"/>
        </w:rPr>
        <w:t>-</w:t>
      </w:r>
      <w:proofErr w:type="spellStart"/>
      <w:r w:rsidRPr="008F77B8">
        <w:rPr>
          <w:color w:val="000000" w:themeColor="text1"/>
        </w:rPr>
        <w:t>фондодержатели</w:t>
      </w:r>
      <w:proofErr w:type="spellEnd"/>
      <w:r w:rsidRPr="008F77B8">
        <w:rPr>
          <w:color w:val="000000" w:themeColor="text1"/>
        </w:rPr>
        <w:t xml:space="preserve"> акты сверки произведенных </w:t>
      </w:r>
      <w:r w:rsidRPr="006C125A">
        <w:rPr>
          <w:strike/>
          <w:color w:val="000000" w:themeColor="text1"/>
        </w:rPr>
        <w:t>лабораторных</w:t>
      </w:r>
      <w:r w:rsidR="006C125A" w:rsidRPr="006C125A">
        <w:t xml:space="preserve"> </w:t>
      </w:r>
      <w:proofErr w:type="spellStart"/>
      <w:r w:rsidR="006C125A" w:rsidRPr="006C125A">
        <w:rPr>
          <w:color w:val="000000" w:themeColor="text1"/>
        </w:rPr>
        <w:t>лабораторных</w:t>
      </w:r>
      <w:proofErr w:type="spellEnd"/>
      <w:r w:rsidR="006C125A" w:rsidRPr="006C125A">
        <w:rPr>
          <w:color w:val="000000" w:themeColor="text1"/>
        </w:rPr>
        <w:t xml:space="preserve"> и иных диагностических</w:t>
      </w:r>
      <w:r w:rsidR="006C125A">
        <w:rPr>
          <w:rStyle w:val="af"/>
          <w:color w:val="000000" w:themeColor="text1"/>
        </w:rPr>
        <w:footnoteReference w:id="30"/>
      </w:r>
      <w:r w:rsidRPr="008F77B8">
        <w:rPr>
          <w:color w:val="000000" w:themeColor="text1"/>
        </w:rPr>
        <w:t xml:space="preserve"> исследований по состоянию на 01 число месяца, следующего за отчетным. Акт сверки произведенных </w:t>
      </w:r>
      <w:r w:rsidRPr="006C125A">
        <w:rPr>
          <w:strike/>
          <w:color w:val="000000" w:themeColor="text1"/>
        </w:rPr>
        <w:t>лабораторных</w:t>
      </w:r>
      <w:r w:rsidRPr="008F77B8">
        <w:rPr>
          <w:color w:val="000000" w:themeColor="text1"/>
        </w:rPr>
        <w:t xml:space="preserve"> </w:t>
      </w:r>
      <w:proofErr w:type="spellStart"/>
      <w:r w:rsidR="006C125A" w:rsidRPr="006C125A">
        <w:rPr>
          <w:color w:val="000000" w:themeColor="text1"/>
        </w:rPr>
        <w:t>лабораторных</w:t>
      </w:r>
      <w:proofErr w:type="spellEnd"/>
      <w:r w:rsidR="006C125A" w:rsidRPr="006C125A">
        <w:rPr>
          <w:color w:val="000000" w:themeColor="text1"/>
        </w:rPr>
        <w:t xml:space="preserve"> и иных диагностических</w:t>
      </w:r>
      <w:r w:rsidR="006C125A">
        <w:rPr>
          <w:rStyle w:val="af"/>
          <w:color w:val="000000" w:themeColor="text1"/>
        </w:rPr>
        <w:footnoteReference w:id="31"/>
      </w:r>
      <w:r w:rsidR="006C125A" w:rsidRPr="006C125A">
        <w:rPr>
          <w:color w:val="000000" w:themeColor="text1"/>
        </w:rPr>
        <w:t xml:space="preserve"> </w:t>
      </w:r>
      <w:r w:rsidRPr="008F77B8">
        <w:rPr>
          <w:color w:val="000000" w:themeColor="text1"/>
        </w:rPr>
        <w:t xml:space="preserve">исследований формируется централизованной лабораторией в электронном виде и подписывается усиленной квалифицированной электронной подписью уполномоченного лица. Приложением к акту сверки произведенных </w:t>
      </w:r>
      <w:r w:rsidRPr="006C125A">
        <w:rPr>
          <w:strike/>
          <w:color w:val="000000" w:themeColor="text1"/>
        </w:rPr>
        <w:t>лабораторных</w:t>
      </w:r>
      <w:r w:rsidRPr="008F77B8">
        <w:rPr>
          <w:color w:val="000000" w:themeColor="text1"/>
        </w:rPr>
        <w:t xml:space="preserve"> </w:t>
      </w:r>
      <w:proofErr w:type="spellStart"/>
      <w:r w:rsidR="006C125A" w:rsidRPr="006C125A">
        <w:rPr>
          <w:color w:val="000000" w:themeColor="text1"/>
        </w:rPr>
        <w:t>лабораторных</w:t>
      </w:r>
      <w:proofErr w:type="spellEnd"/>
      <w:r w:rsidR="006C125A" w:rsidRPr="006C125A">
        <w:rPr>
          <w:color w:val="000000" w:themeColor="text1"/>
        </w:rPr>
        <w:t xml:space="preserve"> и иных диагностических</w:t>
      </w:r>
      <w:r w:rsidR="006C125A">
        <w:rPr>
          <w:rStyle w:val="af"/>
          <w:color w:val="000000" w:themeColor="text1"/>
        </w:rPr>
        <w:footnoteReference w:id="32"/>
      </w:r>
      <w:r w:rsidR="006C125A" w:rsidRPr="006C125A">
        <w:rPr>
          <w:color w:val="000000" w:themeColor="text1"/>
        </w:rPr>
        <w:t xml:space="preserve"> </w:t>
      </w:r>
      <w:r w:rsidRPr="008F77B8">
        <w:rPr>
          <w:color w:val="000000" w:themeColor="text1"/>
        </w:rPr>
        <w:t xml:space="preserve">исследований являются поименные списки пациентов, в отношении которых были оформлены направления </w:t>
      </w:r>
      <w:r w:rsidR="008B1AA2" w:rsidRPr="008F77B8">
        <w:rPr>
          <w:color w:val="000000" w:themeColor="text1"/>
        </w:rPr>
        <w:br/>
      </w:r>
      <w:r w:rsidR="008B1AA2" w:rsidRPr="008F77B8">
        <w:rPr>
          <w:color w:val="000000" w:themeColor="text1"/>
        </w:rPr>
        <w:lastRenderedPageBreak/>
        <w:t>МО</w:t>
      </w:r>
      <w:r w:rsidRPr="008F77B8">
        <w:rPr>
          <w:color w:val="000000" w:themeColor="text1"/>
        </w:rPr>
        <w:t>-</w:t>
      </w:r>
      <w:proofErr w:type="spellStart"/>
      <w:r w:rsidRPr="008F77B8">
        <w:rPr>
          <w:color w:val="000000" w:themeColor="text1"/>
        </w:rPr>
        <w:t>фондодержателями</w:t>
      </w:r>
      <w:proofErr w:type="spellEnd"/>
      <w:r w:rsidRPr="008F77B8">
        <w:rPr>
          <w:color w:val="000000" w:themeColor="text1"/>
        </w:rPr>
        <w:t xml:space="preserve">, с указанием </w:t>
      </w:r>
      <w:r w:rsidRPr="008F77B8">
        <w:rPr>
          <w:color w:val="000000" w:themeColor="text1"/>
          <w:szCs w:val="24"/>
        </w:rPr>
        <w:t xml:space="preserve">объемов проведенных </w:t>
      </w:r>
      <w:r w:rsidRPr="006C125A">
        <w:rPr>
          <w:strike/>
          <w:color w:val="000000" w:themeColor="text1"/>
          <w:szCs w:val="24"/>
        </w:rPr>
        <w:t>лабораторных</w:t>
      </w:r>
      <w:r w:rsidRPr="008F77B8">
        <w:rPr>
          <w:color w:val="000000" w:themeColor="text1"/>
          <w:szCs w:val="24"/>
        </w:rPr>
        <w:t xml:space="preserve"> </w:t>
      </w:r>
      <w:proofErr w:type="spellStart"/>
      <w:r w:rsidR="006C125A" w:rsidRPr="006C125A">
        <w:rPr>
          <w:color w:val="000000" w:themeColor="text1"/>
          <w:szCs w:val="24"/>
        </w:rPr>
        <w:t>лабораторных</w:t>
      </w:r>
      <w:proofErr w:type="spellEnd"/>
      <w:r w:rsidR="006C125A" w:rsidRPr="006C125A">
        <w:rPr>
          <w:color w:val="000000" w:themeColor="text1"/>
          <w:szCs w:val="24"/>
        </w:rPr>
        <w:t xml:space="preserve"> и иных диагностических</w:t>
      </w:r>
      <w:r w:rsidR="006C125A">
        <w:rPr>
          <w:rStyle w:val="af"/>
          <w:color w:val="000000" w:themeColor="text1"/>
          <w:szCs w:val="24"/>
        </w:rPr>
        <w:footnoteReference w:id="33"/>
      </w:r>
      <w:r w:rsidR="006C125A" w:rsidRPr="006C125A">
        <w:rPr>
          <w:color w:val="000000" w:themeColor="text1"/>
          <w:szCs w:val="24"/>
        </w:rPr>
        <w:t xml:space="preserve"> </w:t>
      </w:r>
      <w:r w:rsidRPr="008F77B8">
        <w:rPr>
          <w:color w:val="000000" w:themeColor="text1"/>
          <w:szCs w:val="24"/>
        </w:rPr>
        <w:t xml:space="preserve">исследований в разрезе оплачиваемых медицинских услуг (предоставляются в электронном виде </w:t>
      </w:r>
      <w:r w:rsidR="00E554D5" w:rsidRPr="008F77B8">
        <w:rPr>
          <w:color w:val="000000" w:themeColor="text1"/>
          <w:szCs w:val="24"/>
        </w:rPr>
        <w:t xml:space="preserve">в </w:t>
      </w:r>
      <w:r w:rsidR="007C76E4" w:rsidRPr="008F77B8">
        <w:rPr>
          <w:color w:val="000000" w:themeColor="text1"/>
          <w:szCs w:val="24"/>
        </w:rPr>
        <w:t xml:space="preserve">соответствии с требованиями, установленными приложением к </w:t>
      </w:r>
      <w:r w:rsidR="007C76E4" w:rsidRPr="008F77B8">
        <w:rPr>
          <w:color w:val="000000" w:themeColor="text1"/>
        </w:rPr>
        <w:t>«</w:t>
      </w:r>
      <w:r w:rsidR="002A5F43" w:rsidRPr="008F77B8">
        <w:rPr>
          <w:color w:val="000000" w:themeColor="text1"/>
          <w:szCs w:val="28"/>
        </w:rPr>
        <w:t>Правилам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color w:val="000000" w:themeColor="text1"/>
          <w:szCs w:val="24"/>
        </w:rPr>
        <w:t xml:space="preserve">). </w:t>
      </w:r>
    </w:p>
    <w:p w14:paraId="6CF99413" w14:textId="1F8C171A" w:rsidR="008806F8" w:rsidRPr="008F77B8" w:rsidRDefault="008B1AA2" w:rsidP="008806F8">
      <w:pPr>
        <w:tabs>
          <w:tab w:val="left" w:pos="0"/>
        </w:tabs>
        <w:rPr>
          <w:color w:val="000000" w:themeColor="text1"/>
        </w:rPr>
      </w:pPr>
      <w:r w:rsidRPr="008F77B8">
        <w:rPr>
          <w:color w:val="000000" w:themeColor="text1"/>
          <w:szCs w:val="24"/>
        </w:rPr>
        <w:t>МО</w:t>
      </w:r>
      <w:r w:rsidR="008806F8" w:rsidRPr="008F77B8">
        <w:rPr>
          <w:color w:val="000000" w:themeColor="text1"/>
          <w:szCs w:val="24"/>
        </w:rPr>
        <w:t>-</w:t>
      </w:r>
      <w:proofErr w:type="spellStart"/>
      <w:r w:rsidR="008806F8" w:rsidRPr="008F77B8">
        <w:rPr>
          <w:color w:val="000000" w:themeColor="text1"/>
          <w:szCs w:val="24"/>
        </w:rPr>
        <w:t>фондодержатели</w:t>
      </w:r>
      <w:proofErr w:type="spellEnd"/>
      <w:r w:rsidR="008806F8" w:rsidRPr="008F77B8">
        <w:rPr>
          <w:color w:val="000000" w:themeColor="text1"/>
          <w:szCs w:val="24"/>
        </w:rPr>
        <w:t xml:space="preserve"> подписывают акты сверки произведенных </w:t>
      </w:r>
      <w:r w:rsidR="008806F8" w:rsidRPr="006C125A">
        <w:rPr>
          <w:strike/>
          <w:color w:val="000000" w:themeColor="text1"/>
          <w:szCs w:val="24"/>
        </w:rPr>
        <w:t>лабораторных</w:t>
      </w:r>
      <w:r w:rsidR="008806F8" w:rsidRPr="008F77B8">
        <w:rPr>
          <w:color w:val="000000" w:themeColor="text1"/>
          <w:szCs w:val="24"/>
        </w:rPr>
        <w:t xml:space="preserve"> </w:t>
      </w:r>
      <w:proofErr w:type="spellStart"/>
      <w:r w:rsidR="006C125A" w:rsidRPr="006C125A">
        <w:rPr>
          <w:color w:val="000000" w:themeColor="text1"/>
          <w:szCs w:val="24"/>
        </w:rPr>
        <w:t>лабораторных</w:t>
      </w:r>
      <w:proofErr w:type="spellEnd"/>
      <w:r w:rsidR="006C125A" w:rsidRPr="006C125A">
        <w:rPr>
          <w:color w:val="000000" w:themeColor="text1"/>
          <w:szCs w:val="24"/>
        </w:rPr>
        <w:t xml:space="preserve"> и иных диагностических</w:t>
      </w:r>
      <w:r w:rsidR="006C125A">
        <w:rPr>
          <w:rStyle w:val="af"/>
          <w:color w:val="000000" w:themeColor="text1"/>
          <w:szCs w:val="24"/>
        </w:rPr>
        <w:footnoteReference w:id="34"/>
      </w:r>
      <w:r w:rsidR="006C125A" w:rsidRPr="006C125A">
        <w:rPr>
          <w:color w:val="000000" w:themeColor="text1"/>
          <w:szCs w:val="24"/>
        </w:rPr>
        <w:t xml:space="preserve"> </w:t>
      </w:r>
      <w:r w:rsidR="008806F8" w:rsidRPr="008F77B8">
        <w:rPr>
          <w:color w:val="000000" w:themeColor="text1"/>
          <w:szCs w:val="24"/>
        </w:rPr>
        <w:t>исследований</w:t>
      </w:r>
      <w:r w:rsidR="008806F8" w:rsidRPr="008F77B8">
        <w:rPr>
          <w:color w:val="000000" w:themeColor="text1"/>
        </w:rPr>
        <w:t xml:space="preserve"> усиленной квалифицированной электронной подписью уполномоченного лица</w:t>
      </w:r>
      <w:r w:rsidR="008806F8" w:rsidRPr="008F77B8">
        <w:rPr>
          <w:color w:val="000000" w:themeColor="text1"/>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в централизованную лабораторию </w:t>
      </w:r>
      <w:r w:rsidR="008806F8" w:rsidRPr="008F77B8">
        <w:rPr>
          <w:color w:val="000000" w:themeColor="text1"/>
        </w:rPr>
        <w:t>в течение 5 рабочих дней месяца, следующего за отчетным.</w:t>
      </w:r>
    </w:p>
    <w:p w14:paraId="4E70BDA9" w14:textId="381138A9" w:rsidR="002A5F43" w:rsidRPr="008F77B8" w:rsidRDefault="00920733" w:rsidP="002A5F43">
      <w:pPr>
        <w:pStyle w:val="ConsPlusNonformat"/>
        <w:ind w:firstLine="708"/>
        <w:jc w:val="both"/>
        <w:rPr>
          <w:rFonts w:ascii="Times New Roman" w:hAnsi="Times New Roman" w:cs="Times New Roman"/>
          <w:color w:val="000000" w:themeColor="text1"/>
          <w:sz w:val="28"/>
          <w:szCs w:val="24"/>
        </w:rPr>
      </w:pPr>
      <w:r w:rsidRPr="008F77B8">
        <w:rPr>
          <w:rFonts w:ascii="Times New Roman" w:hAnsi="Times New Roman" w:cs="Times New Roman"/>
          <w:color w:val="000000" w:themeColor="text1"/>
          <w:sz w:val="28"/>
          <w:szCs w:val="24"/>
        </w:rPr>
        <w:t xml:space="preserve">Оплата централизованным лабораториям </w:t>
      </w:r>
      <w:r w:rsidRPr="006C125A">
        <w:rPr>
          <w:rFonts w:ascii="Times New Roman" w:hAnsi="Times New Roman" w:cs="Times New Roman"/>
          <w:strike/>
          <w:color w:val="000000" w:themeColor="text1"/>
          <w:sz w:val="28"/>
          <w:szCs w:val="24"/>
        </w:rPr>
        <w:t>лабораторных</w:t>
      </w:r>
      <w:r w:rsidRPr="008F77B8">
        <w:rPr>
          <w:rFonts w:ascii="Times New Roman" w:hAnsi="Times New Roman" w:cs="Times New Roman"/>
          <w:color w:val="000000" w:themeColor="text1"/>
          <w:sz w:val="28"/>
          <w:szCs w:val="24"/>
        </w:rPr>
        <w:t xml:space="preserve"> </w:t>
      </w:r>
      <w:proofErr w:type="spellStart"/>
      <w:r w:rsidR="006C125A" w:rsidRPr="006C125A">
        <w:rPr>
          <w:rFonts w:ascii="Times New Roman" w:hAnsi="Times New Roman" w:cs="Times New Roman"/>
          <w:color w:val="000000" w:themeColor="text1"/>
          <w:sz w:val="28"/>
          <w:szCs w:val="24"/>
        </w:rPr>
        <w:t>лабораторных</w:t>
      </w:r>
      <w:proofErr w:type="spellEnd"/>
      <w:r w:rsidR="006C125A" w:rsidRPr="006C125A">
        <w:rPr>
          <w:rFonts w:ascii="Times New Roman" w:hAnsi="Times New Roman" w:cs="Times New Roman"/>
          <w:color w:val="000000" w:themeColor="text1"/>
          <w:sz w:val="28"/>
          <w:szCs w:val="24"/>
        </w:rPr>
        <w:t xml:space="preserve"> и иных диагностических</w:t>
      </w:r>
      <w:r w:rsidR="006C125A">
        <w:rPr>
          <w:rStyle w:val="af"/>
          <w:rFonts w:ascii="Times New Roman" w:hAnsi="Times New Roman" w:cs="Times New Roman"/>
          <w:color w:val="000000" w:themeColor="text1"/>
          <w:sz w:val="28"/>
          <w:szCs w:val="24"/>
        </w:rPr>
        <w:footnoteReference w:id="35"/>
      </w:r>
      <w:r w:rsidR="006C125A" w:rsidRPr="006C125A">
        <w:rPr>
          <w:rFonts w:ascii="Times New Roman" w:hAnsi="Times New Roman" w:cs="Times New Roman"/>
          <w:color w:val="000000" w:themeColor="text1"/>
          <w:sz w:val="28"/>
          <w:szCs w:val="24"/>
        </w:rPr>
        <w:t xml:space="preserve"> </w:t>
      </w:r>
      <w:r w:rsidRPr="008F77B8">
        <w:rPr>
          <w:rFonts w:ascii="Times New Roman" w:hAnsi="Times New Roman" w:cs="Times New Roman"/>
          <w:color w:val="000000" w:themeColor="text1"/>
          <w:sz w:val="28"/>
          <w:szCs w:val="24"/>
        </w:rPr>
        <w:t xml:space="preserve">исследований, проведенных в отношении застрахованных в Камчатском крае по обязательному медицинскому страхованию граждан по направлениям медицинских организаций, не имеющих технической возможности организации электронного взаимодействия с централизованными лабораториями (Камчатская больница ФГБУ «Дальневосточный окружной медицинский центр Федерального медико-биологического агентства», ФКУЗ «Медико-санитарная часть Министерства внутренних дел Российской Федерации по Камчатскому краю»), </w:t>
      </w:r>
      <w:r w:rsidR="00730C55" w:rsidRPr="008F77B8">
        <w:rPr>
          <w:rFonts w:ascii="Times New Roman" w:hAnsi="Times New Roman" w:cs="Times New Roman"/>
          <w:color w:val="000000" w:themeColor="text1"/>
          <w:sz w:val="28"/>
          <w:szCs w:val="24"/>
        </w:rPr>
        <w:t xml:space="preserve">может </w:t>
      </w:r>
      <w:r w:rsidRPr="008F77B8">
        <w:rPr>
          <w:rFonts w:ascii="Times New Roman" w:hAnsi="Times New Roman" w:cs="Times New Roman"/>
          <w:color w:val="000000" w:themeColor="text1"/>
          <w:sz w:val="28"/>
          <w:szCs w:val="24"/>
        </w:rPr>
        <w:t>осуществля</w:t>
      </w:r>
      <w:r w:rsidR="00730C55" w:rsidRPr="008F77B8">
        <w:rPr>
          <w:rFonts w:ascii="Times New Roman" w:hAnsi="Times New Roman" w:cs="Times New Roman"/>
          <w:color w:val="000000" w:themeColor="text1"/>
          <w:sz w:val="28"/>
          <w:szCs w:val="24"/>
        </w:rPr>
        <w:t>ться</w:t>
      </w:r>
      <w:r w:rsidRPr="008F77B8">
        <w:rPr>
          <w:rFonts w:ascii="Times New Roman" w:hAnsi="Times New Roman" w:cs="Times New Roman"/>
          <w:color w:val="000000" w:themeColor="text1"/>
          <w:sz w:val="28"/>
          <w:szCs w:val="24"/>
        </w:rPr>
        <w:t xml:space="preserve"> </w:t>
      </w:r>
      <w:r w:rsidR="00730C55" w:rsidRPr="008F77B8">
        <w:rPr>
          <w:rFonts w:ascii="Times New Roman" w:hAnsi="Times New Roman" w:cs="Times New Roman"/>
          <w:color w:val="000000" w:themeColor="text1"/>
          <w:sz w:val="28"/>
          <w:szCs w:val="24"/>
        </w:rPr>
        <w:t xml:space="preserve">в порядке </w:t>
      </w:r>
      <w:proofErr w:type="spellStart"/>
      <w:r w:rsidR="00730C55" w:rsidRPr="008F77B8">
        <w:rPr>
          <w:rFonts w:ascii="Times New Roman" w:hAnsi="Times New Roman" w:cs="Times New Roman"/>
          <w:color w:val="000000" w:themeColor="text1"/>
          <w:sz w:val="28"/>
          <w:szCs w:val="24"/>
        </w:rPr>
        <w:t>межучрежденческих</w:t>
      </w:r>
      <w:proofErr w:type="spellEnd"/>
      <w:r w:rsidR="00730C55" w:rsidRPr="008F77B8">
        <w:rPr>
          <w:rFonts w:ascii="Times New Roman" w:hAnsi="Times New Roman" w:cs="Times New Roman"/>
          <w:color w:val="000000" w:themeColor="text1"/>
          <w:sz w:val="28"/>
          <w:szCs w:val="24"/>
        </w:rPr>
        <w:t xml:space="preserve"> расчетов по гражданско-правовым договорам только при условии проведения расчетов по тарифам,</w:t>
      </w:r>
      <w:r w:rsidRPr="008F77B8">
        <w:rPr>
          <w:rFonts w:ascii="Times New Roman" w:hAnsi="Times New Roman" w:cs="Times New Roman"/>
          <w:color w:val="000000" w:themeColor="text1"/>
          <w:sz w:val="28"/>
          <w:szCs w:val="24"/>
        </w:rPr>
        <w:t xml:space="preserve"> установленным приложением 8 к настоящему Соглашению</w:t>
      </w:r>
      <w:r w:rsidR="002A5F43" w:rsidRPr="008F77B8">
        <w:rPr>
          <w:rFonts w:ascii="Times New Roman" w:hAnsi="Times New Roman" w:cs="Times New Roman"/>
          <w:color w:val="000000" w:themeColor="text1"/>
          <w:sz w:val="28"/>
          <w:szCs w:val="24"/>
        </w:rPr>
        <w:t xml:space="preserve">. </w:t>
      </w:r>
    </w:p>
    <w:p w14:paraId="3DB27EE9" w14:textId="23795D72" w:rsidR="00DD2020" w:rsidRPr="008F77B8" w:rsidRDefault="008806F8" w:rsidP="008806F8">
      <w:pPr>
        <w:pStyle w:val="ConsPlusNonformat"/>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szCs w:val="28"/>
        </w:rPr>
        <w:t xml:space="preserve">Оплата </w:t>
      </w:r>
      <w:r w:rsidRPr="006C125A">
        <w:rPr>
          <w:rFonts w:ascii="Times New Roman" w:hAnsi="Times New Roman" w:cs="Times New Roman"/>
          <w:strike/>
          <w:color w:val="000000" w:themeColor="text1"/>
          <w:sz w:val="28"/>
          <w:szCs w:val="28"/>
        </w:rPr>
        <w:t>лабораторных</w:t>
      </w:r>
      <w:r w:rsidRPr="008F77B8">
        <w:rPr>
          <w:rFonts w:ascii="Times New Roman" w:hAnsi="Times New Roman" w:cs="Times New Roman"/>
          <w:color w:val="000000" w:themeColor="text1"/>
          <w:sz w:val="28"/>
          <w:szCs w:val="28"/>
        </w:rPr>
        <w:t xml:space="preserve"> </w:t>
      </w:r>
      <w:proofErr w:type="spellStart"/>
      <w:r w:rsidR="006C125A" w:rsidRPr="006C125A">
        <w:rPr>
          <w:rFonts w:ascii="Times New Roman" w:hAnsi="Times New Roman" w:cs="Times New Roman"/>
          <w:color w:val="000000" w:themeColor="text1"/>
          <w:sz w:val="28"/>
          <w:szCs w:val="28"/>
        </w:rPr>
        <w:t>лабораторных</w:t>
      </w:r>
      <w:proofErr w:type="spellEnd"/>
      <w:r w:rsidR="006C125A" w:rsidRPr="006C125A">
        <w:rPr>
          <w:rFonts w:ascii="Times New Roman" w:hAnsi="Times New Roman" w:cs="Times New Roman"/>
          <w:color w:val="000000" w:themeColor="text1"/>
          <w:sz w:val="28"/>
          <w:szCs w:val="28"/>
        </w:rPr>
        <w:t xml:space="preserve"> и иных диагностических</w:t>
      </w:r>
      <w:r w:rsidR="006C125A">
        <w:rPr>
          <w:rStyle w:val="af"/>
          <w:rFonts w:ascii="Times New Roman" w:hAnsi="Times New Roman" w:cs="Times New Roman"/>
          <w:color w:val="000000" w:themeColor="text1"/>
          <w:sz w:val="28"/>
          <w:szCs w:val="28"/>
        </w:rPr>
        <w:footnoteReference w:id="36"/>
      </w:r>
      <w:r w:rsidR="006C125A" w:rsidRPr="006C125A">
        <w:rPr>
          <w:rFonts w:ascii="Times New Roman" w:hAnsi="Times New Roman" w:cs="Times New Roman"/>
          <w:color w:val="000000" w:themeColor="text1"/>
          <w:sz w:val="28"/>
          <w:szCs w:val="28"/>
        </w:rPr>
        <w:t xml:space="preserve"> </w:t>
      </w:r>
      <w:r w:rsidRPr="008F77B8">
        <w:rPr>
          <w:rFonts w:ascii="Times New Roman" w:hAnsi="Times New Roman" w:cs="Times New Roman"/>
          <w:color w:val="000000" w:themeColor="text1"/>
          <w:sz w:val="28"/>
          <w:szCs w:val="28"/>
        </w:rPr>
        <w:t xml:space="preserve">исследований, проведенных </w:t>
      </w:r>
      <w:r w:rsidRPr="008F77B8">
        <w:rPr>
          <w:rFonts w:ascii="Times New Roman" w:hAnsi="Times New Roman" w:cs="Times New Roman"/>
          <w:color w:val="000000" w:themeColor="text1"/>
          <w:sz w:val="28"/>
        </w:rPr>
        <w:t xml:space="preserve">централизованными лабораториями, </w:t>
      </w:r>
      <w:r w:rsidRPr="008F77B8">
        <w:rPr>
          <w:rFonts w:ascii="Times New Roman" w:hAnsi="Times New Roman" w:cs="Times New Roman"/>
          <w:color w:val="000000" w:themeColor="text1"/>
          <w:sz w:val="28"/>
          <w:szCs w:val="28"/>
        </w:rPr>
        <w:t xml:space="preserve">по направлениям медицинских организаций гражданам, застрахованным за пределами Камчатского края, осуществляется в порядке </w:t>
      </w:r>
      <w:proofErr w:type="spellStart"/>
      <w:r w:rsidRPr="008F77B8">
        <w:rPr>
          <w:rFonts w:ascii="Times New Roman" w:hAnsi="Times New Roman" w:cs="Times New Roman"/>
          <w:color w:val="000000" w:themeColor="text1"/>
          <w:sz w:val="28"/>
          <w:szCs w:val="28"/>
        </w:rPr>
        <w:t>межучрежденческих</w:t>
      </w:r>
      <w:proofErr w:type="spellEnd"/>
      <w:r w:rsidRPr="008F77B8">
        <w:rPr>
          <w:rFonts w:ascii="Times New Roman" w:hAnsi="Times New Roman" w:cs="Times New Roman"/>
          <w:color w:val="000000" w:themeColor="text1"/>
          <w:sz w:val="28"/>
          <w:szCs w:val="28"/>
        </w:rPr>
        <w:t xml:space="preserve"> расчетов по гражданско-правовым договорам.</w:t>
      </w:r>
      <w:r w:rsidR="00DD2020" w:rsidRPr="008F77B8">
        <w:rPr>
          <w:rFonts w:ascii="Times New Roman" w:hAnsi="Times New Roman" w:cs="Times New Roman"/>
          <w:color w:val="000000" w:themeColor="text1"/>
          <w:sz w:val="28"/>
          <w:szCs w:val="28"/>
        </w:rPr>
        <w:t xml:space="preserve"> </w:t>
      </w:r>
    </w:p>
    <w:p w14:paraId="43613ACC" w14:textId="6666E3CE" w:rsidR="008C5F5C" w:rsidRPr="008F77B8" w:rsidRDefault="008C5F5C" w:rsidP="008C5F5C">
      <w:pPr>
        <w:ind w:firstLine="708"/>
        <w:rPr>
          <w:color w:val="000000" w:themeColor="text1"/>
        </w:rPr>
      </w:pPr>
      <w:bookmarkStart w:id="94" w:name="_Toc61865683"/>
      <w:bookmarkStart w:id="95" w:name="_Toc157517032"/>
      <w:r w:rsidRPr="008F77B8">
        <w:rPr>
          <w:rStyle w:val="af8"/>
          <w:color w:val="000000" w:themeColor="text1"/>
        </w:rPr>
        <w:t>3.3.4.</w:t>
      </w:r>
      <w:bookmarkEnd w:id="94"/>
      <w:bookmarkEnd w:id="95"/>
      <w:r w:rsidRPr="008F77B8">
        <w:rPr>
          <w:rStyle w:val="af8"/>
          <w:color w:val="000000" w:themeColor="text1"/>
        </w:rPr>
        <w:t xml:space="preserve"> </w:t>
      </w:r>
      <w:r w:rsidRPr="008F77B8">
        <w:rPr>
          <w:color w:val="000000" w:themeColor="text1"/>
        </w:rPr>
        <w:t xml:space="preserve">Учитывая, что в стоимости КСГ в рамках оказанной медицинской помощи </w:t>
      </w:r>
      <w:r w:rsidRPr="008F77B8">
        <w:rPr>
          <w:b/>
          <w:bCs/>
          <w:color w:val="000000" w:themeColor="text1"/>
        </w:rPr>
        <w:t>в стационарных условиях и в условиях дневного стационара</w:t>
      </w:r>
      <w:r w:rsidRPr="008F77B8">
        <w:rPr>
          <w:color w:val="000000" w:themeColor="text1"/>
        </w:rPr>
        <w:t xml:space="preserve"> уже учтено проведение диагностических исследований, установить с 01.0</w:t>
      </w:r>
      <w:r w:rsidR="007B62C8" w:rsidRPr="008F77B8">
        <w:rPr>
          <w:color w:val="000000" w:themeColor="text1"/>
        </w:rPr>
        <w:t>1</w:t>
      </w:r>
      <w:r w:rsidRPr="008F77B8">
        <w:rPr>
          <w:color w:val="000000" w:themeColor="text1"/>
        </w:rPr>
        <w:t>.202</w:t>
      </w:r>
      <w:r w:rsidR="00596064" w:rsidRPr="008F77B8">
        <w:rPr>
          <w:color w:val="000000" w:themeColor="text1"/>
        </w:rPr>
        <w:t>4</w:t>
      </w:r>
      <w:r w:rsidRPr="008F77B8">
        <w:rPr>
          <w:color w:val="000000" w:themeColor="text1"/>
        </w:rPr>
        <w:t xml:space="preserve"> года следующий порядок расчетов за проведенные исследования:</w:t>
      </w:r>
    </w:p>
    <w:p w14:paraId="041973FD" w14:textId="05AD685A" w:rsidR="008C5F5C" w:rsidRPr="008F77B8" w:rsidRDefault="008C5F5C" w:rsidP="008C5F5C">
      <w:pPr>
        <w:pStyle w:val="Default"/>
        <w:ind w:firstLine="708"/>
        <w:jc w:val="both"/>
        <w:rPr>
          <w:color w:val="000000" w:themeColor="text1"/>
          <w:sz w:val="28"/>
        </w:rPr>
      </w:pPr>
      <w:r w:rsidRPr="008F77B8">
        <w:rPr>
          <w:color w:val="000000" w:themeColor="text1"/>
          <w:sz w:val="28"/>
          <w:szCs w:val="28"/>
        </w:rPr>
        <w:t xml:space="preserve"> в случаях, когда диагностические исследования, содержащиеся в перечне приложения </w:t>
      </w:r>
      <w:r w:rsidR="006A245F" w:rsidRPr="008F77B8">
        <w:rPr>
          <w:color w:val="000000" w:themeColor="text1"/>
          <w:sz w:val="28"/>
          <w:szCs w:val="28"/>
        </w:rPr>
        <w:t>7</w:t>
      </w:r>
      <w:r w:rsidRPr="008F77B8">
        <w:rPr>
          <w:color w:val="000000" w:themeColor="text1"/>
          <w:sz w:val="28"/>
          <w:szCs w:val="28"/>
        </w:rPr>
        <w:t xml:space="preserve"> к настоящему Соглашению, проводятся </w:t>
      </w:r>
      <w:r w:rsidR="008B1AA2" w:rsidRPr="008F77B8">
        <w:rPr>
          <w:color w:val="000000" w:themeColor="text1"/>
          <w:sz w:val="28"/>
          <w:szCs w:val="28"/>
        </w:rPr>
        <w:t>медицинскими организациями</w:t>
      </w:r>
      <w:r w:rsidRPr="008F77B8">
        <w:rPr>
          <w:color w:val="000000" w:themeColor="text1"/>
          <w:sz w:val="28"/>
          <w:szCs w:val="28"/>
        </w:rPr>
        <w:t xml:space="preserve">-исполнителями </w:t>
      </w:r>
      <w:r w:rsidR="008B1AA2" w:rsidRPr="008F77B8">
        <w:rPr>
          <w:color w:val="000000" w:themeColor="text1"/>
          <w:sz w:val="28"/>
          <w:szCs w:val="28"/>
        </w:rPr>
        <w:t>(далее – МО-исп</w:t>
      </w:r>
      <w:r w:rsidR="00024E23" w:rsidRPr="008F77B8">
        <w:rPr>
          <w:color w:val="000000" w:themeColor="text1"/>
          <w:sz w:val="28"/>
          <w:szCs w:val="28"/>
        </w:rPr>
        <w:t>о</w:t>
      </w:r>
      <w:r w:rsidR="008B1AA2" w:rsidRPr="008F77B8">
        <w:rPr>
          <w:color w:val="000000" w:themeColor="text1"/>
          <w:sz w:val="28"/>
          <w:szCs w:val="28"/>
        </w:rPr>
        <w:t xml:space="preserve">лнители) </w:t>
      </w:r>
      <w:r w:rsidRPr="008F77B8">
        <w:rPr>
          <w:color w:val="000000" w:themeColor="text1"/>
          <w:sz w:val="28"/>
        </w:rPr>
        <w:t>по направлениям от медицинских организаций</w:t>
      </w:r>
      <w:r w:rsidR="008B1AA2" w:rsidRPr="008F77B8">
        <w:rPr>
          <w:color w:val="000000" w:themeColor="text1"/>
          <w:sz w:val="28"/>
        </w:rPr>
        <w:t>-</w:t>
      </w:r>
      <w:r w:rsidRPr="008F77B8">
        <w:rPr>
          <w:color w:val="000000" w:themeColor="text1"/>
          <w:sz w:val="28"/>
        </w:rPr>
        <w:t>заказчиков (далее – МО-</w:t>
      </w:r>
      <w:proofErr w:type="spellStart"/>
      <w:r w:rsidRPr="008F77B8">
        <w:rPr>
          <w:color w:val="000000" w:themeColor="text1"/>
          <w:sz w:val="28"/>
        </w:rPr>
        <w:t>фондодержателей</w:t>
      </w:r>
      <w:proofErr w:type="spellEnd"/>
      <w:r w:rsidRPr="008F77B8">
        <w:rPr>
          <w:color w:val="000000" w:themeColor="text1"/>
          <w:sz w:val="28"/>
        </w:rPr>
        <w:t xml:space="preserve">), осуществляющих деятельность в сфере ОМС, при оказании </w:t>
      </w:r>
      <w:r w:rsidRPr="008F77B8">
        <w:rPr>
          <w:color w:val="000000" w:themeColor="text1"/>
          <w:sz w:val="28"/>
          <w:szCs w:val="28"/>
        </w:rPr>
        <w:t>медицинской помощи в стационарных условиях и в условиях дневного стационара</w:t>
      </w:r>
      <w:r w:rsidRPr="008F77B8">
        <w:rPr>
          <w:b/>
          <w:color w:val="000000" w:themeColor="text1"/>
          <w:sz w:val="28"/>
        </w:rPr>
        <w:t xml:space="preserve"> лицам, застрахованным по ОМС на территории Камчатского края</w:t>
      </w:r>
      <w:r w:rsidRPr="008F77B8">
        <w:rPr>
          <w:color w:val="000000" w:themeColor="text1"/>
          <w:sz w:val="28"/>
          <w:szCs w:val="28"/>
        </w:rPr>
        <w:t xml:space="preserve">, оплата диагностических исследований осуществляется </w:t>
      </w:r>
      <w:r w:rsidRPr="008F77B8">
        <w:rPr>
          <w:color w:val="000000" w:themeColor="text1"/>
          <w:sz w:val="28"/>
        </w:rPr>
        <w:t xml:space="preserve">страховыми медицинскими организациями на основании </w:t>
      </w:r>
      <w:r w:rsidRPr="008F77B8">
        <w:rPr>
          <w:color w:val="000000" w:themeColor="text1"/>
          <w:sz w:val="28"/>
        </w:rPr>
        <w:lastRenderedPageBreak/>
        <w:t xml:space="preserve">предъявленного к оплате счета и реестра счета </w:t>
      </w:r>
      <w:r w:rsidR="004929F1" w:rsidRPr="008F77B8">
        <w:rPr>
          <w:color w:val="000000" w:themeColor="text1"/>
          <w:sz w:val="28"/>
        </w:rPr>
        <w:br/>
      </w:r>
      <w:r w:rsidR="008B1AA2" w:rsidRPr="008F77B8">
        <w:rPr>
          <w:color w:val="000000" w:themeColor="text1"/>
          <w:sz w:val="28"/>
        </w:rPr>
        <w:t>МО</w:t>
      </w:r>
      <w:r w:rsidRPr="008F77B8">
        <w:rPr>
          <w:color w:val="000000" w:themeColor="text1"/>
          <w:sz w:val="28"/>
        </w:rPr>
        <w:t xml:space="preserve">-исполнителя в пределах утвержденных Комиссией по разработке территориальной программы обязательного медицинского страхования объемов указанных диагностических исследований по тарифам, установленным приложением </w:t>
      </w:r>
      <w:r w:rsidR="006A245F" w:rsidRPr="008F77B8">
        <w:rPr>
          <w:color w:val="000000" w:themeColor="text1"/>
          <w:sz w:val="28"/>
        </w:rPr>
        <w:t>7</w:t>
      </w:r>
      <w:r w:rsidRPr="008F77B8">
        <w:rPr>
          <w:color w:val="000000" w:themeColor="text1"/>
          <w:sz w:val="28"/>
        </w:rPr>
        <w:t xml:space="preserve"> к настоящему Соглашению. </w:t>
      </w:r>
    </w:p>
    <w:p w14:paraId="1E63B5F6"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 xml:space="preserve">Оплата страховой медицинской организацией диагностических услуг осуществляется после проведения медико-экономического контроля и при условии наличия подписанного акта сверки, подтверждающего сумму в реестре счета на оплату исследований, проведенных МО-исполнителем. </w:t>
      </w:r>
    </w:p>
    <w:p w14:paraId="72484E8B"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Реестр счета МО-исполнителя на оплату оказанных диагностических услуг принимается территориальным фондом на медико-экономический контроль только при соблюдении следующих условий:</w:t>
      </w:r>
    </w:p>
    <w:p w14:paraId="5AFA22D4"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подписанные акты сверки между каждой МО-</w:t>
      </w:r>
      <w:proofErr w:type="spellStart"/>
      <w:r w:rsidRPr="008F77B8">
        <w:rPr>
          <w:color w:val="000000" w:themeColor="text1"/>
        </w:rPr>
        <w:t>фондодержателем</w:t>
      </w:r>
      <w:proofErr w:type="spellEnd"/>
      <w:r w:rsidRPr="008F77B8">
        <w:rPr>
          <w:color w:val="000000" w:themeColor="text1"/>
        </w:rPr>
        <w:t xml:space="preserve">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4917146E"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общая сумма в реестре счета МО-исполнителя соответствует итоговой сумме подписанных актов сверки между МО-исполнителем и всеми МО-</w:t>
      </w:r>
      <w:proofErr w:type="spellStart"/>
      <w:r w:rsidRPr="008F77B8">
        <w:rPr>
          <w:color w:val="000000" w:themeColor="text1"/>
        </w:rPr>
        <w:t>фондодержателями</w:t>
      </w:r>
      <w:proofErr w:type="spellEnd"/>
      <w:r w:rsidRPr="008F77B8">
        <w:rPr>
          <w:color w:val="000000" w:themeColor="text1"/>
        </w:rPr>
        <w:t>.</w:t>
      </w:r>
    </w:p>
    <w:p w14:paraId="15778BA4"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МО-исполнителем и всеми МО-</w:t>
      </w:r>
      <w:proofErr w:type="spellStart"/>
      <w:r w:rsidRPr="008F77B8">
        <w:rPr>
          <w:color w:val="000000" w:themeColor="text1"/>
        </w:rPr>
        <w:t>фондодержателями</w:t>
      </w:r>
      <w:proofErr w:type="spellEnd"/>
      <w:r w:rsidRPr="008F77B8">
        <w:rPr>
          <w:color w:val="000000" w:themeColor="text1"/>
        </w:rPr>
        <w:t xml:space="preserve"> и выборку по кодам цели проведенных лабораторных исследований в разрезе МО-</w:t>
      </w:r>
      <w:proofErr w:type="spellStart"/>
      <w:r w:rsidRPr="008F77B8">
        <w:rPr>
          <w:color w:val="000000" w:themeColor="text1"/>
        </w:rPr>
        <w:t>фондодержателей</w:t>
      </w:r>
      <w:proofErr w:type="spellEnd"/>
      <w:r w:rsidRPr="008F77B8">
        <w:rPr>
          <w:color w:val="000000" w:themeColor="text1"/>
        </w:rPr>
        <w:t xml:space="preserve"> (Классификатор целей посещения Т025 (одно из значений 5.2, 5.3)) в целях последующей оплаты.</w:t>
      </w:r>
    </w:p>
    <w:p w14:paraId="2634D797"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Оплата страховой медицинской организацией диагностических услуг за пациентов, находящихся на стационарном лечении или на лечении в условиях дневного стационара осуществляется за счет уменьшения объема финансирования МО-</w:t>
      </w:r>
      <w:proofErr w:type="spellStart"/>
      <w:r w:rsidRPr="008F77B8">
        <w:rPr>
          <w:color w:val="000000" w:themeColor="text1"/>
        </w:rPr>
        <w:t>фондодержателя</w:t>
      </w:r>
      <w:proofErr w:type="spellEnd"/>
      <w:r w:rsidRPr="008F77B8">
        <w:rPr>
          <w:color w:val="000000" w:themeColor="text1"/>
        </w:rPr>
        <w:t xml:space="preserve"> по тому условию оказания медицинской помощи, в рамках которого оформлено направление на исследование:</w:t>
      </w:r>
    </w:p>
    <w:p w14:paraId="543F7A7F"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 стационарной медицинской помощи;</w:t>
      </w:r>
    </w:p>
    <w:p w14:paraId="18E89485" w14:textId="4A037771" w:rsidR="00DA3F4B" w:rsidRPr="008F77B8" w:rsidRDefault="00DA3F4B" w:rsidP="00DA3F4B">
      <w:pPr>
        <w:pStyle w:val="20"/>
        <w:spacing w:after="0" w:line="240" w:lineRule="auto"/>
        <w:ind w:firstLine="624"/>
        <w:rPr>
          <w:color w:val="000000" w:themeColor="text1"/>
          <w:szCs w:val="24"/>
        </w:rPr>
      </w:pPr>
      <w:r w:rsidRPr="008F77B8">
        <w:rPr>
          <w:color w:val="000000" w:themeColor="text1"/>
        </w:rPr>
        <w:t>– медицинской помощи в условиях дневного стационара</w:t>
      </w:r>
      <w:r w:rsidRPr="008F77B8">
        <w:rPr>
          <w:color w:val="000000" w:themeColor="text1"/>
          <w:szCs w:val="28"/>
        </w:rPr>
        <w:t>.</w:t>
      </w:r>
    </w:p>
    <w:p w14:paraId="49210302" w14:textId="4151C0C4" w:rsidR="008C5F5C" w:rsidRPr="008F77B8" w:rsidRDefault="008C5F5C" w:rsidP="008C5F5C">
      <w:pPr>
        <w:pStyle w:val="20"/>
        <w:spacing w:after="0" w:line="240" w:lineRule="auto"/>
        <w:ind w:firstLine="624"/>
        <w:rPr>
          <w:color w:val="000000" w:themeColor="text1"/>
          <w:szCs w:val="24"/>
        </w:rPr>
      </w:pPr>
      <w:r w:rsidRPr="008F77B8">
        <w:rPr>
          <w:color w:val="000000" w:themeColor="text1"/>
          <w:szCs w:val="24"/>
        </w:rPr>
        <w:t xml:space="preserve">При проведении между медицинскими организациями поименной сверки списков граждан, по которым были оформлены направления </w:t>
      </w:r>
      <w:r w:rsidR="00FB05FE" w:rsidRPr="008F77B8">
        <w:rPr>
          <w:color w:val="000000" w:themeColor="text1"/>
          <w:szCs w:val="24"/>
        </w:rPr>
        <w:br/>
      </w:r>
      <w:r w:rsidRPr="008F77B8">
        <w:rPr>
          <w:color w:val="000000" w:themeColor="text1"/>
          <w:szCs w:val="24"/>
        </w:rPr>
        <w:t>МО-</w:t>
      </w:r>
      <w:proofErr w:type="spellStart"/>
      <w:r w:rsidRPr="008F77B8">
        <w:rPr>
          <w:color w:val="000000" w:themeColor="text1"/>
          <w:szCs w:val="24"/>
        </w:rPr>
        <w:t>фондодержателем</w:t>
      </w:r>
      <w:proofErr w:type="spellEnd"/>
      <w:r w:rsidRPr="008F77B8">
        <w:rPr>
          <w:color w:val="000000" w:themeColor="text1"/>
          <w:szCs w:val="24"/>
        </w:rPr>
        <w:t xml:space="preserve">, и сверки объемов проведенных диагностических исследований в разрезе оплачиваемых медицинских услуг, </w:t>
      </w:r>
      <w:r w:rsidRPr="008F77B8">
        <w:rPr>
          <w:color w:val="000000" w:themeColor="text1"/>
        </w:rPr>
        <w:t>спорные случаи не могут быть включены в счет и реестр счета МО-исполнителя до устранения разногласий с МО-</w:t>
      </w:r>
      <w:proofErr w:type="spellStart"/>
      <w:r w:rsidRPr="008F77B8">
        <w:rPr>
          <w:color w:val="000000" w:themeColor="text1"/>
        </w:rPr>
        <w:t>фондодержателем</w:t>
      </w:r>
      <w:proofErr w:type="spellEnd"/>
      <w:r w:rsidRPr="008F77B8">
        <w:rPr>
          <w:color w:val="000000" w:themeColor="text1"/>
        </w:rPr>
        <w:t>.</w:t>
      </w:r>
    </w:p>
    <w:p w14:paraId="127D406A" w14:textId="6A73B145" w:rsidR="008C5F5C" w:rsidRPr="008F77B8" w:rsidRDefault="008C5F5C" w:rsidP="008C5F5C">
      <w:pPr>
        <w:pStyle w:val="20"/>
        <w:spacing w:after="0" w:line="240" w:lineRule="auto"/>
        <w:ind w:firstLine="624"/>
        <w:rPr>
          <w:color w:val="000000" w:themeColor="text1"/>
          <w:szCs w:val="24"/>
        </w:rPr>
      </w:pPr>
      <w:r w:rsidRPr="008F77B8">
        <w:rPr>
          <w:color w:val="000000" w:themeColor="text1"/>
        </w:rPr>
        <w:t xml:space="preserve">Установить, что МО-исполнители направляют в течение 2 рабочих дней в </w:t>
      </w:r>
      <w:r w:rsidR="00FB05FE" w:rsidRPr="008F77B8">
        <w:rPr>
          <w:color w:val="000000" w:themeColor="text1"/>
        </w:rPr>
        <w:t>МО</w:t>
      </w:r>
      <w:r w:rsidRPr="008F77B8">
        <w:rPr>
          <w:color w:val="000000" w:themeColor="text1"/>
        </w:rPr>
        <w:t>-</w:t>
      </w:r>
      <w:proofErr w:type="spellStart"/>
      <w:r w:rsidRPr="008F77B8">
        <w:rPr>
          <w:color w:val="000000" w:themeColor="text1"/>
        </w:rPr>
        <w:t>фондодержатели</w:t>
      </w:r>
      <w:proofErr w:type="spellEnd"/>
      <w:r w:rsidRPr="008F77B8">
        <w:rPr>
          <w:color w:val="000000" w:themeColor="text1"/>
        </w:rPr>
        <w:t xml:space="preserve"> акты сверки произведенных диагностических исследований по состоянию на 01 число месяца, следующего за отчетным, по установленной форме. Акт сверки произведенных исследований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произведенных </w:t>
      </w:r>
      <w:r w:rsidRPr="008F77B8">
        <w:rPr>
          <w:color w:val="000000" w:themeColor="text1"/>
        </w:rPr>
        <w:lastRenderedPageBreak/>
        <w:t xml:space="preserve">исследований являются поименные списки пациентов, в отношении которых были оформлены направления </w:t>
      </w:r>
      <w:r w:rsidR="008B1AA2" w:rsidRPr="008F77B8">
        <w:rPr>
          <w:color w:val="000000" w:themeColor="text1"/>
        </w:rPr>
        <w:t>МО</w:t>
      </w:r>
      <w:r w:rsidRPr="008F77B8">
        <w:rPr>
          <w:color w:val="000000" w:themeColor="text1"/>
        </w:rPr>
        <w:t>-</w:t>
      </w:r>
      <w:proofErr w:type="spellStart"/>
      <w:r w:rsidRPr="008F77B8">
        <w:rPr>
          <w:color w:val="000000" w:themeColor="text1"/>
        </w:rPr>
        <w:t>фондодержателями</w:t>
      </w:r>
      <w:proofErr w:type="spellEnd"/>
      <w:r w:rsidRPr="008F77B8">
        <w:rPr>
          <w:color w:val="000000" w:themeColor="text1"/>
        </w:rPr>
        <w:t xml:space="preserve">, с указанием </w:t>
      </w:r>
      <w:r w:rsidRPr="008F77B8">
        <w:rPr>
          <w:color w:val="000000" w:themeColor="text1"/>
          <w:szCs w:val="24"/>
        </w:rPr>
        <w:t xml:space="preserve">объемов проведенных исследований в разрезе оплачиваемых медицинских услуг (предоставляются в электронном виде в соответствии с требованиями, установленными приложением 1 к </w:t>
      </w:r>
      <w:r w:rsidRPr="008F77B8">
        <w:rPr>
          <w:color w:val="000000" w:themeColor="text1"/>
        </w:rPr>
        <w:t>«</w:t>
      </w:r>
      <w:r w:rsidR="00D14259" w:rsidRPr="008F77B8">
        <w:rPr>
          <w:color w:val="000000" w:themeColor="text1"/>
          <w:szCs w:val="28"/>
        </w:rPr>
        <w:t>Правилам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color w:val="000000" w:themeColor="text1"/>
          <w:szCs w:val="24"/>
        </w:rPr>
        <w:t xml:space="preserve">). </w:t>
      </w:r>
    </w:p>
    <w:p w14:paraId="6A1CF06E" w14:textId="6B3B0642" w:rsidR="008C5F5C" w:rsidRPr="008F77B8" w:rsidRDefault="008B1AA2" w:rsidP="008C5F5C">
      <w:pPr>
        <w:tabs>
          <w:tab w:val="left" w:pos="0"/>
        </w:tabs>
        <w:rPr>
          <w:color w:val="000000" w:themeColor="text1"/>
        </w:rPr>
      </w:pPr>
      <w:r w:rsidRPr="008F77B8">
        <w:rPr>
          <w:color w:val="000000" w:themeColor="text1"/>
          <w:szCs w:val="24"/>
        </w:rPr>
        <w:t>МО</w:t>
      </w:r>
      <w:r w:rsidR="008C5F5C" w:rsidRPr="008F77B8">
        <w:rPr>
          <w:color w:val="000000" w:themeColor="text1"/>
          <w:szCs w:val="24"/>
        </w:rPr>
        <w:t>-</w:t>
      </w:r>
      <w:proofErr w:type="spellStart"/>
      <w:r w:rsidR="008C5F5C" w:rsidRPr="008F77B8">
        <w:rPr>
          <w:color w:val="000000" w:themeColor="text1"/>
          <w:szCs w:val="24"/>
        </w:rPr>
        <w:t>фондодержатели</w:t>
      </w:r>
      <w:proofErr w:type="spellEnd"/>
      <w:r w:rsidR="008C5F5C" w:rsidRPr="008F77B8">
        <w:rPr>
          <w:color w:val="000000" w:themeColor="text1"/>
          <w:szCs w:val="24"/>
        </w:rPr>
        <w:t xml:space="preserve"> подписывают акты сверки проведенных диагностических исследований</w:t>
      </w:r>
      <w:r w:rsidR="008C5F5C" w:rsidRPr="008F77B8">
        <w:rPr>
          <w:color w:val="000000" w:themeColor="text1"/>
        </w:rPr>
        <w:t xml:space="preserve"> усиленной квалифицированной электронной подписью уполномоченного лица</w:t>
      </w:r>
      <w:r w:rsidR="008C5F5C" w:rsidRPr="008F77B8">
        <w:rPr>
          <w:color w:val="000000" w:themeColor="text1"/>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МО-исполнителю </w:t>
      </w:r>
      <w:r w:rsidR="008C5F5C" w:rsidRPr="008F77B8">
        <w:rPr>
          <w:color w:val="000000" w:themeColor="text1"/>
        </w:rPr>
        <w:t>в течение 5 рабочих дней месяца, следующего за отчетным.</w:t>
      </w:r>
      <w:r w:rsidR="00463021" w:rsidRPr="008F77B8">
        <w:rPr>
          <w:color w:val="000000" w:themeColor="text1"/>
        </w:rPr>
        <w:t xml:space="preserve"> Подписанные между МО-</w:t>
      </w:r>
      <w:proofErr w:type="spellStart"/>
      <w:r w:rsidR="00463021" w:rsidRPr="008F77B8">
        <w:rPr>
          <w:color w:val="000000" w:themeColor="text1"/>
        </w:rPr>
        <w:t>фондодержателем</w:t>
      </w:r>
      <w:proofErr w:type="spellEnd"/>
      <w:r w:rsidR="00463021" w:rsidRPr="008F77B8">
        <w:rPr>
          <w:color w:val="000000" w:themeColor="text1"/>
        </w:rPr>
        <w:t xml:space="preserve"> и МО-исполнителем акты сверки произведенных лабораторных исследований направляются МО-исполнителем в страховую медицинскую организацию не позднее 15 числа месяца, следующего за отчетным.</w:t>
      </w:r>
    </w:p>
    <w:p w14:paraId="2A09A461" w14:textId="77777777" w:rsidR="008C5F5C" w:rsidRPr="008F77B8" w:rsidRDefault="008C5F5C" w:rsidP="008C5F5C">
      <w:pPr>
        <w:ind w:firstLine="708"/>
        <w:rPr>
          <w:color w:val="000000" w:themeColor="text1"/>
          <w:szCs w:val="28"/>
        </w:rPr>
      </w:pPr>
      <w:r w:rsidRPr="008F77B8">
        <w:rPr>
          <w:color w:val="000000" w:themeColor="text1"/>
          <w:szCs w:val="28"/>
        </w:rPr>
        <w:t>Оплата отдельных диагностических</w:t>
      </w:r>
      <w:r w:rsidRPr="008F77B8">
        <w:rPr>
          <w:color w:val="000000" w:themeColor="text1"/>
        </w:rPr>
        <w:t xml:space="preserve"> исследований в рамках оказания стационарной медицинской помощи и медицинской помощи в условиях дневного стационара </w:t>
      </w:r>
      <w:r w:rsidRPr="008F77B8">
        <w:rPr>
          <w:color w:val="000000" w:themeColor="text1"/>
          <w:szCs w:val="28"/>
        </w:rPr>
        <w:t xml:space="preserve">по направлениям медицинских организаций гражданам, застрахованным за пределами Камчатского края, осуществляется в порядке </w:t>
      </w:r>
      <w:proofErr w:type="spellStart"/>
      <w:r w:rsidRPr="008F77B8">
        <w:rPr>
          <w:color w:val="000000" w:themeColor="text1"/>
          <w:szCs w:val="28"/>
        </w:rPr>
        <w:t>межучрежденческих</w:t>
      </w:r>
      <w:proofErr w:type="spellEnd"/>
      <w:r w:rsidRPr="008F77B8">
        <w:rPr>
          <w:color w:val="000000" w:themeColor="text1"/>
          <w:szCs w:val="28"/>
        </w:rPr>
        <w:t xml:space="preserve"> расчетов по гражданско-правовым договорам.</w:t>
      </w:r>
    </w:p>
    <w:p w14:paraId="2D8DB9BB" w14:textId="088F05FB" w:rsidR="00DD2020" w:rsidRPr="008F77B8" w:rsidRDefault="00DD2020" w:rsidP="00DD2020">
      <w:pPr>
        <w:ind w:firstLine="708"/>
        <w:rPr>
          <w:color w:val="000000" w:themeColor="text1"/>
        </w:rPr>
      </w:pPr>
      <w:bookmarkStart w:id="96" w:name="_Toc157517033"/>
      <w:r w:rsidRPr="008F77B8">
        <w:rPr>
          <w:rStyle w:val="af8"/>
          <w:color w:val="000000" w:themeColor="text1"/>
        </w:rPr>
        <w:t>3.3.</w:t>
      </w:r>
      <w:r w:rsidR="00CE2C05" w:rsidRPr="008F77B8">
        <w:rPr>
          <w:rStyle w:val="af8"/>
          <w:color w:val="000000" w:themeColor="text1"/>
        </w:rPr>
        <w:t>5</w:t>
      </w:r>
      <w:r w:rsidRPr="008F77B8">
        <w:rPr>
          <w:rStyle w:val="af8"/>
          <w:color w:val="000000" w:themeColor="text1"/>
        </w:rPr>
        <w:t>.</w:t>
      </w:r>
      <w:bookmarkEnd w:id="96"/>
      <w:r w:rsidRPr="008F77B8">
        <w:rPr>
          <w:rStyle w:val="af8"/>
          <w:color w:val="000000" w:themeColor="text1"/>
        </w:rPr>
        <w:t xml:space="preserve"> </w:t>
      </w:r>
      <w:r w:rsidRPr="008F77B8">
        <w:rPr>
          <w:color w:val="000000" w:themeColor="text1"/>
        </w:rPr>
        <w:t xml:space="preserve">При проведении телемедицинских врачебных консультаций (консультирование врачей, фельдшеров </w:t>
      </w:r>
      <w:proofErr w:type="spellStart"/>
      <w:r w:rsidRPr="008F77B8">
        <w:rPr>
          <w:color w:val="000000" w:themeColor="text1"/>
        </w:rPr>
        <w:t>ФАПов</w:t>
      </w:r>
      <w:proofErr w:type="spellEnd"/>
      <w:r w:rsidRPr="008F77B8">
        <w:rPr>
          <w:color w:val="000000" w:themeColor="text1"/>
        </w:rPr>
        <w:t>, пациентов) в плановом режиме на территории Камчатского края в порядке, в случае проведения указанной консультации в период оказания медицинской помощи в условиях круглосуточного и дневного стационара в медицинской организации, оформившей направление на телемедицинскую консультацию:</w:t>
      </w:r>
    </w:p>
    <w:p w14:paraId="311B020B" w14:textId="0E765432" w:rsidR="00DD2020" w:rsidRPr="008F77B8" w:rsidRDefault="00DD2020" w:rsidP="00DD2020">
      <w:pPr>
        <w:ind w:firstLine="708"/>
        <w:rPr>
          <w:color w:val="000000" w:themeColor="text1"/>
        </w:rPr>
      </w:pPr>
      <w:r w:rsidRPr="008F77B8">
        <w:rPr>
          <w:color w:val="000000" w:themeColor="text1"/>
        </w:rPr>
        <w:t>услуга «Телемедицинская консультация врача-специалиста», оказанная на территории Камчатского края медицинской организацией, имеющей телемедицинский центр для проведения профильных медицинских консультаций (далее – МО-исполнитель)</w:t>
      </w:r>
      <w:r w:rsidR="005E18B0" w:rsidRPr="008F77B8">
        <w:rPr>
          <w:color w:val="000000" w:themeColor="text1"/>
        </w:rPr>
        <w:t>,</w:t>
      </w:r>
      <w:r w:rsidR="00EF1A49" w:rsidRPr="008F77B8">
        <w:rPr>
          <w:color w:val="000000" w:themeColor="text1"/>
        </w:rPr>
        <w:t xml:space="preserve"> включается в реестр счета и </w:t>
      </w:r>
      <w:r w:rsidRPr="008F77B8">
        <w:rPr>
          <w:color w:val="000000" w:themeColor="text1"/>
        </w:rPr>
        <w:t>счет на оплату оказанной медицинской помощи МО-исполнителя, предъявляемый в страховые медицинские организации, с указанием кода услуги В01.099.001.</w:t>
      </w:r>
    </w:p>
    <w:p w14:paraId="742A21EE" w14:textId="2EB45420" w:rsidR="00DD2020" w:rsidRPr="008F77B8" w:rsidRDefault="00DD2020" w:rsidP="00DD2020">
      <w:pPr>
        <w:ind w:firstLine="708"/>
        <w:rPr>
          <w:color w:val="000000" w:themeColor="text1"/>
        </w:rPr>
      </w:pPr>
      <w:r w:rsidRPr="008F77B8">
        <w:rPr>
          <w:color w:val="000000" w:themeColor="text1"/>
        </w:rPr>
        <w:t xml:space="preserve">Установить тариф за услугу по коду В01.099.001 «Телемедицинская консультация врача-специалиста» в размере </w:t>
      </w:r>
      <w:r w:rsidR="003B42F8" w:rsidRPr="008F77B8">
        <w:rPr>
          <w:color w:val="000000" w:themeColor="text1"/>
        </w:rPr>
        <w:t>8</w:t>
      </w:r>
      <w:r w:rsidR="00DB37A3" w:rsidRPr="008F77B8">
        <w:rPr>
          <w:color w:val="000000" w:themeColor="text1"/>
        </w:rPr>
        <w:t>81</w:t>
      </w:r>
      <w:r w:rsidRPr="008F77B8">
        <w:rPr>
          <w:color w:val="000000" w:themeColor="text1"/>
        </w:rPr>
        <w:t xml:space="preserve"> рубл</w:t>
      </w:r>
      <w:r w:rsidR="00DB37A3" w:rsidRPr="008F77B8">
        <w:rPr>
          <w:color w:val="000000" w:themeColor="text1"/>
        </w:rPr>
        <w:t>ь</w:t>
      </w:r>
      <w:r w:rsidRPr="008F77B8">
        <w:rPr>
          <w:color w:val="000000" w:themeColor="text1"/>
        </w:rPr>
        <w:t>.</w:t>
      </w:r>
    </w:p>
    <w:p w14:paraId="0F64A1AC" w14:textId="28305638" w:rsidR="00DD2020" w:rsidRPr="008F77B8" w:rsidRDefault="00DD2020" w:rsidP="00DD2020">
      <w:pPr>
        <w:pStyle w:val="20"/>
        <w:spacing w:after="0" w:line="240" w:lineRule="auto"/>
        <w:ind w:firstLine="624"/>
        <w:rPr>
          <w:color w:val="000000" w:themeColor="text1"/>
          <w:szCs w:val="28"/>
        </w:rPr>
      </w:pPr>
      <w:r w:rsidRPr="008F77B8">
        <w:rPr>
          <w:color w:val="000000" w:themeColor="text1"/>
          <w:szCs w:val="24"/>
        </w:rPr>
        <w:t xml:space="preserve">Оплата страховыми медицинскими организациями </w:t>
      </w:r>
      <w:r w:rsidRPr="008F77B8">
        <w:rPr>
          <w:color w:val="000000" w:themeColor="text1"/>
        </w:rPr>
        <w:t>услуги «Телемедицинская консультация врача-специалиста»</w:t>
      </w:r>
      <w:r w:rsidRPr="008F77B8">
        <w:rPr>
          <w:color w:val="000000" w:themeColor="text1"/>
          <w:szCs w:val="24"/>
        </w:rPr>
        <w:t xml:space="preserve"> осуществляется</w:t>
      </w:r>
      <w:r w:rsidR="00DA3F4B" w:rsidRPr="008F77B8">
        <w:rPr>
          <w:color w:val="000000" w:themeColor="text1"/>
          <w:szCs w:val="24"/>
        </w:rPr>
        <w:t xml:space="preserve"> </w:t>
      </w:r>
      <w:r w:rsidR="00DA3F4B" w:rsidRPr="008F77B8">
        <w:rPr>
          <w:color w:val="000000" w:themeColor="text1"/>
        </w:rPr>
        <w:t>на основании предъявленного на оплату МО-исполнителем отдельного счета и реестра счета</w:t>
      </w:r>
      <w:r w:rsidRPr="008F77B8">
        <w:rPr>
          <w:color w:val="000000" w:themeColor="text1"/>
          <w:szCs w:val="24"/>
        </w:rPr>
        <w:t xml:space="preserve"> за счет уменьшения объема финансирования медицинской организации-</w:t>
      </w:r>
      <w:proofErr w:type="spellStart"/>
      <w:r w:rsidRPr="008F77B8">
        <w:rPr>
          <w:color w:val="000000" w:themeColor="text1"/>
          <w:szCs w:val="24"/>
        </w:rPr>
        <w:t>фондодержателя</w:t>
      </w:r>
      <w:proofErr w:type="spellEnd"/>
      <w:r w:rsidRPr="008F77B8">
        <w:rPr>
          <w:color w:val="000000" w:themeColor="text1"/>
          <w:szCs w:val="24"/>
        </w:rPr>
        <w:t xml:space="preserve"> (медицинской организации, оформившей заявку на телемедицинскую консультацию) по </w:t>
      </w:r>
      <w:r w:rsidRPr="008F77B8">
        <w:rPr>
          <w:color w:val="000000" w:themeColor="text1"/>
          <w:szCs w:val="28"/>
        </w:rPr>
        <w:t>подушевому нормативу финансирования медицинской помощи.</w:t>
      </w:r>
    </w:p>
    <w:p w14:paraId="229B00DA" w14:textId="41548962" w:rsidR="00DD2020" w:rsidRDefault="00DD2020" w:rsidP="00DD2020">
      <w:pPr>
        <w:pStyle w:val="20"/>
        <w:spacing w:after="0" w:line="240" w:lineRule="auto"/>
        <w:ind w:firstLine="624"/>
        <w:rPr>
          <w:color w:val="000000" w:themeColor="text1"/>
          <w:szCs w:val="28"/>
        </w:rPr>
      </w:pPr>
      <w:r w:rsidRPr="008F77B8">
        <w:rPr>
          <w:color w:val="000000" w:themeColor="text1"/>
          <w:szCs w:val="28"/>
        </w:rPr>
        <w:t>Оплата телемедицинских консультаций</w:t>
      </w:r>
      <w:r w:rsidRPr="008F77B8">
        <w:rPr>
          <w:color w:val="000000" w:themeColor="text1"/>
        </w:rPr>
        <w:t xml:space="preserve"> </w:t>
      </w:r>
      <w:r w:rsidRPr="008F77B8">
        <w:rPr>
          <w:color w:val="000000" w:themeColor="text1"/>
          <w:szCs w:val="28"/>
        </w:rPr>
        <w:t xml:space="preserve">гражданам, застрахованным за пределами Камчатского края, осуществляется в порядке </w:t>
      </w:r>
      <w:proofErr w:type="spellStart"/>
      <w:r w:rsidRPr="008F77B8">
        <w:rPr>
          <w:color w:val="000000" w:themeColor="text1"/>
          <w:szCs w:val="28"/>
        </w:rPr>
        <w:t>межучрежденческих</w:t>
      </w:r>
      <w:proofErr w:type="spellEnd"/>
      <w:r w:rsidRPr="008F77B8">
        <w:rPr>
          <w:color w:val="000000" w:themeColor="text1"/>
          <w:szCs w:val="28"/>
        </w:rPr>
        <w:t xml:space="preserve"> расчетов по гражданско-правовым договорам.</w:t>
      </w:r>
    </w:p>
    <w:p w14:paraId="7F4C4704" w14:textId="77777777" w:rsidR="00532898" w:rsidRPr="00532898" w:rsidRDefault="00532898" w:rsidP="00532898">
      <w:pPr>
        <w:pStyle w:val="af0"/>
        <w:ind w:left="0"/>
        <w:contextualSpacing w:val="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lang w:val="ru-RU"/>
        </w:rPr>
        <w:lastRenderedPageBreak/>
        <w:t>3.3.6. Установить, что расходы на проведение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 поводу заболеваний и (или) состояний, включенных в базовую программу, в указанных медицинских организациях осуществляется в рамках оплаты прерванного случая госпитализации по соответствующей клинико-статистической группе заболеваний/состояний.</w:t>
      </w:r>
    </w:p>
    <w:p w14:paraId="2C4D6FD3" w14:textId="77777777" w:rsidR="00532898" w:rsidRPr="00532898" w:rsidRDefault="00532898" w:rsidP="00532898">
      <w:pPr>
        <w:pStyle w:val="af0"/>
        <w:ind w:left="0"/>
        <w:contextualSpacing w:val="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lang w:val="ru-RU"/>
        </w:rPr>
        <w:t xml:space="preserve">Установить тарифы для оплаты </w:t>
      </w:r>
      <w:proofErr w:type="gramStart"/>
      <w:r w:rsidRPr="00532898">
        <w:rPr>
          <w:rFonts w:ascii="Times New Roman" w:hAnsi="Times New Roman"/>
          <w:color w:val="000000" w:themeColor="text1"/>
          <w:sz w:val="28"/>
          <w:szCs w:val="28"/>
          <w:lang w:val="ru-RU"/>
        </w:rPr>
        <w:t>патолого-анатомических</w:t>
      </w:r>
      <w:proofErr w:type="gramEnd"/>
      <w:r w:rsidRPr="00532898">
        <w:rPr>
          <w:rFonts w:ascii="Times New Roman" w:hAnsi="Times New Roman"/>
          <w:color w:val="000000" w:themeColor="text1"/>
          <w:sz w:val="28"/>
          <w:szCs w:val="28"/>
          <w:lang w:val="ru-RU"/>
        </w:rPr>
        <w:t xml:space="preserve"> вскрытий </w:t>
      </w:r>
      <w:bookmarkStart w:id="97" w:name="_Hlk159938404"/>
      <w:r w:rsidRPr="00532898">
        <w:rPr>
          <w:rFonts w:ascii="Times New Roman" w:hAnsi="Times New Roman"/>
          <w:color w:val="000000" w:themeColor="text1"/>
          <w:sz w:val="28"/>
          <w:szCs w:val="28"/>
          <w:lang w:val="ru-RU"/>
        </w:rPr>
        <w:t>пациентов, умерших в стационаре медицинских организаций, расположенных на территории Камчатского края, в которых отсутствует патолого-анатомическое отделение</w:t>
      </w:r>
      <w:bookmarkEnd w:id="97"/>
      <w:r w:rsidRPr="00532898">
        <w:rPr>
          <w:rFonts w:ascii="Times New Roman" w:hAnsi="Times New Roman"/>
          <w:color w:val="000000" w:themeColor="text1"/>
          <w:sz w:val="28"/>
          <w:szCs w:val="28"/>
          <w:lang w:val="ru-RU"/>
        </w:rPr>
        <w:t>:</w:t>
      </w:r>
    </w:p>
    <w:p w14:paraId="31C7AAF9" w14:textId="77777777" w:rsidR="00532898" w:rsidRPr="00532898" w:rsidRDefault="00532898" w:rsidP="00532898">
      <w:pPr>
        <w:pStyle w:val="af0"/>
        <w:numPr>
          <w:ilvl w:val="0"/>
          <w:numId w:val="8"/>
        </w:numPr>
        <w:spacing w:after="0" w:line="240" w:lineRule="auto"/>
        <w:ind w:left="0" w:firstLine="709"/>
        <w:contextualSpacing w:val="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08.30.019.002</w:t>
      </w:r>
      <w:r w:rsidRPr="00532898">
        <w:rPr>
          <w:rFonts w:ascii="Times New Roman" w:hAnsi="Times New Roman"/>
          <w:color w:val="000000" w:themeColor="text1"/>
          <w:sz w:val="28"/>
          <w:szCs w:val="28"/>
          <w:lang w:val="ru-RU"/>
        </w:rPr>
        <w:tab/>
        <w:t>«Патолого-анатомическое вскрытие первой категории сложности» – 22 639,72 рублей;</w:t>
      </w:r>
    </w:p>
    <w:p w14:paraId="53F6EA92" w14:textId="77777777" w:rsidR="00532898" w:rsidRPr="00532898" w:rsidRDefault="00532898" w:rsidP="00532898">
      <w:pPr>
        <w:pStyle w:val="af0"/>
        <w:numPr>
          <w:ilvl w:val="0"/>
          <w:numId w:val="8"/>
        </w:numPr>
        <w:spacing w:after="0" w:line="240" w:lineRule="auto"/>
        <w:ind w:left="0" w:firstLine="709"/>
        <w:contextualSpacing w:val="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08.30.019.003</w:t>
      </w:r>
      <w:r w:rsidRPr="00532898">
        <w:rPr>
          <w:rFonts w:ascii="Times New Roman" w:hAnsi="Times New Roman"/>
          <w:color w:val="000000" w:themeColor="text1"/>
          <w:sz w:val="28"/>
          <w:szCs w:val="28"/>
          <w:lang w:val="ru-RU"/>
        </w:rPr>
        <w:tab/>
        <w:t>«Патолого-анатомическое вскрытие второй категории сложности» – 29 160,06 рублей;</w:t>
      </w:r>
    </w:p>
    <w:p w14:paraId="4291D442" w14:textId="77777777" w:rsidR="00532898" w:rsidRPr="00532898" w:rsidRDefault="00532898" w:rsidP="00532898">
      <w:pPr>
        <w:pStyle w:val="af0"/>
        <w:numPr>
          <w:ilvl w:val="0"/>
          <w:numId w:val="8"/>
        </w:numPr>
        <w:spacing w:after="0" w:line="240" w:lineRule="auto"/>
        <w:ind w:left="0" w:firstLine="709"/>
        <w:contextualSpacing w:val="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08.30.019.004 «Патолого-анатомическое вскрытие третьей категории сложности» – 33 349,11 рублей;</w:t>
      </w:r>
    </w:p>
    <w:p w14:paraId="6F88AD0F" w14:textId="77777777" w:rsidR="00532898" w:rsidRPr="00532898" w:rsidRDefault="00532898" w:rsidP="00532898">
      <w:pPr>
        <w:pStyle w:val="af0"/>
        <w:numPr>
          <w:ilvl w:val="0"/>
          <w:numId w:val="8"/>
        </w:numPr>
        <w:spacing w:after="0" w:line="240" w:lineRule="auto"/>
        <w:ind w:left="0" w:firstLine="709"/>
        <w:contextualSpacing w:val="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08.30.019.005</w:t>
      </w:r>
      <w:r w:rsidRPr="00532898">
        <w:rPr>
          <w:rFonts w:ascii="Times New Roman" w:hAnsi="Times New Roman"/>
          <w:color w:val="000000" w:themeColor="text1"/>
          <w:sz w:val="28"/>
          <w:szCs w:val="28"/>
          <w:lang w:val="ru-RU"/>
        </w:rPr>
        <w:tab/>
        <w:t>«Патолого-анатомическое вскрытие четвертой категории сложности» – 39 213,78 рублей</w:t>
      </w:r>
    </w:p>
    <w:p w14:paraId="6964046B" w14:textId="77777777" w:rsidR="00532898" w:rsidRPr="00532898" w:rsidRDefault="00532898" w:rsidP="00532898">
      <w:pPr>
        <w:pStyle w:val="af0"/>
        <w:numPr>
          <w:ilvl w:val="0"/>
          <w:numId w:val="8"/>
        </w:numPr>
        <w:spacing w:after="0" w:line="240" w:lineRule="auto"/>
        <w:ind w:left="0" w:firstLine="709"/>
        <w:contextualSpacing w:val="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08.30.019.006</w:t>
      </w:r>
      <w:r w:rsidRPr="00532898">
        <w:rPr>
          <w:rFonts w:ascii="Times New Roman" w:hAnsi="Times New Roman"/>
          <w:color w:val="000000" w:themeColor="text1"/>
          <w:sz w:val="28"/>
          <w:szCs w:val="28"/>
          <w:lang w:val="ru-RU"/>
        </w:rPr>
        <w:tab/>
        <w:t>«Патолого-анатомическое вскрытие пятой категории сложности» – 48 010,78 рублей.</w:t>
      </w:r>
    </w:p>
    <w:p w14:paraId="3D0A7355" w14:textId="77777777" w:rsidR="00532898" w:rsidRPr="00532898" w:rsidRDefault="00532898" w:rsidP="00532898">
      <w:pPr>
        <w:pStyle w:val="af0"/>
        <w:ind w:left="0"/>
        <w:contextualSpacing w:val="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lang w:val="ru-RU"/>
        </w:rPr>
        <w:t>Оплата страховыми медицинскими организациями патолого-анатомических вскрытий пациентов, умерших в стационаре медицинских организаций, расположенных на территории Камчатского края, в которых отсутствует патолого-анатомическое отделение,  осуществляется на основании предъявленного на оплату МО-исполнителем отдельного счета и реестра счета за счет уменьшения объема финансирования медицинской организации-</w:t>
      </w:r>
      <w:proofErr w:type="spellStart"/>
      <w:r w:rsidRPr="00532898">
        <w:rPr>
          <w:rFonts w:ascii="Times New Roman" w:hAnsi="Times New Roman"/>
          <w:color w:val="000000" w:themeColor="text1"/>
          <w:sz w:val="28"/>
          <w:szCs w:val="28"/>
          <w:lang w:val="ru-RU"/>
        </w:rPr>
        <w:t>фондодержателя</w:t>
      </w:r>
      <w:proofErr w:type="spellEnd"/>
      <w:r w:rsidRPr="00532898">
        <w:rPr>
          <w:rFonts w:ascii="Times New Roman" w:hAnsi="Times New Roman"/>
          <w:color w:val="000000" w:themeColor="text1"/>
          <w:sz w:val="28"/>
          <w:szCs w:val="28"/>
          <w:lang w:val="ru-RU"/>
        </w:rPr>
        <w:t xml:space="preserve"> (медицинской организации, оформившей направление на патолого-анатомическое вскрытие) после проведения медико-экономического контроля и при условии наличия подписанного акта сверки, подтверждающего сумму в реестре счета на оплату проведенных патолого-анатомических вскрытий.</w:t>
      </w:r>
    </w:p>
    <w:p w14:paraId="63275901" w14:textId="6991940D" w:rsidR="00532898" w:rsidRDefault="00532898" w:rsidP="00532898">
      <w:pPr>
        <w:pStyle w:val="20"/>
        <w:spacing w:after="0" w:line="240" w:lineRule="auto"/>
        <w:ind w:firstLine="624"/>
        <w:rPr>
          <w:color w:val="000000" w:themeColor="text1"/>
          <w:szCs w:val="28"/>
        </w:rPr>
      </w:pPr>
      <w:r w:rsidRPr="00532898">
        <w:rPr>
          <w:color w:val="000000" w:themeColor="text1"/>
          <w:szCs w:val="28"/>
        </w:rPr>
        <w:t xml:space="preserve">Оплата </w:t>
      </w:r>
      <w:proofErr w:type="gramStart"/>
      <w:r w:rsidRPr="00532898">
        <w:rPr>
          <w:color w:val="000000" w:themeColor="text1"/>
          <w:szCs w:val="28"/>
        </w:rPr>
        <w:t>патолого-анатомических</w:t>
      </w:r>
      <w:proofErr w:type="gramEnd"/>
      <w:r w:rsidRPr="00532898">
        <w:rPr>
          <w:color w:val="000000" w:themeColor="text1"/>
          <w:szCs w:val="28"/>
        </w:rPr>
        <w:t xml:space="preserve"> вскрытий пациентов, застрахованных за пределами Камчатского края, умерших в стационаре медицинских организаций, расположенных на территории Камчатского края, в которых отсутствует патолого-анатомическое отделение граждан, осуществляется в порядке </w:t>
      </w:r>
      <w:proofErr w:type="spellStart"/>
      <w:r w:rsidRPr="00532898">
        <w:rPr>
          <w:color w:val="000000" w:themeColor="text1"/>
          <w:szCs w:val="28"/>
        </w:rPr>
        <w:t>межучрежденческих</w:t>
      </w:r>
      <w:proofErr w:type="spellEnd"/>
      <w:r w:rsidRPr="00532898">
        <w:rPr>
          <w:color w:val="000000" w:themeColor="text1"/>
          <w:szCs w:val="28"/>
        </w:rPr>
        <w:t xml:space="preserve"> расчетов по гражданско-правовым договорам.</w:t>
      </w:r>
      <w:r>
        <w:rPr>
          <w:rStyle w:val="af"/>
          <w:color w:val="000000" w:themeColor="text1"/>
          <w:szCs w:val="28"/>
        </w:rPr>
        <w:footnoteReference w:id="37"/>
      </w:r>
    </w:p>
    <w:p w14:paraId="183492A6" w14:textId="77777777" w:rsidR="0091349B" w:rsidRPr="0036098A" w:rsidRDefault="0091349B" w:rsidP="0091349B">
      <w:pPr>
        <w:ind w:firstLine="708"/>
        <w:rPr>
          <w:color w:val="000000" w:themeColor="text1"/>
          <w:szCs w:val="28"/>
        </w:rPr>
      </w:pPr>
      <w:r w:rsidRPr="0036098A">
        <w:rPr>
          <w:color w:val="000000" w:themeColor="text1"/>
          <w:szCs w:val="28"/>
        </w:rPr>
        <w:lastRenderedPageBreak/>
        <w:t xml:space="preserve">3.3.7. </w:t>
      </w:r>
      <w:r w:rsidRPr="0036098A">
        <w:rPr>
          <w:color w:val="000000" w:themeColor="text1"/>
        </w:rPr>
        <w:t xml:space="preserve">В целях расчетов за отдельные медицинские услуги (за исключением диагностических), проведенные МО-исполнителем, при оказании </w:t>
      </w:r>
      <w:r w:rsidRPr="0036098A">
        <w:rPr>
          <w:color w:val="000000" w:themeColor="text1"/>
          <w:szCs w:val="28"/>
        </w:rPr>
        <w:t>медицинской помощи в стационарных условиях</w:t>
      </w:r>
      <w:r w:rsidRPr="0036098A">
        <w:rPr>
          <w:color w:val="000000" w:themeColor="text1"/>
        </w:rPr>
        <w:t xml:space="preserve"> </w:t>
      </w:r>
      <w:r w:rsidRPr="0036098A">
        <w:rPr>
          <w:color w:val="000000" w:themeColor="text1"/>
          <w:szCs w:val="28"/>
        </w:rPr>
        <w:t>МО-</w:t>
      </w:r>
      <w:proofErr w:type="spellStart"/>
      <w:r w:rsidRPr="0036098A">
        <w:rPr>
          <w:color w:val="000000" w:themeColor="text1"/>
          <w:szCs w:val="28"/>
        </w:rPr>
        <w:t>фондодержателем</w:t>
      </w:r>
      <w:proofErr w:type="spellEnd"/>
      <w:r w:rsidRPr="0036098A">
        <w:rPr>
          <w:color w:val="000000" w:themeColor="text1"/>
          <w:szCs w:val="28"/>
        </w:rPr>
        <w:t xml:space="preserve"> </w:t>
      </w:r>
      <w:r w:rsidRPr="0036098A">
        <w:rPr>
          <w:color w:val="000000" w:themeColor="text1"/>
        </w:rPr>
        <w:t>лицам, застрахованным по ОМС на территории Камчатского края</w:t>
      </w:r>
      <w:r w:rsidRPr="0036098A">
        <w:rPr>
          <w:color w:val="000000" w:themeColor="text1"/>
          <w:szCs w:val="28"/>
        </w:rPr>
        <w:t>, установить тарифы в соответствии с приложением 8.1 к настоящему Соглашению.</w:t>
      </w:r>
    </w:p>
    <w:p w14:paraId="33EAB682" w14:textId="77777777" w:rsidR="0091349B" w:rsidRPr="0036098A" w:rsidRDefault="0091349B" w:rsidP="0091349B">
      <w:pPr>
        <w:ind w:firstLine="708"/>
        <w:rPr>
          <w:color w:val="000000" w:themeColor="text1"/>
          <w:szCs w:val="28"/>
        </w:rPr>
      </w:pPr>
      <w:r w:rsidRPr="0036098A">
        <w:rPr>
          <w:color w:val="000000" w:themeColor="text1"/>
          <w:szCs w:val="28"/>
        </w:rPr>
        <w:t>В случаях, когда услуги, содержащиеся в перечне приложения 8.1 к настоящему Соглашению, проводятся медицинскими организациями-исполнителями (далее – МО-исполнители) по заявке от медицинских организаций-заказчиков (далее – МО-</w:t>
      </w:r>
      <w:proofErr w:type="spellStart"/>
      <w:r w:rsidRPr="0036098A">
        <w:rPr>
          <w:color w:val="000000" w:themeColor="text1"/>
          <w:szCs w:val="28"/>
        </w:rPr>
        <w:t>фондодержателей</w:t>
      </w:r>
      <w:proofErr w:type="spellEnd"/>
      <w:r w:rsidRPr="0036098A">
        <w:rPr>
          <w:color w:val="000000" w:themeColor="text1"/>
          <w:szCs w:val="28"/>
        </w:rPr>
        <w:t xml:space="preserve">), осуществляющих деятельность в сфере ОМС, при оказании медицинской помощи в стационарных условиях </w:t>
      </w:r>
      <w:r w:rsidRPr="0036098A">
        <w:rPr>
          <w:b/>
          <w:color w:val="000000" w:themeColor="text1"/>
          <w:szCs w:val="28"/>
        </w:rPr>
        <w:t>лицам, застрахованным по ОМС на территории Камчатского края</w:t>
      </w:r>
      <w:r w:rsidRPr="0036098A">
        <w:rPr>
          <w:color w:val="000000" w:themeColor="text1"/>
          <w:szCs w:val="28"/>
        </w:rPr>
        <w:t xml:space="preserve">, оплата соответствующих услуг осуществляется страховыми медицинскими организациями на основании предъявленного к оплате счета и реестра счета </w:t>
      </w:r>
      <w:r w:rsidRPr="0036098A">
        <w:rPr>
          <w:color w:val="000000" w:themeColor="text1"/>
          <w:szCs w:val="28"/>
        </w:rPr>
        <w:br/>
        <w:t xml:space="preserve">МО-исполнителя в пределах утвержденных Комиссией по разработке территориальной программы обязательного медицинского страхования объемов указанных услуг по тарифам, установленным приложением 8.1 к настоящему Соглашению. </w:t>
      </w:r>
    </w:p>
    <w:p w14:paraId="4E6868A6" w14:textId="77777777" w:rsidR="0091349B" w:rsidRPr="0036098A" w:rsidRDefault="0091349B" w:rsidP="0091349B">
      <w:pPr>
        <w:ind w:firstLine="708"/>
        <w:rPr>
          <w:color w:val="000000" w:themeColor="text1"/>
          <w:szCs w:val="28"/>
        </w:rPr>
      </w:pPr>
      <w:r w:rsidRPr="0036098A">
        <w:rPr>
          <w:color w:val="000000" w:themeColor="text1"/>
          <w:szCs w:val="28"/>
        </w:rPr>
        <w:t xml:space="preserve">Оплата страховой медицинской организацией отдельных услуг осуществляется после проведения медико-экономического контроля и при условии наличия подписанного акта сверки, подтверждающего сумму в реестре счета на оплату услуг, оказанных МО-исполнителем. </w:t>
      </w:r>
    </w:p>
    <w:p w14:paraId="168396D4" w14:textId="77777777" w:rsidR="0091349B" w:rsidRPr="0036098A" w:rsidRDefault="0091349B" w:rsidP="0091349B">
      <w:pPr>
        <w:ind w:firstLine="708"/>
        <w:rPr>
          <w:color w:val="000000" w:themeColor="text1"/>
          <w:szCs w:val="28"/>
        </w:rPr>
      </w:pPr>
      <w:r w:rsidRPr="0036098A">
        <w:rPr>
          <w:color w:val="000000" w:themeColor="text1"/>
          <w:szCs w:val="28"/>
        </w:rPr>
        <w:t>Реестр счета МО-исполнителя на оплату отдельных услуг принимается территориальным фондом на медико-экономический контроль только при соблюдении следующих условий:</w:t>
      </w:r>
    </w:p>
    <w:p w14:paraId="513DF36B" w14:textId="77777777" w:rsidR="0091349B" w:rsidRPr="0036098A" w:rsidRDefault="0091349B" w:rsidP="0091349B">
      <w:pPr>
        <w:ind w:firstLine="708"/>
        <w:rPr>
          <w:color w:val="000000" w:themeColor="text1"/>
          <w:szCs w:val="28"/>
        </w:rPr>
      </w:pPr>
      <w:r w:rsidRPr="0036098A">
        <w:rPr>
          <w:color w:val="000000" w:themeColor="text1"/>
          <w:szCs w:val="28"/>
        </w:rPr>
        <w:t>подписанные акты сверки между каждой МО-</w:t>
      </w:r>
      <w:proofErr w:type="spellStart"/>
      <w:r w:rsidRPr="0036098A">
        <w:rPr>
          <w:color w:val="000000" w:themeColor="text1"/>
          <w:szCs w:val="28"/>
        </w:rPr>
        <w:t>фондодержателем</w:t>
      </w:r>
      <w:proofErr w:type="spellEnd"/>
      <w:r w:rsidRPr="0036098A">
        <w:rPr>
          <w:color w:val="000000" w:themeColor="text1"/>
          <w:szCs w:val="28"/>
        </w:rPr>
        <w:t xml:space="preserve">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50B036BF" w14:textId="77777777" w:rsidR="0091349B" w:rsidRPr="0036098A" w:rsidRDefault="0091349B" w:rsidP="0091349B">
      <w:pPr>
        <w:ind w:firstLine="708"/>
        <w:rPr>
          <w:color w:val="000000" w:themeColor="text1"/>
          <w:szCs w:val="28"/>
        </w:rPr>
      </w:pPr>
      <w:r w:rsidRPr="0036098A">
        <w:rPr>
          <w:color w:val="000000" w:themeColor="text1"/>
          <w:szCs w:val="28"/>
        </w:rPr>
        <w:t>общая сумма в реестре счета МО-исполнителя соответствует итоговой сумме подписанных актов сверки между МО-исполнителем и всеми МО-</w:t>
      </w:r>
      <w:proofErr w:type="spellStart"/>
      <w:r w:rsidRPr="0036098A">
        <w:rPr>
          <w:color w:val="000000" w:themeColor="text1"/>
          <w:szCs w:val="28"/>
        </w:rPr>
        <w:t>фондодержателями</w:t>
      </w:r>
      <w:proofErr w:type="spellEnd"/>
      <w:r w:rsidRPr="0036098A">
        <w:rPr>
          <w:color w:val="000000" w:themeColor="text1"/>
          <w:szCs w:val="28"/>
        </w:rPr>
        <w:t>.</w:t>
      </w:r>
    </w:p>
    <w:p w14:paraId="1331264A" w14:textId="77777777" w:rsidR="0091349B" w:rsidRPr="0036098A" w:rsidRDefault="0091349B" w:rsidP="0091349B">
      <w:pPr>
        <w:ind w:firstLine="708"/>
        <w:rPr>
          <w:color w:val="000000" w:themeColor="text1"/>
          <w:szCs w:val="28"/>
        </w:rPr>
      </w:pPr>
      <w:r w:rsidRPr="0036098A">
        <w:rPr>
          <w:color w:val="000000" w:themeColor="text1"/>
          <w:szCs w:val="28"/>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МО-исполнителем и всеми МО-</w:t>
      </w:r>
      <w:proofErr w:type="spellStart"/>
      <w:r w:rsidRPr="0036098A">
        <w:rPr>
          <w:color w:val="000000" w:themeColor="text1"/>
          <w:szCs w:val="28"/>
        </w:rPr>
        <w:t>фондодержателями</w:t>
      </w:r>
      <w:proofErr w:type="spellEnd"/>
      <w:r w:rsidRPr="0036098A">
        <w:rPr>
          <w:color w:val="000000" w:themeColor="text1"/>
          <w:szCs w:val="28"/>
        </w:rPr>
        <w:t xml:space="preserve"> и выборку по кодам цели проведенных лабораторных исследований в разрезе МО-</w:t>
      </w:r>
      <w:proofErr w:type="spellStart"/>
      <w:r w:rsidRPr="0036098A">
        <w:rPr>
          <w:color w:val="000000" w:themeColor="text1"/>
          <w:szCs w:val="28"/>
        </w:rPr>
        <w:t>фондодержателей</w:t>
      </w:r>
      <w:proofErr w:type="spellEnd"/>
      <w:r w:rsidRPr="0036098A">
        <w:rPr>
          <w:color w:val="000000" w:themeColor="text1"/>
          <w:szCs w:val="28"/>
        </w:rPr>
        <w:t xml:space="preserve"> (Классификатор целей посещения Т025 (одно из значений 5.2, 5.3)) в целях последующей оплаты.</w:t>
      </w:r>
    </w:p>
    <w:p w14:paraId="5F96A3BF" w14:textId="77777777" w:rsidR="0091349B" w:rsidRPr="0036098A" w:rsidRDefault="0091349B" w:rsidP="0091349B">
      <w:pPr>
        <w:ind w:firstLine="708"/>
        <w:rPr>
          <w:color w:val="000000" w:themeColor="text1"/>
          <w:szCs w:val="28"/>
        </w:rPr>
      </w:pPr>
      <w:r w:rsidRPr="0036098A">
        <w:rPr>
          <w:color w:val="000000" w:themeColor="text1"/>
          <w:szCs w:val="28"/>
        </w:rPr>
        <w:t xml:space="preserve">Оплата страховой медицинской организацией отдельных услуг за пациентов, находящихся </w:t>
      </w:r>
      <w:proofErr w:type="gramStart"/>
      <w:r w:rsidRPr="0036098A">
        <w:rPr>
          <w:color w:val="000000" w:themeColor="text1"/>
          <w:szCs w:val="28"/>
        </w:rPr>
        <w:t>на стационарном лечении</w:t>
      </w:r>
      <w:proofErr w:type="gramEnd"/>
      <w:r w:rsidRPr="0036098A">
        <w:rPr>
          <w:color w:val="000000" w:themeColor="text1"/>
          <w:szCs w:val="28"/>
        </w:rPr>
        <w:t xml:space="preserve"> осуществляется за счет уменьшения объема финансирования МО-</w:t>
      </w:r>
      <w:proofErr w:type="spellStart"/>
      <w:r w:rsidRPr="0036098A">
        <w:rPr>
          <w:color w:val="000000" w:themeColor="text1"/>
          <w:szCs w:val="28"/>
        </w:rPr>
        <w:t>фондодержателя</w:t>
      </w:r>
      <w:proofErr w:type="spellEnd"/>
      <w:r w:rsidRPr="0036098A">
        <w:rPr>
          <w:color w:val="000000" w:themeColor="text1"/>
          <w:szCs w:val="28"/>
        </w:rPr>
        <w:t xml:space="preserve"> по стационарной медицинской помощи.</w:t>
      </w:r>
    </w:p>
    <w:p w14:paraId="3114BF70" w14:textId="77777777" w:rsidR="0091349B" w:rsidRPr="00244844" w:rsidRDefault="0091349B" w:rsidP="0091349B">
      <w:pPr>
        <w:ind w:firstLine="708"/>
        <w:rPr>
          <w:color w:val="000000" w:themeColor="text1"/>
          <w:szCs w:val="28"/>
        </w:rPr>
      </w:pPr>
      <w:r w:rsidRPr="0036098A">
        <w:rPr>
          <w:color w:val="000000" w:themeColor="text1"/>
          <w:szCs w:val="28"/>
        </w:rPr>
        <w:t xml:space="preserve">При проведении между медицинскими организациями поименной сверки списков граждан, по которым были оформлены заявки </w:t>
      </w:r>
      <w:r w:rsidRPr="0036098A">
        <w:rPr>
          <w:color w:val="000000" w:themeColor="text1"/>
          <w:szCs w:val="28"/>
        </w:rPr>
        <w:br/>
        <w:t>МО-</w:t>
      </w:r>
      <w:proofErr w:type="spellStart"/>
      <w:r w:rsidRPr="0036098A">
        <w:rPr>
          <w:color w:val="000000" w:themeColor="text1"/>
          <w:szCs w:val="28"/>
        </w:rPr>
        <w:t>фондодержателем</w:t>
      </w:r>
      <w:proofErr w:type="spellEnd"/>
      <w:r w:rsidRPr="0036098A">
        <w:rPr>
          <w:color w:val="000000" w:themeColor="text1"/>
          <w:szCs w:val="28"/>
        </w:rPr>
        <w:t xml:space="preserve">, и сверки объемов в разрезе оплачиваемых медицинских </w:t>
      </w:r>
      <w:r w:rsidRPr="0036098A">
        <w:rPr>
          <w:color w:val="000000" w:themeColor="text1"/>
          <w:szCs w:val="28"/>
        </w:rPr>
        <w:lastRenderedPageBreak/>
        <w:t>услуг, спорные случаи не могут быть включены в счет и реестр счета МО-исполнителя до устранения разногласий с МО-</w:t>
      </w:r>
      <w:proofErr w:type="spellStart"/>
      <w:r w:rsidRPr="0036098A">
        <w:rPr>
          <w:color w:val="000000" w:themeColor="text1"/>
          <w:szCs w:val="28"/>
        </w:rPr>
        <w:t>фондодержателем</w:t>
      </w:r>
      <w:proofErr w:type="spellEnd"/>
      <w:r w:rsidRPr="00244844">
        <w:rPr>
          <w:color w:val="000000" w:themeColor="text1"/>
          <w:szCs w:val="28"/>
        </w:rPr>
        <w:t>.</w:t>
      </w:r>
    </w:p>
    <w:p w14:paraId="0400F87E" w14:textId="77777777" w:rsidR="0091349B" w:rsidRPr="00244844" w:rsidRDefault="0091349B" w:rsidP="0091349B">
      <w:pPr>
        <w:ind w:firstLine="708"/>
        <w:rPr>
          <w:color w:val="000000" w:themeColor="text1"/>
          <w:szCs w:val="28"/>
        </w:rPr>
      </w:pPr>
      <w:r w:rsidRPr="00244844">
        <w:rPr>
          <w:color w:val="000000" w:themeColor="text1"/>
          <w:szCs w:val="28"/>
        </w:rPr>
        <w:t>Установить, что МО-исполнители направляют в течение 2 рабочих дней в МО-</w:t>
      </w:r>
      <w:proofErr w:type="spellStart"/>
      <w:r w:rsidRPr="00244844">
        <w:rPr>
          <w:color w:val="000000" w:themeColor="text1"/>
          <w:szCs w:val="28"/>
        </w:rPr>
        <w:t>фондодержатели</w:t>
      </w:r>
      <w:proofErr w:type="spellEnd"/>
      <w:r w:rsidRPr="00244844">
        <w:rPr>
          <w:color w:val="000000" w:themeColor="text1"/>
          <w:szCs w:val="28"/>
        </w:rPr>
        <w:t xml:space="preserve"> акты сверки </w:t>
      </w:r>
      <w:r>
        <w:rPr>
          <w:color w:val="000000" w:themeColor="text1"/>
          <w:szCs w:val="28"/>
        </w:rPr>
        <w:t>оказанных услуг</w:t>
      </w:r>
      <w:r w:rsidRPr="00244844">
        <w:rPr>
          <w:color w:val="000000" w:themeColor="text1"/>
          <w:szCs w:val="28"/>
        </w:rPr>
        <w:t xml:space="preserve"> по состоянию на 01 число месяца, следующего за отчетным, по установленной форме. Акт сверки </w:t>
      </w:r>
      <w:r>
        <w:rPr>
          <w:color w:val="000000" w:themeColor="text1"/>
          <w:szCs w:val="28"/>
        </w:rPr>
        <w:t xml:space="preserve">услуг </w:t>
      </w:r>
      <w:r w:rsidRPr="00244844">
        <w:rPr>
          <w:color w:val="000000" w:themeColor="text1"/>
          <w:szCs w:val="28"/>
        </w:rPr>
        <w:t xml:space="preserve">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являются поименные списки пациентов, в отношении которых были оформлены </w:t>
      </w:r>
      <w:r>
        <w:rPr>
          <w:color w:val="000000" w:themeColor="text1"/>
          <w:szCs w:val="28"/>
        </w:rPr>
        <w:t>заявки</w:t>
      </w:r>
      <w:r w:rsidRPr="00244844">
        <w:rPr>
          <w:color w:val="000000" w:themeColor="text1"/>
          <w:szCs w:val="28"/>
        </w:rPr>
        <w:t xml:space="preserve"> МО-</w:t>
      </w:r>
      <w:proofErr w:type="spellStart"/>
      <w:r w:rsidRPr="00244844">
        <w:rPr>
          <w:color w:val="000000" w:themeColor="text1"/>
          <w:szCs w:val="28"/>
        </w:rPr>
        <w:t>фондодержателями</w:t>
      </w:r>
      <w:proofErr w:type="spellEnd"/>
      <w:r w:rsidRPr="00244844">
        <w:rPr>
          <w:color w:val="000000" w:themeColor="text1"/>
          <w:szCs w:val="28"/>
        </w:rPr>
        <w:t xml:space="preserve">, с указанием объемов в разрезе оплачиваемых медицинских услуг (предоставляются в электронном виде в соответствии с требованиями, установленными приложением 1 к «Правилам применения тарифов при формировании счетов реестров счетов на оплату медицинской помощи по обязательному медицинскому страхованию в Камчатском крае»). </w:t>
      </w:r>
    </w:p>
    <w:p w14:paraId="3449B438" w14:textId="77777777" w:rsidR="0091349B" w:rsidRPr="00244844" w:rsidRDefault="0091349B" w:rsidP="0091349B">
      <w:pPr>
        <w:ind w:firstLine="708"/>
        <w:rPr>
          <w:color w:val="000000" w:themeColor="text1"/>
          <w:szCs w:val="28"/>
        </w:rPr>
      </w:pPr>
      <w:r w:rsidRPr="00244844">
        <w:rPr>
          <w:color w:val="000000" w:themeColor="text1"/>
          <w:szCs w:val="28"/>
        </w:rPr>
        <w:t>МО-</w:t>
      </w:r>
      <w:proofErr w:type="spellStart"/>
      <w:r w:rsidRPr="00244844">
        <w:rPr>
          <w:color w:val="000000" w:themeColor="text1"/>
          <w:szCs w:val="28"/>
        </w:rPr>
        <w:t>фондодержатели</w:t>
      </w:r>
      <w:proofErr w:type="spellEnd"/>
      <w:r w:rsidRPr="00244844">
        <w:rPr>
          <w:color w:val="000000" w:themeColor="text1"/>
          <w:szCs w:val="28"/>
        </w:rPr>
        <w:t xml:space="preserve"> подписывают акты сверки усиленной квалифицированной электронной подписью уполномоченного лица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МО-исполнителю в течение 5 рабочих дней месяца, следующего за отчетным. Подписанные между МО-</w:t>
      </w:r>
      <w:proofErr w:type="spellStart"/>
      <w:r w:rsidRPr="00244844">
        <w:rPr>
          <w:color w:val="000000" w:themeColor="text1"/>
          <w:szCs w:val="28"/>
        </w:rPr>
        <w:t>фондодержателем</w:t>
      </w:r>
      <w:proofErr w:type="spellEnd"/>
      <w:r w:rsidRPr="00244844">
        <w:rPr>
          <w:color w:val="000000" w:themeColor="text1"/>
          <w:szCs w:val="28"/>
        </w:rPr>
        <w:t xml:space="preserve"> и МО-исполнителем акты сверки направляются МО-исполнителем в страховую медицинскую организацию не позднее 15 числа месяца, следующего за отчетным.</w:t>
      </w:r>
    </w:p>
    <w:p w14:paraId="10E998F5" w14:textId="4CF90770" w:rsidR="0091349B" w:rsidRPr="00532898" w:rsidRDefault="0091349B" w:rsidP="0091349B">
      <w:pPr>
        <w:pStyle w:val="20"/>
        <w:spacing w:after="0" w:line="240" w:lineRule="auto"/>
        <w:ind w:firstLine="624"/>
        <w:rPr>
          <w:color w:val="000000" w:themeColor="text1"/>
          <w:szCs w:val="28"/>
        </w:rPr>
      </w:pPr>
      <w:r w:rsidRPr="00244844">
        <w:rPr>
          <w:color w:val="000000" w:themeColor="text1"/>
          <w:szCs w:val="28"/>
        </w:rPr>
        <w:t xml:space="preserve">Оплата отдельных </w:t>
      </w:r>
      <w:r>
        <w:rPr>
          <w:color w:val="000000" w:themeColor="text1"/>
          <w:szCs w:val="28"/>
        </w:rPr>
        <w:t>услуг</w:t>
      </w:r>
      <w:r w:rsidRPr="00244844">
        <w:rPr>
          <w:color w:val="000000" w:themeColor="text1"/>
          <w:szCs w:val="28"/>
        </w:rPr>
        <w:t xml:space="preserve"> в рамках оказания стационарной медицинской помощи по </w:t>
      </w:r>
      <w:r>
        <w:rPr>
          <w:color w:val="000000" w:themeColor="text1"/>
          <w:szCs w:val="28"/>
        </w:rPr>
        <w:t>заявкам</w:t>
      </w:r>
      <w:r w:rsidRPr="00244844">
        <w:rPr>
          <w:color w:val="000000" w:themeColor="text1"/>
          <w:szCs w:val="28"/>
        </w:rPr>
        <w:t xml:space="preserve"> медицинских организаций гражданам, застрахованным за пределами Камчатского края, осуществляется в порядке </w:t>
      </w:r>
      <w:proofErr w:type="spellStart"/>
      <w:r w:rsidRPr="00244844">
        <w:rPr>
          <w:color w:val="000000" w:themeColor="text1"/>
          <w:szCs w:val="28"/>
        </w:rPr>
        <w:t>межучрежденческих</w:t>
      </w:r>
      <w:proofErr w:type="spellEnd"/>
      <w:r w:rsidRPr="00244844">
        <w:rPr>
          <w:color w:val="000000" w:themeColor="text1"/>
          <w:szCs w:val="28"/>
        </w:rPr>
        <w:t xml:space="preserve"> расчетов по гражданско-правовым договорам.</w:t>
      </w:r>
      <w:r>
        <w:rPr>
          <w:rStyle w:val="af"/>
          <w:color w:val="000000" w:themeColor="text1"/>
          <w:szCs w:val="28"/>
        </w:rPr>
        <w:footnoteReference w:id="38"/>
      </w:r>
    </w:p>
    <w:p w14:paraId="353E7E66" w14:textId="77777777" w:rsidR="00BD718C" w:rsidRPr="008F77B8" w:rsidRDefault="00BD718C" w:rsidP="00DD2020">
      <w:pPr>
        <w:pStyle w:val="20"/>
        <w:spacing w:after="0" w:line="240" w:lineRule="auto"/>
        <w:ind w:firstLine="624"/>
        <w:rPr>
          <w:color w:val="000000" w:themeColor="text1"/>
          <w:szCs w:val="28"/>
        </w:rPr>
      </w:pPr>
    </w:p>
    <w:p w14:paraId="55ACAB97" w14:textId="330AD6C0" w:rsidR="00DD2020" w:rsidRPr="008F77B8" w:rsidRDefault="00DD2020" w:rsidP="00225CB1">
      <w:pPr>
        <w:pStyle w:val="1"/>
        <w:rPr>
          <w:color w:val="000000" w:themeColor="text1"/>
        </w:rPr>
      </w:pPr>
      <w:bookmarkStart w:id="98" w:name="_Toc61865684"/>
      <w:bookmarkStart w:id="99" w:name="_Toc157517034"/>
      <w:r w:rsidRPr="008F77B8">
        <w:rPr>
          <w:color w:val="000000" w:themeColor="text1"/>
        </w:rPr>
        <w:t xml:space="preserve">3.4. </w:t>
      </w:r>
      <w:r w:rsidR="00DF0587" w:rsidRPr="008F77B8">
        <w:rPr>
          <w:color w:val="000000" w:themeColor="text1"/>
        </w:rPr>
        <w:t>В целях оплаты медицинской помощи, оказываемой в амбулаторных условиях с 01.01.202</w:t>
      </w:r>
      <w:r w:rsidR="00596064" w:rsidRPr="008F77B8">
        <w:rPr>
          <w:color w:val="000000" w:themeColor="text1"/>
        </w:rPr>
        <w:t>4</w:t>
      </w:r>
      <w:r w:rsidR="00DF0587" w:rsidRPr="008F77B8">
        <w:rPr>
          <w:color w:val="000000" w:themeColor="text1"/>
        </w:rPr>
        <w:t xml:space="preserve"> года, у</w:t>
      </w:r>
      <w:r w:rsidRPr="008F77B8">
        <w:rPr>
          <w:color w:val="000000" w:themeColor="text1"/>
        </w:rPr>
        <w:t xml:space="preserve">твердить </w:t>
      </w:r>
      <w:r w:rsidR="00DF0587" w:rsidRPr="008F77B8">
        <w:rPr>
          <w:color w:val="000000" w:themeColor="text1"/>
        </w:rPr>
        <w:t xml:space="preserve">в соответствии с приложением </w:t>
      </w:r>
      <w:r w:rsidR="00CB78DA" w:rsidRPr="008F77B8">
        <w:rPr>
          <w:color w:val="000000" w:themeColor="text1"/>
        </w:rPr>
        <w:t>2.2 к настоящему Соглашению</w:t>
      </w:r>
      <w:r w:rsidR="00DF0587" w:rsidRPr="008F77B8">
        <w:rPr>
          <w:color w:val="000000" w:themeColor="text1"/>
        </w:rPr>
        <w:t>:</w:t>
      </w:r>
      <w:bookmarkEnd w:id="98"/>
      <w:bookmarkEnd w:id="99"/>
    </w:p>
    <w:p w14:paraId="326ED819" w14:textId="4EF6BB4A" w:rsidR="00CB78DA" w:rsidRPr="008F77B8" w:rsidRDefault="00CB78DA" w:rsidP="00CB78DA">
      <w:pPr>
        <w:autoSpaceDE w:val="0"/>
        <w:autoSpaceDN w:val="0"/>
        <w:adjustRightInd w:val="0"/>
        <w:ind w:firstLine="540"/>
        <w:rPr>
          <w:color w:val="000000" w:themeColor="text1"/>
          <w:szCs w:val="28"/>
        </w:rPr>
      </w:pPr>
      <w:r w:rsidRPr="008F77B8">
        <w:rPr>
          <w:color w:val="000000" w:themeColor="text1"/>
          <w:szCs w:val="28"/>
        </w:rPr>
        <w:t>- размер среднего подушевого норматива финансирования</w:t>
      </w:r>
      <w:r w:rsidR="00AD54D1" w:rsidRPr="008F77B8">
        <w:rPr>
          <w:color w:val="000000" w:themeColor="text1"/>
          <w:szCs w:val="28"/>
        </w:rPr>
        <w:t xml:space="preserve"> медицинской</w:t>
      </w:r>
      <w:r w:rsidRPr="008F77B8">
        <w:rPr>
          <w:color w:val="000000" w:themeColor="text1"/>
          <w:szCs w:val="28"/>
        </w:rPr>
        <w:t xml:space="preserve"> помощи</w:t>
      </w:r>
      <w:r w:rsidR="00AD54D1" w:rsidRPr="008F77B8">
        <w:rPr>
          <w:color w:val="000000" w:themeColor="text1"/>
          <w:szCs w:val="28"/>
        </w:rPr>
        <w:t>, оказ</w:t>
      </w:r>
      <w:r w:rsidR="00235310" w:rsidRPr="008F77B8">
        <w:rPr>
          <w:color w:val="000000" w:themeColor="text1"/>
          <w:szCs w:val="28"/>
        </w:rPr>
        <w:t>ываемой</w:t>
      </w:r>
      <w:r w:rsidR="00AD54D1" w:rsidRPr="008F77B8">
        <w:rPr>
          <w:color w:val="000000" w:themeColor="text1"/>
          <w:szCs w:val="28"/>
        </w:rPr>
        <w:t xml:space="preserve"> в амбулаторных условиях</w:t>
      </w:r>
      <w:r w:rsidR="00040886" w:rsidRPr="008F77B8">
        <w:rPr>
          <w:color w:val="000000" w:themeColor="text1"/>
          <w:szCs w:val="28"/>
        </w:rPr>
        <w:t>, на год</w:t>
      </w:r>
      <w:r w:rsidRPr="008F77B8">
        <w:rPr>
          <w:color w:val="000000" w:themeColor="text1"/>
          <w:szCs w:val="28"/>
        </w:rPr>
        <w:t>;</w:t>
      </w:r>
    </w:p>
    <w:p w14:paraId="2D6C797B" w14:textId="3B1BDFEC" w:rsidR="00040886" w:rsidRPr="008F77B8" w:rsidRDefault="00040886" w:rsidP="002C2337">
      <w:pPr>
        <w:autoSpaceDE w:val="0"/>
        <w:autoSpaceDN w:val="0"/>
        <w:adjustRightInd w:val="0"/>
        <w:ind w:firstLine="540"/>
        <w:rPr>
          <w:color w:val="000000" w:themeColor="text1"/>
        </w:rPr>
      </w:pPr>
      <w:r w:rsidRPr="008F77B8">
        <w:rPr>
          <w:color w:val="000000" w:themeColor="text1"/>
          <w:szCs w:val="28"/>
        </w:rPr>
        <w:t xml:space="preserve">- </w:t>
      </w:r>
      <w:r w:rsidR="002C2337" w:rsidRPr="008F77B8">
        <w:rPr>
          <w:color w:val="000000" w:themeColor="text1"/>
        </w:rPr>
        <w:t>значение</w:t>
      </w:r>
      <w:r w:rsidRPr="008F77B8">
        <w:rPr>
          <w:color w:val="000000" w:themeColor="text1"/>
        </w:rPr>
        <w:t xml:space="preserve"> базового подушевого норматива финансирования медицинской помощи, оказываемой в амбулаторных условиях, на год</w:t>
      </w:r>
      <w:r w:rsidR="002C2337" w:rsidRPr="008F77B8">
        <w:rPr>
          <w:color w:val="000000" w:themeColor="text1"/>
          <w:szCs w:val="28"/>
        </w:rPr>
        <w:t>,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p>
    <w:p w14:paraId="7D4CBF25" w14:textId="449476BF" w:rsidR="00CB78DA" w:rsidRPr="008F77B8" w:rsidRDefault="00CB78DA" w:rsidP="00CB78DA">
      <w:pPr>
        <w:autoSpaceDE w:val="0"/>
        <w:autoSpaceDN w:val="0"/>
        <w:adjustRightInd w:val="0"/>
        <w:ind w:firstLine="540"/>
        <w:rPr>
          <w:color w:val="000000" w:themeColor="text1"/>
          <w:szCs w:val="28"/>
        </w:rPr>
      </w:pPr>
      <w:r w:rsidRPr="008F77B8">
        <w:rPr>
          <w:color w:val="000000" w:themeColor="text1"/>
          <w:szCs w:val="28"/>
        </w:rPr>
        <w:lastRenderedPageBreak/>
        <w:t>- значения коэффициент</w:t>
      </w:r>
      <w:r w:rsidR="002C2337" w:rsidRPr="008F77B8">
        <w:rPr>
          <w:color w:val="000000" w:themeColor="text1"/>
          <w:szCs w:val="28"/>
        </w:rPr>
        <w:t>ов</w:t>
      </w:r>
      <w:r w:rsidRPr="008F77B8">
        <w:rPr>
          <w:color w:val="000000" w:themeColor="text1"/>
          <w:szCs w:val="28"/>
        </w:rPr>
        <w:t xml:space="preserve"> специфики оказания </w:t>
      </w:r>
      <w:r w:rsidR="00DC2E18" w:rsidRPr="008F77B8">
        <w:rPr>
          <w:color w:val="000000" w:themeColor="text1"/>
          <w:szCs w:val="28"/>
        </w:rPr>
        <w:t xml:space="preserve">амбулаторной </w:t>
      </w:r>
      <w:r w:rsidRPr="008F77B8">
        <w:rPr>
          <w:color w:val="000000" w:themeColor="text1"/>
          <w:szCs w:val="28"/>
        </w:rPr>
        <w:t>медицинской помощи медицинской организацией к базовому подушевому нормативу финансирования</w:t>
      </w:r>
      <w:r w:rsidR="00235310" w:rsidRPr="008F77B8">
        <w:rPr>
          <w:color w:val="000000" w:themeColor="text1"/>
          <w:szCs w:val="28"/>
        </w:rPr>
        <w:t xml:space="preserve"> медицинской помощи, оказываемой в </w:t>
      </w:r>
      <w:r w:rsidR="00DC2E18" w:rsidRPr="008F77B8">
        <w:rPr>
          <w:color w:val="000000" w:themeColor="text1"/>
          <w:szCs w:val="28"/>
        </w:rPr>
        <w:t>амбулаторной помощи</w:t>
      </w:r>
      <w:r w:rsidRPr="008F77B8">
        <w:rPr>
          <w:color w:val="000000" w:themeColor="text1"/>
          <w:szCs w:val="28"/>
        </w:rPr>
        <w:t>;</w:t>
      </w:r>
    </w:p>
    <w:p w14:paraId="0E9C6517" w14:textId="291E0455" w:rsidR="002C2337" w:rsidRPr="008F77B8" w:rsidRDefault="002C2337" w:rsidP="00CB78DA">
      <w:pPr>
        <w:autoSpaceDE w:val="0"/>
        <w:autoSpaceDN w:val="0"/>
        <w:adjustRightInd w:val="0"/>
        <w:ind w:firstLine="540"/>
        <w:rPr>
          <w:color w:val="000000" w:themeColor="text1"/>
          <w:szCs w:val="28"/>
        </w:rPr>
      </w:pPr>
      <w:r w:rsidRPr="008F77B8">
        <w:rPr>
          <w:color w:val="000000" w:themeColor="text1"/>
          <w:szCs w:val="28"/>
        </w:rPr>
        <w:t xml:space="preserve">- значения коэффициентов дифференциации (КД) по территориям оказания медицинской помощи, применяемых к базовому подушевому нормативу финансирования </w:t>
      </w:r>
      <w:proofErr w:type="spellStart"/>
      <w:r w:rsidRPr="008F77B8">
        <w:rPr>
          <w:color w:val="000000" w:themeColor="text1"/>
          <w:szCs w:val="28"/>
        </w:rPr>
        <w:t>финансирования</w:t>
      </w:r>
      <w:proofErr w:type="spellEnd"/>
      <w:r w:rsidRPr="008F77B8">
        <w:rPr>
          <w:color w:val="000000" w:themeColor="text1"/>
          <w:szCs w:val="28"/>
        </w:rPr>
        <w:t xml:space="preserve"> медицинской помощи, оказываемой в амбулаторной помощи;</w:t>
      </w:r>
    </w:p>
    <w:p w14:paraId="3B7B90B1" w14:textId="058F5540" w:rsidR="00CB78DA" w:rsidRPr="008F77B8" w:rsidRDefault="00CB78DA" w:rsidP="00CB78DA">
      <w:pPr>
        <w:autoSpaceDE w:val="0"/>
        <w:autoSpaceDN w:val="0"/>
        <w:adjustRightInd w:val="0"/>
        <w:ind w:firstLine="540"/>
        <w:rPr>
          <w:color w:val="000000" w:themeColor="text1"/>
          <w:szCs w:val="28"/>
        </w:rPr>
      </w:pPr>
      <w:r w:rsidRPr="008F77B8">
        <w:rPr>
          <w:color w:val="000000" w:themeColor="text1"/>
          <w:szCs w:val="28"/>
        </w:rPr>
        <w:t xml:space="preserve">- значения коэффициента уровня оказания </w:t>
      </w:r>
      <w:r w:rsidR="00DC2E18" w:rsidRPr="008F77B8">
        <w:rPr>
          <w:color w:val="000000" w:themeColor="text1"/>
          <w:szCs w:val="28"/>
        </w:rPr>
        <w:t xml:space="preserve">амбулаторной </w:t>
      </w:r>
      <w:r w:rsidRPr="008F77B8">
        <w:rPr>
          <w:color w:val="000000" w:themeColor="text1"/>
          <w:szCs w:val="28"/>
        </w:rPr>
        <w:t>медицинской помощи;</w:t>
      </w:r>
    </w:p>
    <w:p w14:paraId="2BD4DF32" w14:textId="2627C92A" w:rsidR="00CB78DA" w:rsidRPr="008F77B8" w:rsidRDefault="00CB78DA" w:rsidP="00040886">
      <w:pPr>
        <w:autoSpaceDE w:val="0"/>
        <w:autoSpaceDN w:val="0"/>
        <w:adjustRightInd w:val="0"/>
        <w:ind w:firstLine="567"/>
        <w:rPr>
          <w:color w:val="000000" w:themeColor="text1"/>
          <w:szCs w:val="28"/>
        </w:rPr>
      </w:pPr>
      <w:r w:rsidRPr="008F77B8">
        <w:rPr>
          <w:color w:val="000000" w:themeColor="text1"/>
          <w:szCs w:val="28"/>
        </w:rPr>
        <w:t xml:space="preserve">- значения </w:t>
      </w:r>
      <w:r w:rsidRPr="008F77B8">
        <w:rPr>
          <w:color w:val="000000" w:themeColor="text1"/>
        </w:rPr>
        <w:t>дифференцированных подушевых нормативов финансирования</w:t>
      </w:r>
      <w:r w:rsidR="00DC2E18" w:rsidRPr="008F77B8">
        <w:rPr>
          <w:color w:val="000000" w:themeColor="text1"/>
        </w:rPr>
        <w:t xml:space="preserve"> амбулаторной помощи</w:t>
      </w:r>
      <w:r w:rsidR="00040886" w:rsidRPr="008F77B8">
        <w:rPr>
          <w:color w:val="000000" w:themeColor="text1"/>
          <w:szCs w:val="28"/>
        </w:rPr>
        <w:t xml:space="preserve"> на год.</w:t>
      </w:r>
    </w:p>
    <w:p w14:paraId="2888CA74" w14:textId="513466BC" w:rsidR="00CE7961" w:rsidRPr="008F77B8" w:rsidRDefault="00CE7961" w:rsidP="009D5993">
      <w:pPr>
        <w:ind w:firstLine="567"/>
        <w:rPr>
          <w:color w:val="000000" w:themeColor="text1"/>
          <w:szCs w:val="28"/>
        </w:rPr>
      </w:pPr>
      <w:r w:rsidRPr="008F77B8">
        <w:rPr>
          <w:color w:val="000000" w:themeColor="text1"/>
          <w:szCs w:val="28"/>
        </w:rPr>
        <w:t xml:space="preserve">Утвердить Порядок оплаты </w:t>
      </w:r>
      <w:proofErr w:type="spellStart"/>
      <w:r w:rsidR="003049CC" w:rsidRPr="008F77B8">
        <w:rPr>
          <w:bCs/>
          <w:color w:val="000000" w:themeColor="text1"/>
          <w:szCs w:val="28"/>
        </w:rPr>
        <w:t>оплаты</w:t>
      </w:r>
      <w:proofErr w:type="spellEnd"/>
      <w:r w:rsidR="003049CC" w:rsidRPr="008F77B8">
        <w:rPr>
          <w:bCs/>
          <w:color w:val="000000" w:themeColor="text1"/>
          <w:szCs w:val="28"/>
        </w:rPr>
        <w:t xml:space="preserve"> медицинской помощи, оказанной в амбулаторных условиях, </w:t>
      </w:r>
      <w:bookmarkStart w:id="100" w:name="_Hlk155951823"/>
      <w:r w:rsidR="003049CC" w:rsidRPr="008F77B8">
        <w:rPr>
          <w:bCs/>
          <w:color w:val="000000" w:themeColor="text1"/>
          <w:szCs w:val="28"/>
        </w:rPr>
        <w:t xml:space="preserve">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тестирования на выявление новой коронавирусной инфекции (COVID-19), </w:t>
      </w:r>
      <w:r w:rsidR="00F837C5" w:rsidRPr="008F77B8">
        <w:rPr>
          <w:bCs/>
          <w:color w:val="000000" w:themeColor="text1"/>
          <w:szCs w:val="28"/>
        </w:rPr>
        <w:t>профилактических медицинских осмотров и диспансеризации, в том числе углубленной диспансеризации</w:t>
      </w:r>
      <w:r w:rsidR="00E253A6" w:rsidRPr="008F77B8">
        <w:rPr>
          <w:bCs/>
          <w:color w:val="000000" w:themeColor="text1"/>
          <w:szCs w:val="28"/>
        </w:rPr>
        <w:t xml:space="preserve"> </w:t>
      </w:r>
      <w:bookmarkStart w:id="101" w:name="_Hlk155951899"/>
      <w:r w:rsidR="00E253A6" w:rsidRPr="008F77B8">
        <w:rPr>
          <w:bCs/>
          <w:color w:val="000000" w:themeColor="text1"/>
          <w:szCs w:val="28"/>
        </w:rPr>
        <w:t>и диспансеризации для оценки репродуктивного здоровья женщин и мужчин</w:t>
      </w:r>
      <w:bookmarkEnd w:id="101"/>
      <w:r w:rsidR="00F837C5" w:rsidRPr="008F77B8">
        <w:rPr>
          <w:bCs/>
          <w:color w:val="000000" w:themeColor="text1"/>
          <w:szCs w:val="28"/>
        </w:rPr>
        <w:t xml:space="preserve">, </w:t>
      </w:r>
      <w:r w:rsidR="00E253A6" w:rsidRPr="008F77B8">
        <w:rPr>
          <w:bCs/>
          <w:color w:val="000000" w:themeColor="text1"/>
          <w:szCs w:val="28"/>
        </w:rPr>
        <w:t xml:space="preserve">а также </w:t>
      </w:r>
      <w:r w:rsidR="00F837C5" w:rsidRPr="008F77B8">
        <w:rPr>
          <w:bCs/>
          <w:color w:val="000000" w:themeColor="text1"/>
          <w:szCs w:val="28"/>
        </w:rPr>
        <w:t>средств на оплату диспансерно</w:t>
      </w:r>
      <w:r w:rsidR="004E64E4" w:rsidRPr="008F77B8">
        <w:rPr>
          <w:bCs/>
          <w:color w:val="000000" w:themeColor="text1"/>
          <w:szCs w:val="28"/>
        </w:rPr>
        <w:t>го</w:t>
      </w:r>
      <w:r w:rsidR="00F837C5" w:rsidRPr="008F77B8">
        <w:rPr>
          <w:bCs/>
          <w:color w:val="000000" w:themeColor="text1"/>
          <w:szCs w:val="28"/>
        </w:rPr>
        <w:t xml:space="preserve"> наблюдени</w:t>
      </w:r>
      <w:r w:rsidR="004E64E4" w:rsidRPr="008F77B8">
        <w:rPr>
          <w:bCs/>
          <w:color w:val="000000" w:themeColor="text1"/>
          <w:szCs w:val="28"/>
        </w:rPr>
        <w:t>я</w:t>
      </w:r>
      <w:r w:rsidR="00C44CA2" w:rsidRPr="008F77B8">
        <w:rPr>
          <w:bCs/>
          <w:color w:val="000000" w:themeColor="text1"/>
          <w:szCs w:val="28"/>
        </w:rPr>
        <w:t xml:space="preserve"> </w:t>
      </w:r>
      <w:r w:rsidR="00E253A6" w:rsidRPr="008F77B8">
        <w:rPr>
          <w:bCs/>
          <w:color w:val="000000" w:themeColor="text1"/>
          <w:szCs w:val="28"/>
        </w:rPr>
        <w:t>и</w:t>
      </w:r>
      <w:r w:rsidR="003049CC" w:rsidRPr="008F77B8">
        <w:rPr>
          <w:bCs/>
          <w:color w:val="000000" w:themeColor="text1"/>
          <w:szCs w:val="28"/>
        </w:rPr>
        <w:t xml:space="preserve"> финансовое обеспечение фельдшерских</w:t>
      </w:r>
      <w:r w:rsidR="00E253A6" w:rsidRPr="008F77B8">
        <w:rPr>
          <w:bCs/>
          <w:color w:val="000000" w:themeColor="text1"/>
          <w:szCs w:val="28"/>
        </w:rPr>
        <w:t xml:space="preserve"> здравпунктов</w:t>
      </w:r>
      <w:r w:rsidR="003049CC" w:rsidRPr="008F77B8">
        <w:rPr>
          <w:bCs/>
          <w:color w:val="000000" w:themeColor="text1"/>
          <w:szCs w:val="28"/>
        </w:rPr>
        <w:t xml:space="preserve">, фельдшерско-акушерских пунктов) </w:t>
      </w:r>
      <w:r w:rsidR="003049CC" w:rsidRPr="008F77B8">
        <w:rPr>
          <w:bCs/>
          <w:color w:val="000000" w:themeColor="text1"/>
          <w:szCs w:val="28"/>
          <w:lang w:val="en-US"/>
        </w:rPr>
        <w:t>c</w:t>
      </w:r>
      <w:r w:rsidR="003049CC" w:rsidRPr="008F77B8">
        <w:rPr>
          <w:bCs/>
          <w:color w:val="000000" w:themeColor="text1"/>
          <w:szCs w:val="28"/>
        </w:rPr>
        <w:t xml:space="preserve"> учетом показателей результативности деятельности медицинской организации (включая показатели объема медицинской помощи), </w:t>
      </w:r>
      <w:r w:rsidR="00E253A6" w:rsidRPr="008F77B8">
        <w:rPr>
          <w:bCs/>
          <w:color w:val="000000" w:themeColor="text1"/>
          <w:szCs w:val="28"/>
        </w:rPr>
        <w:t xml:space="preserve">перечень которых устанавливается Министерством здравоохранения Российской Федерации, </w:t>
      </w:r>
      <w:r w:rsidR="003049CC" w:rsidRPr="008F77B8">
        <w:rPr>
          <w:bCs/>
          <w:color w:val="000000" w:themeColor="text1"/>
          <w:szCs w:val="28"/>
        </w:rPr>
        <w:t>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bookmarkEnd w:id="100"/>
      <w:r w:rsidR="003049CC" w:rsidRPr="008F77B8">
        <w:rPr>
          <w:bCs/>
          <w:color w:val="000000" w:themeColor="text1"/>
          <w:szCs w:val="28"/>
        </w:rPr>
        <w:t xml:space="preserve">, в </w:t>
      </w:r>
      <w:r w:rsidR="00596064" w:rsidRPr="008F77B8">
        <w:rPr>
          <w:bCs/>
          <w:color w:val="000000" w:themeColor="text1"/>
          <w:szCs w:val="28"/>
        </w:rPr>
        <w:t>2024</w:t>
      </w:r>
      <w:r w:rsidR="003049CC" w:rsidRPr="008F77B8">
        <w:rPr>
          <w:bCs/>
          <w:color w:val="000000" w:themeColor="text1"/>
          <w:szCs w:val="28"/>
        </w:rPr>
        <w:t xml:space="preserve"> году</w:t>
      </w:r>
      <w:r w:rsidR="008D7322" w:rsidRPr="008F77B8">
        <w:rPr>
          <w:bCs/>
          <w:color w:val="000000" w:themeColor="text1"/>
          <w:szCs w:val="28"/>
        </w:rPr>
        <w:t xml:space="preserve"> </w:t>
      </w:r>
      <w:r w:rsidRPr="008F77B8">
        <w:rPr>
          <w:bCs/>
          <w:color w:val="000000" w:themeColor="text1"/>
          <w:szCs w:val="28"/>
        </w:rPr>
        <w:t>в соответствии с приложением 2</w:t>
      </w:r>
      <w:r w:rsidRPr="008F77B8">
        <w:rPr>
          <w:color w:val="000000" w:themeColor="text1"/>
          <w:szCs w:val="28"/>
        </w:rPr>
        <w:t xml:space="preserve">.1 к настоящему Соглашению.  </w:t>
      </w:r>
    </w:p>
    <w:p w14:paraId="5F0DEE2A" w14:textId="3E5ABBFB" w:rsidR="000C003E" w:rsidRPr="008F77B8" w:rsidRDefault="000C003E" w:rsidP="003C5291">
      <w:pPr>
        <w:pStyle w:val="Default"/>
        <w:ind w:firstLine="708"/>
        <w:jc w:val="both"/>
        <w:rPr>
          <w:strike/>
          <w:color w:val="000000" w:themeColor="text1"/>
          <w:sz w:val="28"/>
          <w:szCs w:val="28"/>
        </w:rPr>
      </w:pPr>
      <w:r w:rsidRPr="008F77B8">
        <w:rPr>
          <w:color w:val="000000" w:themeColor="text1"/>
          <w:sz w:val="28"/>
          <w:szCs w:val="28"/>
        </w:rPr>
        <w:t>Утвердить Критерии и методику расчета выплат стимулирующего характера при достижении целевых значений показателей результативности медицинскими организациями, финансируемыми по подушевому нормативу, при реализации Территориальной программы ОМС в Камчатском крае в соответствии с приложением 10 к настоящему Соглашению.</w:t>
      </w:r>
    </w:p>
    <w:p w14:paraId="08DD0A90" w14:textId="61685DD6" w:rsidR="003C5291" w:rsidRPr="008F77B8" w:rsidRDefault="003C5291" w:rsidP="009D5993">
      <w:pPr>
        <w:ind w:firstLine="567"/>
        <w:rPr>
          <w:color w:val="000000" w:themeColor="text1"/>
          <w:szCs w:val="28"/>
        </w:rPr>
      </w:pPr>
    </w:p>
    <w:p w14:paraId="7BE4BD1F" w14:textId="77777777" w:rsidR="00BD718C" w:rsidRPr="008F77B8" w:rsidRDefault="00BD718C" w:rsidP="009D5993">
      <w:pPr>
        <w:ind w:firstLine="567"/>
        <w:rPr>
          <w:color w:val="000000" w:themeColor="text1"/>
          <w:szCs w:val="28"/>
        </w:rPr>
      </w:pPr>
    </w:p>
    <w:p w14:paraId="30A987EF" w14:textId="30F84EAE" w:rsidR="00D00C1A" w:rsidRPr="008F77B8" w:rsidRDefault="00DF0587" w:rsidP="00D00C1A">
      <w:pPr>
        <w:autoSpaceDE w:val="0"/>
        <w:autoSpaceDN w:val="0"/>
        <w:adjustRightInd w:val="0"/>
        <w:ind w:firstLine="600"/>
        <w:rPr>
          <w:color w:val="000000" w:themeColor="text1"/>
        </w:rPr>
      </w:pPr>
      <w:bookmarkStart w:id="102" w:name="_Toc157517035"/>
      <w:r w:rsidRPr="008F77B8">
        <w:rPr>
          <w:rStyle w:val="af8"/>
          <w:color w:val="000000" w:themeColor="text1"/>
        </w:rPr>
        <w:t>3.4.1.</w:t>
      </w:r>
      <w:bookmarkEnd w:id="102"/>
      <w:r w:rsidRPr="008F77B8">
        <w:rPr>
          <w:rStyle w:val="af8"/>
          <w:color w:val="000000" w:themeColor="text1"/>
        </w:rPr>
        <w:t xml:space="preserve"> </w:t>
      </w:r>
      <w:r w:rsidR="00DD2020" w:rsidRPr="008F77B8">
        <w:rPr>
          <w:color w:val="000000" w:themeColor="text1"/>
        </w:rPr>
        <w:t xml:space="preserve">Установить, что при оплате медицинской помощи, оказываемой в амбулаторных условиях, </w:t>
      </w:r>
      <w:r w:rsidRPr="008F77B8">
        <w:rPr>
          <w:color w:val="000000" w:themeColor="text1"/>
        </w:rPr>
        <w:t>применяется коэффициент дифференциации по территориям оказания медицинской помощи (КД):</w:t>
      </w:r>
    </w:p>
    <w:p w14:paraId="40EF37E3" w14:textId="54845A48" w:rsidR="00D00C1A" w:rsidRPr="008F77B8" w:rsidRDefault="00D00C1A" w:rsidP="00D00C1A">
      <w:pPr>
        <w:autoSpaceDE w:val="0"/>
        <w:autoSpaceDN w:val="0"/>
        <w:adjustRightInd w:val="0"/>
        <w:ind w:firstLine="600"/>
        <w:rPr>
          <w:color w:val="000000" w:themeColor="text1"/>
        </w:rPr>
      </w:pPr>
    </w:p>
    <w:p w14:paraId="74884C67" w14:textId="77777777" w:rsidR="00BD718C" w:rsidRPr="008F77B8" w:rsidRDefault="00BD718C" w:rsidP="00D00C1A">
      <w:pPr>
        <w:autoSpaceDE w:val="0"/>
        <w:autoSpaceDN w:val="0"/>
        <w:adjustRightInd w:val="0"/>
        <w:ind w:firstLine="600"/>
        <w:rPr>
          <w:color w:val="000000" w:themeColor="text1"/>
        </w:rPr>
      </w:pPr>
    </w:p>
    <w:p w14:paraId="09F62776" w14:textId="5574D7E7" w:rsidR="00DC0606" w:rsidRPr="008F77B8" w:rsidRDefault="00DC0606" w:rsidP="00DC0606">
      <w:pPr>
        <w:autoSpaceDE w:val="0"/>
        <w:autoSpaceDN w:val="0"/>
        <w:adjustRightInd w:val="0"/>
        <w:ind w:firstLine="600"/>
        <w:jc w:val="right"/>
        <w:rPr>
          <w:color w:val="000000" w:themeColor="text1"/>
        </w:rPr>
      </w:pPr>
      <w:r w:rsidRPr="008F77B8">
        <w:rPr>
          <w:color w:val="000000" w:themeColor="text1"/>
        </w:rPr>
        <w:t xml:space="preserve">Таблица </w:t>
      </w:r>
      <w:r w:rsidR="00603833" w:rsidRPr="008F77B8">
        <w:rPr>
          <w:color w:val="000000" w:themeColor="text1"/>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9"/>
        <w:gridCol w:w="3712"/>
        <w:gridCol w:w="3123"/>
      </w:tblGrid>
      <w:tr w:rsidR="008F77B8" w:rsidRPr="008F77B8" w14:paraId="36226C01" w14:textId="77777777" w:rsidTr="007B76A2">
        <w:trPr>
          <w:jc w:val="center"/>
        </w:trPr>
        <w:tc>
          <w:tcPr>
            <w:tcW w:w="3039" w:type="dxa"/>
            <w:shd w:val="clear" w:color="auto" w:fill="auto"/>
          </w:tcPr>
          <w:p w14:paraId="4354A0D3" w14:textId="77777777" w:rsidR="00DC0606" w:rsidRPr="008F77B8" w:rsidRDefault="00DC0606" w:rsidP="00725496">
            <w:pPr>
              <w:autoSpaceDE w:val="0"/>
              <w:autoSpaceDN w:val="0"/>
              <w:adjustRightInd w:val="0"/>
              <w:ind w:firstLine="0"/>
              <w:jc w:val="center"/>
              <w:rPr>
                <w:color w:val="000000" w:themeColor="text1"/>
                <w:sz w:val="24"/>
                <w:szCs w:val="24"/>
              </w:rPr>
            </w:pPr>
          </w:p>
          <w:p w14:paraId="20AA9905" w14:textId="77777777" w:rsidR="00DC0606" w:rsidRPr="008F77B8" w:rsidRDefault="00DC0606" w:rsidP="00725496">
            <w:pPr>
              <w:autoSpaceDE w:val="0"/>
              <w:autoSpaceDN w:val="0"/>
              <w:adjustRightInd w:val="0"/>
              <w:ind w:firstLine="0"/>
              <w:jc w:val="center"/>
              <w:rPr>
                <w:color w:val="000000" w:themeColor="text1"/>
                <w:sz w:val="24"/>
                <w:szCs w:val="24"/>
              </w:rPr>
            </w:pPr>
          </w:p>
          <w:p w14:paraId="4BBD0A8A" w14:textId="77777777" w:rsidR="00DC0606" w:rsidRPr="008F77B8" w:rsidRDefault="00DC0606" w:rsidP="00725496">
            <w:pPr>
              <w:autoSpaceDE w:val="0"/>
              <w:autoSpaceDN w:val="0"/>
              <w:adjustRightInd w:val="0"/>
              <w:ind w:firstLine="0"/>
              <w:jc w:val="center"/>
              <w:rPr>
                <w:color w:val="000000" w:themeColor="text1"/>
                <w:sz w:val="24"/>
                <w:szCs w:val="24"/>
              </w:rPr>
            </w:pPr>
          </w:p>
          <w:p w14:paraId="2E4A330A" w14:textId="77777777" w:rsidR="00DC0606" w:rsidRPr="008F77B8" w:rsidRDefault="00DC0606" w:rsidP="00725496">
            <w:pPr>
              <w:autoSpaceDE w:val="0"/>
              <w:autoSpaceDN w:val="0"/>
              <w:adjustRightInd w:val="0"/>
              <w:ind w:firstLine="0"/>
              <w:jc w:val="center"/>
              <w:rPr>
                <w:color w:val="000000" w:themeColor="text1"/>
                <w:sz w:val="24"/>
                <w:szCs w:val="24"/>
              </w:rPr>
            </w:pPr>
          </w:p>
          <w:p w14:paraId="6F94D77A" w14:textId="77777777" w:rsidR="00DC0606" w:rsidRPr="008F77B8" w:rsidRDefault="00DC0606" w:rsidP="00725496">
            <w:pPr>
              <w:autoSpaceDE w:val="0"/>
              <w:autoSpaceDN w:val="0"/>
              <w:adjustRightInd w:val="0"/>
              <w:ind w:firstLine="0"/>
              <w:jc w:val="center"/>
              <w:rPr>
                <w:color w:val="000000" w:themeColor="text1"/>
                <w:sz w:val="24"/>
                <w:szCs w:val="24"/>
              </w:rPr>
            </w:pPr>
          </w:p>
          <w:p w14:paraId="3C1B6326" w14:textId="77777777" w:rsidR="00DC0606" w:rsidRPr="008F77B8" w:rsidRDefault="00DC0606" w:rsidP="00725496">
            <w:pPr>
              <w:autoSpaceDE w:val="0"/>
              <w:autoSpaceDN w:val="0"/>
              <w:adjustRightInd w:val="0"/>
              <w:ind w:firstLine="0"/>
              <w:jc w:val="center"/>
              <w:rPr>
                <w:color w:val="000000" w:themeColor="text1"/>
                <w:sz w:val="24"/>
                <w:szCs w:val="24"/>
              </w:rPr>
            </w:pPr>
          </w:p>
          <w:p w14:paraId="01B77E27" w14:textId="77777777" w:rsidR="00DC0606" w:rsidRPr="008F77B8" w:rsidRDefault="00DC0606" w:rsidP="00725496">
            <w:pPr>
              <w:autoSpaceDE w:val="0"/>
              <w:autoSpaceDN w:val="0"/>
              <w:adjustRightInd w:val="0"/>
              <w:ind w:firstLine="0"/>
              <w:jc w:val="center"/>
              <w:rPr>
                <w:color w:val="000000" w:themeColor="text1"/>
                <w:sz w:val="24"/>
                <w:szCs w:val="24"/>
              </w:rPr>
            </w:pPr>
          </w:p>
          <w:p w14:paraId="776F4D5F" w14:textId="77777777" w:rsidR="00DC0606" w:rsidRPr="008F77B8" w:rsidRDefault="00DC0606" w:rsidP="00725496">
            <w:pPr>
              <w:autoSpaceDE w:val="0"/>
              <w:autoSpaceDN w:val="0"/>
              <w:adjustRightInd w:val="0"/>
              <w:ind w:firstLine="0"/>
              <w:jc w:val="center"/>
              <w:rPr>
                <w:color w:val="000000" w:themeColor="text1"/>
                <w:sz w:val="24"/>
                <w:szCs w:val="24"/>
              </w:rPr>
            </w:pPr>
          </w:p>
          <w:p w14:paraId="03F81FFE" w14:textId="77777777"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Медицинские организации по территориям оказания медицинской помощи</w:t>
            </w:r>
          </w:p>
        </w:tc>
        <w:tc>
          <w:tcPr>
            <w:tcW w:w="3712" w:type="dxa"/>
            <w:shd w:val="clear" w:color="auto" w:fill="auto"/>
          </w:tcPr>
          <w:p w14:paraId="60EFFBA8" w14:textId="77777777"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lastRenderedPageBreak/>
              <w:t xml:space="preserve">Коэффициент, рассчитанный в соответствии с постановлением </w:t>
            </w:r>
            <w:r w:rsidRPr="008F77B8">
              <w:rPr>
                <w:color w:val="000000" w:themeColor="text1"/>
                <w:sz w:val="24"/>
                <w:szCs w:val="24"/>
              </w:rPr>
              <w:lastRenderedPageBreak/>
              <w:t>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123" w:type="dxa"/>
            <w:shd w:val="clear" w:color="auto" w:fill="auto"/>
          </w:tcPr>
          <w:p w14:paraId="7196588F" w14:textId="77777777" w:rsidR="00DC0606" w:rsidRPr="008F77B8" w:rsidRDefault="00DC0606" w:rsidP="00725496">
            <w:pPr>
              <w:autoSpaceDE w:val="0"/>
              <w:autoSpaceDN w:val="0"/>
              <w:adjustRightInd w:val="0"/>
              <w:ind w:firstLine="0"/>
              <w:jc w:val="center"/>
              <w:rPr>
                <w:color w:val="000000" w:themeColor="text1"/>
                <w:sz w:val="24"/>
                <w:szCs w:val="24"/>
              </w:rPr>
            </w:pPr>
          </w:p>
          <w:p w14:paraId="2FD061CF" w14:textId="77777777" w:rsidR="00DC0606" w:rsidRPr="008F77B8" w:rsidRDefault="00DC0606" w:rsidP="00725496">
            <w:pPr>
              <w:autoSpaceDE w:val="0"/>
              <w:autoSpaceDN w:val="0"/>
              <w:adjustRightInd w:val="0"/>
              <w:ind w:firstLine="0"/>
              <w:jc w:val="center"/>
              <w:rPr>
                <w:color w:val="000000" w:themeColor="text1"/>
                <w:sz w:val="24"/>
                <w:szCs w:val="24"/>
              </w:rPr>
            </w:pPr>
          </w:p>
          <w:p w14:paraId="6844FF6A" w14:textId="77777777" w:rsidR="00DC0606" w:rsidRPr="008F77B8" w:rsidRDefault="00DC0606" w:rsidP="00725496">
            <w:pPr>
              <w:autoSpaceDE w:val="0"/>
              <w:autoSpaceDN w:val="0"/>
              <w:adjustRightInd w:val="0"/>
              <w:ind w:firstLine="0"/>
              <w:jc w:val="center"/>
              <w:rPr>
                <w:color w:val="000000" w:themeColor="text1"/>
                <w:sz w:val="24"/>
                <w:szCs w:val="24"/>
              </w:rPr>
            </w:pPr>
          </w:p>
          <w:p w14:paraId="3A076EB5" w14:textId="77777777" w:rsidR="00DC0606" w:rsidRPr="008F77B8" w:rsidRDefault="00DC0606" w:rsidP="00725496">
            <w:pPr>
              <w:autoSpaceDE w:val="0"/>
              <w:autoSpaceDN w:val="0"/>
              <w:adjustRightInd w:val="0"/>
              <w:ind w:firstLine="0"/>
              <w:jc w:val="center"/>
              <w:rPr>
                <w:color w:val="000000" w:themeColor="text1"/>
                <w:sz w:val="24"/>
                <w:szCs w:val="24"/>
              </w:rPr>
            </w:pPr>
          </w:p>
          <w:p w14:paraId="4A2EF07E" w14:textId="77777777" w:rsidR="00DC0606" w:rsidRPr="008F77B8" w:rsidRDefault="00DC0606" w:rsidP="00725496">
            <w:pPr>
              <w:autoSpaceDE w:val="0"/>
              <w:autoSpaceDN w:val="0"/>
              <w:adjustRightInd w:val="0"/>
              <w:ind w:firstLine="0"/>
              <w:jc w:val="center"/>
              <w:rPr>
                <w:color w:val="000000" w:themeColor="text1"/>
                <w:sz w:val="24"/>
                <w:szCs w:val="24"/>
              </w:rPr>
            </w:pPr>
          </w:p>
          <w:p w14:paraId="05CCEA58" w14:textId="311CDEEF"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Коэффициент дифференциации субъекта Российской Федерации, приведенный к 3,</w:t>
            </w:r>
            <w:r w:rsidR="0000120D" w:rsidRPr="008F77B8">
              <w:rPr>
                <w:color w:val="000000" w:themeColor="text1"/>
                <w:sz w:val="24"/>
                <w:szCs w:val="24"/>
              </w:rPr>
              <w:t>6</w:t>
            </w:r>
            <w:r w:rsidRPr="008F77B8">
              <w:rPr>
                <w:color w:val="000000" w:themeColor="text1"/>
                <w:sz w:val="24"/>
                <w:szCs w:val="24"/>
              </w:rPr>
              <w:t>38 по средневзвешенному значению, и применяемый к тарифам при оплате медицинской помощи, оказываемой в амбулаторных условиях</w:t>
            </w:r>
          </w:p>
          <w:p w14:paraId="2146D9E8" w14:textId="77777777"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(КД)</w:t>
            </w:r>
          </w:p>
        </w:tc>
      </w:tr>
      <w:tr w:rsidR="008F77B8" w:rsidRPr="008F77B8" w14:paraId="4B6AF3FB" w14:textId="77777777" w:rsidTr="00BD718C">
        <w:trPr>
          <w:jc w:val="center"/>
        </w:trPr>
        <w:tc>
          <w:tcPr>
            <w:tcW w:w="3039" w:type="dxa"/>
            <w:tcBorders>
              <w:top w:val="single" w:sz="4" w:space="0" w:color="auto"/>
              <w:left w:val="single" w:sz="4" w:space="0" w:color="auto"/>
              <w:bottom w:val="single" w:sz="4" w:space="0" w:color="auto"/>
              <w:right w:val="single" w:sz="4" w:space="0" w:color="auto"/>
            </w:tcBorders>
            <w:shd w:val="clear" w:color="auto" w:fill="auto"/>
          </w:tcPr>
          <w:p w14:paraId="685BDE96" w14:textId="1215CEEB" w:rsidR="00BD718C" w:rsidRPr="008F77B8" w:rsidRDefault="00BD718C" w:rsidP="007B76A2">
            <w:pPr>
              <w:tabs>
                <w:tab w:val="left" w:pos="0"/>
              </w:tabs>
              <w:autoSpaceDE w:val="0"/>
              <w:autoSpaceDN w:val="0"/>
              <w:adjustRightInd w:val="0"/>
              <w:ind w:firstLine="0"/>
              <w:rPr>
                <w:rStyle w:val="10"/>
                <w:b w:val="0"/>
                <w:bCs w:val="0"/>
                <w:color w:val="000000" w:themeColor="text1"/>
              </w:rPr>
            </w:pPr>
            <w:r w:rsidRPr="008F77B8">
              <w:rPr>
                <w:color w:val="000000" w:themeColor="text1"/>
                <w:sz w:val="24"/>
                <w:szCs w:val="24"/>
              </w:rPr>
              <w:lastRenderedPageBreak/>
              <w:t>Медицинские организации, расположенные на территории Камчатского края (за исключением Корякского округа и Алеутского муниципального района)</w:t>
            </w:r>
          </w:p>
          <w:p w14:paraId="687FF4D4" w14:textId="77777777" w:rsidR="00BD718C" w:rsidRPr="008F77B8" w:rsidRDefault="00BD718C" w:rsidP="007B76A2">
            <w:pPr>
              <w:autoSpaceDE w:val="0"/>
              <w:autoSpaceDN w:val="0"/>
              <w:adjustRightInd w:val="0"/>
              <w:ind w:firstLine="0"/>
              <w:rPr>
                <w:color w:val="000000" w:themeColor="text1"/>
                <w:sz w:val="24"/>
                <w:szCs w:val="24"/>
              </w:rPr>
            </w:pPr>
          </w:p>
        </w:tc>
        <w:tc>
          <w:tcPr>
            <w:tcW w:w="3712" w:type="dxa"/>
            <w:vMerge w:val="restart"/>
            <w:shd w:val="clear" w:color="auto" w:fill="auto"/>
            <w:vAlign w:val="center"/>
          </w:tcPr>
          <w:p w14:paraId="0FE0499A" w14:textId="4A544C22" w:rsidR="00BD718C" w:rsidRPr="008F77B8" w:rsidRDefault="00BD718C" w:rsidP="007B76A2">
            <w:pPr>
              <w:autoSpaceDE w:val="0"/>
              <w:autoSpaceDN w:val="0"/>
              <w:adjustRightInd w:val="0"/>
              <w:ind w:firstLine="0"/>
              <w:jc w:val="center"/>
              <w:rPr>
                <w:color w:val="000000" w:themeColor="text1"/>
                <w:sz w:val="24"/>
                <w:szCs w:val="24"/>
              </w:rPr>
            </w:pPr>
            <w:r w:rsidRPr="008F77B8">
              <w:rPr>
                <w:color w:val="000000" w:themeColor="text1"/>
                <w:sz w:val="24"/>
                <w:szCs w:val="24"/>
              </w:rPr>
              <w:t>3,638</w:t>
            </w:r>
          </w:p>
        </w:tc>
        <w:tc>
          <w:tcPr>
            <w:tcW w:w="3123" w:type="dxa"/>
            <w:tcBorders>
              <w:top w:val="single" w:sz="4" w:space="0" w:color="auto"/>
              <w:left w:val="single" w:sz="4" w:space="0" w:color="auto"/>
              <w:bottom w:val="single" w:sz="4" w:space="0" w:color="auto"/>
              <w:right w:val="single" w:sz="4" w:space="0" w:color="auto"/>
            </w:tcBorders>
            <w:shd w:val="clear" w:color="auto" w:fill="auto"/>
            <w:vAlign w:val="center"/>
          </w:tcPr>
          <w:p w14:paraId="2A745198" w14:textId="1BFB0EB5" w:rsidR="00BD718C" w:rsidRPr="008F77B8" w:rsidRDefault="00BD718C" w:rsidP="007B76A2">
            <w:pPr>
              <w:autoSpaceDE w:val="0"/>
              <w:autoSpaceDN w:val="0"/>
              <w:adjustRightInd w:val="0"/>
              <w:ind w:firstLine="0"/>
              <w:jc w:val="center"/>
              <w:rPr>
                <w:color w:val="000000" w:themeColor="text1"/>
                <w:sz w:val="24"/>
                <w:szCs w:val="24"/>
              </w:rPr>
            </w:pPr>
            <w:r w:rsidRPr="008F77B8">
              <w:rPr>
                <w:color w:val="000000" w:themeColor="text1"/>
                <w:sz w:val="24"/>
                <w:szCs w:val="24"/>
              </w:rPr>
              <w:t>3,629</w:t>
            </w:r>
          </w:p>
        </w:tc>
      </w:tr>
      <w:tr w:rsidR="008F77B8" w:rsidRPr="008F77B8" w14:paraId="1D51ACF8" w14:textId="77777777" w:rsidTr="007B76A2">
        <w:trPr>
          <w:jc w:val="center"/>
        </w:trPr>
        <w:tc>
          <w:tcPr>
            <w:tcW w:w="3039" w:type="dxa"/>
            <w:shd w:val="clear" w:color="auto" w:fill="auto"/>
          </w:tcPr>
          <w:p w14:paraId="2923E6D8" w14:textId="77777777" w:rsidR="00BD718C" w:rsidRPr="008F77B8" w:rsidRDefault="00BD718C" w:rsidP="007B76A2">
            <w:pPr>
              <w:autoSpaceDE w:val="0"/>
              <w:autoSpaceDN w:val="0"/>
              <w:adjustRightInd w:val="0"/>
              <w:ind w:firstLine="0"/>
              <w:rPr>
                <w:color w:val="000000" w:themeColor="text1"/>
                <w:sz w:val="24"/>
                <w:szCs w:val="24"/>
              </w:rPr>
            </w:pPr>
            <w:r w:rsidRPr="008F77B8">
              <w:rPr>
                <w:color w:val="000000" w:themeColor="text1"/>
                <w:sz w:val="24"/>
                <w:szCs w:val="24"/>
              </w:rPr>
              <w:t>Медицинские организации, расположенные на территории Корякского округа</w:t>
            </w:r>
          </w:p>
        </w:tc>
        <w:tc>
          <w:tcPr>
            <w:tcW w:w="3712" w:type="dxa"/>
            <w:vMerge/>
            <w:shd w:val="clear" w:color="auto" w:fill="auto"/>
          </w:tcPr>
          <w:p w14:paraId="615BA676" w14:textId="77777777" w:rsidR="00BD718C" w:rsidRPr="008F77B8" w:rsidRDefault="00BD718C" w:rsidP="007B76A2">
            <w:pPr>
              <w:autoSpaceDE w:val="0"/>
              <w:autoSpaceDN w:val="0"/>
              <w:adjustRightInd w:val="0"/>
              <w:ind w:firstLine="0"/>
              <w:jc w:val="center"/>
              <w:rPr>
                <w:color w:val="000000" w:themeColor="text1"/>
                <w:sz w:val="24"/>
                <w:szCs w:val="24"/>
              </w:rPr>
            </w:pPr>
          </w:p>
        </w:tc>
        <w:tc>
          <w:tcPr>
            <w:tcW w:w="3123" w:type="dxa"/>
            <w:shd w:val="clear" w:color="auto" w:fill="auto"/>
            <w:vAlign w:val="center"/>
          </w:tcPr>
          <w:p w14:paraId="7556C85E" w14:textId="321531EB" w:rsidR="00BD718C" w:rsidRPr="008F77B8" w:rsidRDefault="00BD718C" w:rsidP="007B76A2">
            <w:pPr>
              <w:autoSpaceDE w:val="0"/>
              <w:autoSpaceDN w:val="0"/>
              <w:adjustRightInd w:val="0"/>
              <w:ind w:firstLine="0"/>
              <w:jc w:val="center"/>
              <w:rPr>
                <w:color w:val="000000" w:themeColor="text1"/>
                <w:sz w:val="24"/>
                <w:szCs w:val="24"/>
              </w:rPr>
            </w:pPr>
            <w:r w:rsidRPr="008F77B8">
              <w:rPr>
                <w:color w:val="000000" w:themeColor="text1"/>
                <w:sz w:val="24"/>
                <w:szCs w:val="24"/>
              </w:rPr>
              <w:t>3,76</w:t>
            </w:r>
            <w:r w:rsidR="00D30B1C" w:rsidRPr="008F77B8">
              <w:rPr>
                <w:color w:val="000000" w:themeColor="text1"/>
                <w:sz w:val="24"/>
                <w:szCs w:val="24"/>
              </w:rPr>
              <w:t>3</w:t>
            </w:r>
          </w:p>
        </w:tc>
      </w:tr>
      <w:tr w:rsidR="00BD718C" w:rsidRPr="008F77B8" w14:paraId="2EF37B67" w14:textId="77777777" w:rsidTr="007B76A2">
        <w:trPr>
          <w:jc w:val="center"/>
        </w:trPr>
        <w:tc>
          <w:tcPr>
            <w:tcW w:w="3039" w:type="dxa"/>
            <w:shd w:val="clear" w:color="auto" w:fill="auto"/>
          </w:tcPr>
          <w:p w14:paraId="61657272" w14:textId="06942829" w:rsidR="00BD718C" w:rsidRPr="008F77B8" w:rsidRDefault="00BD718C" w:rsidP="007B76A2">
            <w:pPr>
              <w:tabs>
                <w:tab w:val="left" w:pos="0"/>
              </w:tabs>
              <w:autoSpaceDE w:val="0"/>
              <w:autoSpaceDN w:val="0"/>
              <w:adjustRightInd w:val="0"/>
              <w:ind w:firstLine="0"/>
              <w:rPr>
                <w:color w:val="000000" w:themeColor="text1"/>
                <w:sz w:val="24"/>
                <w:szCs w:val="24"/>
              </w:rPr>
            </w:pPr>
            <w:r w:rsidRPr="008F77B8">
              <w:rPr>
                <w:color w:val="000000" w:themeColor="text1"/>
                <w:sz w:val="24"/>
                <w:szCs w:val="24"/>
              </w:rPr>
              <w:t>Медицинские организации, расположенные на территории Алеутского муниципального района</w:t>
            </w:r>
          </w:p>
        </w:tc>
        <w:tc>
          <w:tcPr>
            <w:tcW w:w="3712" w:type="dxa"/>
            <w:vMerge/>
            <w:shd w:val="clear" w:color="auto" w:fill="auto"/>
          </w:tcPr>
          <w:p w14:paraId="0BE45CC7" w14:textId="77777777" w:rsidR="00BD718C" w:rsidRPr="008F77B8" w:rsidRDefault="00BD718C" w:rsidP="007B76A2">
            <w:pPr>
              <w:autoSpaceDE w:val="0"/>
              <w:autoSpaceDN w:val="0"/>
              <w:adjustRightInd w:val="0"/>
              <w:ind w:firstLine="0"/>
              <w:jc w:val="center"/>
              <w:rPr>
                <w:color w:val="000000" w:themeColor="text1"/>
                <w:sz w:val="24"/>
                <w:szCs w:val="24"/>
              </w:rPr>
            </w:pPr>
          </w:p>
        </w:tc>
        <w:tc>
          <w:tcPr>
            <w:tcW w:w="3123" w:type="dxa"/>
            <w:shd w:val="clear" w:color="auto" w:fill="auto"/>
            <w:vAlign w:val="center"/>
          </w:tcPr>
          <w:p w14:paraId="5D700EC5" w14:textId="24717456" w:rsidR="00BD718C" w:rsidRPr="008F77B8" w:rsidRDefault="00BD718C" w:rsidP="007B76A2">
            <w:pPr>
              <w:autoSpaceDE w:val="0"/>
              <w:autoSpaceDN w:val="0"/>
              <w:adjustRightInd w:val="0"/>
              <w:ind w:firstLine="0"/>
              <w:jc w:val="center"/>
              <w:rPr>
                <w:color w:val="000000" w:themeColor="text1"/>
                <w:sz w:val="24"/>
                <w:szCs w:val="24"/>
              </w:rPr>
            </w:pPr>
            <w:r w:rsidRPr="008F77B8">
              <w:rPr>
                <w:color w:val="000000" w:themeColor="text1"/>
                <w:sz w:val="24"/>
                <w:szCs w:val="24"/>
              </w:rPr>
              <w:t>3,89</w:t>
            </w:r>
            <w:r w:rsidR="00D30B1C" w:rsidRPr="008F77B8">
              <w:rPr>
                <w:color w:val="000000" w:themeColor="text1"/>
                <w:sz w:val="24"/>
                <w:szCs w:val="24"/>
              </w:rPr>
              <w:t>8</w:t>
            </w:r>
          </w:p>
        </w:tc>
      </w:tr>
    </w:tbl>
    <w:p w14:paraId="7179FD08" w14:textId="77777777" w:rsidR="009F2BAB" w:rsidRPr="008F77B8" w:rsidRDefault="009F2BAB" w:rsidP="00D50284">
      <w:pPr>
        <w:tabs>
          <w:tab w:val="left" w:pos="0"/>
        </w:tabs>
        <w:autoSpaceDE w:val="0"/>
        <w:autoSpaceDN w:val="0"/>
        <w:adjustRightInd w:val="0"/>
        <w:rPr>
          <w:rStyle w:val="af8"/>
          <w:color w:val="000000" w:themeColor="text1"/>
        </w:rPr>
      </w:pPr>
    </w:p>
    <w:p w14:paraId="77129A40" w14:textId="2977BC27" w:rsidR="00A57775" w:rsidRPr="008F77B8" w:rsidRDefault="00A57775" w:rsidP="00D50284">
      <w:pPr>
        <w:tabs>
          <w:tab w:val="left" w:pos="0"/>
        </w:tabs>
        <w:autoSpaceDE w:val="0"/>
        <w:autoSpaceDN w:val="0"/>
        <w:adjustRightInd w:val="0"/>
        <w:rPr>
          <w:color w:val="000000" w:themeColor="text1"/>
        </w:rPr>
      </w:pPr>
      <w:bookmarkStart w:id="103" w:name="_Toc157517036"/>
      <w:r w:rsidRPr="008F77B8">
        <w:rPr>
          <w:rStyle w:val="af8"/>
          <w:color w:val="000000" w:themeColor="text1"/>
        </w:rPr>
        <w:t>3.4.</w:t>
      </w:r>
      <w:r w:rsidR="00F07CC0" w:rsidRPr="008F77B8">
        <w:rPr>
          <w:rStyle w:val="af8"/>
          <w:color w:val="000000" w:themeColor="text1"/>
        </w:rPr>
        <w:t>2</w:t>
      </w:r>
      <w:r w:rsidRPr="008F77B8">
        <w:rPr>
          <w:rStyle w:val="af8"/>
          <w:color w:val="000000" w:themeColor="text1"/>
        </w:rPr>
        <w:t>.</w:t>
      </w:r>
      <w:bookmarkEnd w:id="103"/>
      <w:r w:rsidRPr="008F77B8">
        <w:rPr>
          <w:rStyle w:val="af8"/>
          <w:b/>
          <w:bCs w:val="0"/>
          <w:color w:val="000000" w:themeColor="text1"/>
        </w:rPr>
        <w:t xml:space="preserve"> </w:t>
      </w:r>
      <w:r w:rsidRPr="008F77B8">
        <w:rPr>
          <w:b/>
          <w:bCs/>
          <w:color w:val="000000" w:themeColor="text1"/>
        </w:rPr>
        <w:t xml:space="preserve">Утвердить тарифы за комплексное посещение </w:t>
      </w:r>
      <w:r w:rsidRPr="008F77B8">
        <w:rPr>
          <w:color w:val="000000" w:themeColor="text1"/>
        </w:rPr>
        <w:t xml:space="preserve">при проведении профилактических медицинских осмотров, в том числе в рамках диспансеризации, в соответствии с </w:t>
      </w:r>
      <w:hyperlink r:id="rId15" w:history="1">
        <w:r w:rsidRPr="008F77B8">
          <w:rPr>
            <w:color w:val="000000" w:themeColor="text1"/>
          </w:rPr>
          <w:t xml:space="preserve">приложением </w:t>
        </w:r>
      </w:hyperlink>
      <w:r w:rsidR="00F07CC0" w:rsidRPr="008F77B8">
        <w:rPr>
          <w:color w:val="000000" w:themeColor="text1"/>
        </w:rPr>
        <w:t>2.6</w:t>
      </w:r>
      <w:r w:rsidRPr="008F77B8">
        <w:rPr>
          <w:color w:val="000000" w:themeColor="text1"/>
        </w:rPr>
        <w:t xml:space="preserve"> к настоящему Соглашению, </w:t>
      </w:r>
      <w:r w:rsidRPr="008F77B8">
        <w:rPr>
          <w:b/>
          <w:bCs/>
          <w:color w:val="000000" w:themeColor="text1"/>
        </w:rPr>
        <w:t>тарифы за комплексное посещение в выходные дни</w:t>
      </w:r>
      <w:r w:rsidRPr="008F77B8">
        <w:rPr>
          <w:color w:val="000000" w:themeColor="text1"/>
        </w:rPr>
        <w:t xml:space="preserve"> при проведении профилактических медицинских осмотров, в том числе в рамках диспансеризации, в соответствии с приложением </w:t>
      </w:r>
      <w:r w:rsidR="00F07CC0" w:rsidRPr="008F77B8">
        <w:rPr>
          <w:color w:val="000000" w:themeColor="text1"/>
        </w:rPr>
        <w:t>2.6</w:t>
      </w:r>
      <w:r w:rsidRPr="008F77B8">
        <w:rPr>
          <w:color w:val="000000" w:themeColor="text1"/>
        </w:rPr>
        <w:t>.1</w:t>
      </w:r>
      <w:r w:rsidR="00FF5200" w:rsidRPr="008F77B8">
        <w:rPr>
          <w:color w:val="000000" w:themeColor="text1"/>
        </w:rPr>
        <w:t>.</w:t>
      </w:r>
    </w:p>
    <w:p w14:paraId="0E78911D" w14:textId="184BA7AB" w:rsidR="00FB3B0F" w:rsidRPr="008F77B8" w:rsidRDefault="00FB3B0F" w:rsidP="00D50284">
      <w:pPr>
        <w:tabs>
          <w:tab w:val="left" w:pos="0"/>
        </w:tabs>
        <w:autoSpaceDE w:val="0"/>
        <w:autoSpaceDN w:val="0"/>
        <w:adjustRightInd w:val="0"/>
        <w:rPr>
          <w:color w:val="000000" w:themeColor="text1"/>
          <w:szCs w:val="28"/>
        </w:rPr>
      </w:pPr>
      <w:r w:rsidRPr="008F77B8">
        <w:rPr>
          <w:color w:val="000000" w:themeColor="text1"/>
          <w:szCs w:val="28"/>
        </w:rPr>
        <w:t xml:space="preserve">Утвердить тарифы на исследования и медицинские вмешательства при проведении углубленной диспансеризации застрахованных по </w:t>
      </w:r>
      <w:r w:rsidR="00C44CA2" w:rsidRPr="008F77B8">
        <w:rPr>
          <w:color w:val="000000" w:themeColor="text1"/>
          <w:szCs w:val="28"/>
        </w:rPr>
        <w:t xml:space="preserve">ОМС </w:t>
      </w:r>
      <w:r w:rsidRPr="008F77B8">
        <w:rPr>
          <w:color w:val="000000" w:themeColor="text1"/>
          <w:szCs w:val="28"/>
        </w:rPr>
        <w:t>лиц, перенесших новую коронавирусную инфекцию (COVID-19) в соответствии с приложением 2.6.2 к настоящему Соглашению.</w:t>
      </w:r>
    </w:p>
    <w:p w14:paraId="1DA0F70B" w14:textId="5557AC69" w:rsidR="00C44CA2" w:rsidRPr="008F77B8" w:rsidRDefault="00C44CA2" w:rsidP="00D50284">
      <w:pPr>
        <w:tabs>
          <w:tab w:val="left" w:pos="0"/>
        </w:tabs>
        <w:autoSpaceDE w:val="0"/>
        <w:autoSpaceDN w:val="0"/>
        <w:adjustRightInd w:val="0"/>
        <w:rPr>
          <w:color w:val="000000" w:themeColor="text1"/>
          <w:szCs w:val="28"/>
        </w:rPr>
      </w:pPr>
      <w:r w:rsidRPr="008F77B8">
        <w:rPr>
          <w:color w:val="000000" w:themeColor="text1"/>
          <w:szCs w:val="28"/>
        </w:rPr>
        <w:t xml:space="preserve">Утвердить тарифы за комплексное посещение при диспансерном наблюдении в соответствии с приложением </w:t>
      </w:r>
      <w:r w:rsidR="00150933" w:rsidRPr="008F77B8">
        <w:rPr>
          <w:color w:val="000000" w:themeColor="text1"/>
          <w:szCs w:val="28"/>
        </w:rPr>
        <w:t>2.4.2</w:t>
      </w:r>
      <w:r w:rsidR="00700F74" w:rsidRPr="008F77B8">
        <w:rPr>
          <w:color w:val="000000" w:themeColor="text1"/>
          <w:szCs w:val="28"/>
        </w:rPr>
        <w:t>.</w:t>
      </w:r>
    </w:p>
    <w:p w14:paraId="74224C15" w14:textId="3B98EAA7" w:rsidR="00FF5200" w:rsidRPr="008F77B8" w:rsidRDefault="00FF5200" w:rsidP="00D50284">
      <w:pPr>
        <w:autoSpaceDE w:val="0"/>
        <w:autoSpaceDN w:val="0"/>
        <w:adjustRightInd w:val="0"/>
        <w:rPr>
          <w:color w:val="000000" w:themeColor="text1"/>
        </w:rPr>
      </w:pPr>
      <w:bookmarkStart w:id="104" w:name="_Toc157517037"/>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.1.</w:t>
      </w:r>
      <w:bookmarkEnd w:id="104"/>
      <w:r w:rsidRPr="008F77B8">
        <w:rPr>
          <w:color w:val="000000" w:themeColor="text1"/>
          <w:szCs w:val="28"/>
        </w:rPr>
        <w:t xml:space="preserve"> </w:t>
      </w:r>
      <w:r w:rsidRPr="008F77B8">
        <w:rPr>
          <w:color w:val="000000" w:themeColor="text1"/>
        </w:rPr>
        <w:t xml:space="preserve">Установить, что стоимость комплексного посещения второго этапа диспансеризации детей-сирот и детей, находящихся в трудной жизненной ситуации, детей-сирот и детей, оставшихся без попечения родителей, в том числе </w:t>
      </w:r>
      <w:r w:rsidRPr="008F77B8">
        <w:rPr>
          <w:color w:val="000000" w:themeColor="text1"/>
        </w:rPr>
        <w:lastRenderedPageBreak/>
        <w:t xml:space="preserve">усыновленных (удочеренных), принятых под опеку (попечительство), в приемную или патронатную семью, а также медицинских осмотров несовершеннолетних определяется как суммарная стоимость посещений к соответствующему врачу-специалисту по тарифам в соответствии с приложением </w:t>
      </w:r>
      <w:r w:rsidR="00F07CC0" w:rsidRPr="008F77B8">
        <w:rPr>
          <w:color w:val="000000" w:themeColor="text1"/>
        </w:rPr>
        <w:t>2.4</w:t>
      </w:r>
      <w:r w:rsidRPr="008F77B8">
        <w:rPr>
          <w:color w:val="000000" w:themeColor="text1"/>
        </w:rPr>
        <w:t xml:space="preserve"> к настоящему Соглашению</w:t>
      </w:r>
      <w:r w:rsidR="00645AC6">
        <w:rPr>
          <w:color w:val="000000" w:themeColor="text1"/>
        </w:rPr>
        <w:t xml:space="preserve"> </w:t>
      </w:r>
      <w:r w:rsidR="00645AC6" w:rsidRPr="0086342B">
        <w:rPr>
          <w:color w:val="000000" w:themeColor="text1"/>
        </w:rPr>
        <w:t>и (или) исследований в соответствии с приложением 2.6 к настоящему Соглашению</w:t>
      </w:r>
      <w:r w:rsidRPr="008F77B8">
        <w:rPr>
          <w:color w:val="000000" w:themeColor="text1"/>
        </w:rPr>
        <w:t>.</w:t>
      </w:r>
      <w:r w:rsidR="00645AC6">
        <w:rPr>
          <w:rStyle w:val="af"/>
          <w:color w:val="000000" w:themeColor="text1"/>
        </w:rPr>
        <w:footnoteReference w:id="39"/>
      </w:r>
    </w:p>
    <w:p w14:paraId="62CDB6BD" w14:textId="5FD681A8" w:rsidR="00FF5200" w:rsidRPr="008F77B8" w:rsidRDefault="00FF5200" w:rsidP="00D50284">
      <w:pPr>
        <w:autoSpaceDE w:val="0"/>
        <w:autoSpaceDN w:val="0"/>
        <w:adjustRightInd w:val="0"/>
        <w:rPr>
          <w:color w:val="000000" w:themeColor="text1"/>
          <w:szCs w:val="28"/>
        </w:rPr>
      </w:pPr>
      <w:r w:rsidRPr="008F77B8">
        <w:rPr>
          <w:color w:val="000000" w:themeColor="text1"/>
          <w:szCs w:val="28"/>
        </w:rPr>
        <w:t xml:space="preserve">Установить, что стоимость комплексного посещения второго этапа диспансеризации определенных групп взрослого населения определяется как суммарная стоимость посещений к соответствующему врачу-специалисту и диагностических исследований по тарифам в соответствии с приложением </w:t>
      </w:r>
      <w:r w:rsidR="00F07CC0" w:rsidRPr="008F77B8">
        <w:rPr>
          <w:color w:val="000000" w:themeColor="text1"/>
          <w:szCs w:val="28"/>
        </w:rPr>
        <w:t>2.6</w:t>
      </w:r>
      <w:r w:rsidRPr="008F77B8">
        <w:rPr>
          <w:color w:val="000000" w:themeColor="text1"/>
          <w:szCs w:val="28"/>
        </w:rPr>
        <w:t xml:space="preserve"> к настоящему Соглашению.</w:t>
      </w:r>
    </w:p>
    <w:p w14:paraId="402204E3" w14:textId="7507B35E" w:rsidR="00FF5200" w:rsidRPr="008F77B8" w:rsidRDefault="00FF5200" w:rsidP="00D50284">
      <w:pPr>
        <w:autoSpaceDE w:val="0"/>
        <w:autoSpaceDN w:val="0"/>
        <w:adjustRightInd w:val="0"/>
        <w:rPr>
          <w:color w:val="000000" w:themeColor="text1"/>
        </w:rPr>
      </w:pPr>
      <w:bookmarkStart w:id="105" w:name="_Toc157517038"/>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.2.</w:t>
      </w:r>
      <w:bookmarkEnd w:id="105"/>
      <w:r w:rsidRPr="008F77B8">
        <w:rPr>
          <w:color w:val="000000" w:themeColor="text1"/>
          <w:szCs w:val="28"/>
        </w:rPr>
        <w:t xml:space="preserve"> </w:t>
      </w:r>
      <w:r w:rsidRPr="008F77B8">
        <w:rPr>
          <w:color w:val="000000" w:themeColor="text1"/>
        </w:rPr>
        <w:t>Установить повышающий коэффициент к стоимости комплексного посещения в размере 1,</w:t>
      </w:r>
      <w:r w:rsidR="00D14259" w:rsidRPr="008F77B8">
        <w:rPr>
          <w:color w:val="000000" w:themeColor="text1"/>
        </w:rPr>
        <w:t>2</w:t>
      </w:r>
      <w:r w:rsidRPr="008F77B8">
        <w:rPr>
          <w:color w:val="000000" w:themeColor="text1"/>
        </w:rPr>
        <w:t xml:space="preserve"> при проведении диспансеризации (профилактических медицинских осмотров) мобильными медицинскими бригадами, а также с использованием передвижного медицинского комплекса. Межучережденческие расчеты в связи с использованием передвижного медицинского комплекса производятся в соответствии с заключенным договором.</w:t>
      </w:r>
    </w:p>
    <w:p w14:paraId="43E9C118" w14:textId="6A532795" w:rsidR="002F4A86" w:rsidRPr="008F77B8" w:rsidRDefault="002F4A86" w:rsidP="00D50284">
      <w:pPr>
        <w:widowControl w:val="0"/>
        <w:autoSpaceDE w:val="0"/>
        <w:autoSpaceDN w:val="0"/>
        <w:adjustRightInd w:val="0"/>
        <w:rPr>
          <w:color w:val="000000" w:themeColor="text1"/>
        </w:rPr>
      </w:pPr>
      <w:bookmarkStart w:id="106" w:name="_Toc157517039"/>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.3.</w:t>
      </w:r>
      <w:bookmarkEnd w:id="106"/>
      <w:r w:rsidRPr="008F77B8">
        <w:rPr>
          <w:color w:val="000000" w:themeColor="text1"/>
          <w:szCs w:val="28"/>
        </w:rPr>
        <w:t xml:space="preserve"> </w:t>
      </w:r>
      <w:r w:rsidRPr="008F77B8">
        <w:rPr>
          <w:color w:val="000000" w:themeColor="text1"/>
        </w:rPr>
        <w:t>В случае, когда медицинская организация</w:t>
      </w:r>
      <w:r w:rsidR="002430E1" w:rsidRPr="008F77B8">
        <w:rPr>
          <w:color w:val="000000" w:themeColor="text1"/>
        </w:rPr>
        <w:t xml:space="preserve">, не имеющая лицензию на медицинскую деятельность в части выполнения отдельных работ (услуг), </w:t>
      </w:r>
      <w:r w:rsidRPr="008F77B8">
        <w:rPr>
          <w:color w:val="000000" w:themeColor="text1"/>
        </w:rPr>
        <w:t>привлекает для проведения диспансеризации и медицинских осмотров медицинских работников иных медицинских организаций, имеющих лицензию на осуществление медицинской деятельности (в части выполнения требуемых работ (услуг), необходимых для проведения диспансеризации в полном объеме) в соответствии с договором, заключенным между указанными медицинскими организациями, предъявление реестра счета и счета к оплате производится в следующем порядке:</w:t>
      </w:r>
    </w:p>
    <w:p w14:paraId="79A18FEE" w14:textId="77777777" w:rsidR="002F4A86" w:rsidRPr="008F77B8" w:rsidRDefault="002F4A86" w:rsidP="00D50284">
      <w:pPr>
        <w:widowControl w:val="0"/>
        <w:autoSpaceDE w:val="0"/>
        <w:autoSpaceDN w:val="0"/>
        <w:adjustRightInd w:val="0"/>
        <w:rPr>
          <w:color w:val="000000" w:themeColor="text1"/>
          <w:szCs w:val="28"/>
        </w:rPr>
      </w:pPr>
      <w:r w:rsidRPr="008F77B8">
        <w:rPr>
          <w:color w:val="000000" w:themeColor="text1"/>
          <w:szCs w:val="28"/>
        </w:rPr>
        <w:t xml:space="preserve">а) в случае, когда привлекается врач-специалист для проведения осмотра, медицинская организация, в которой проводится диспансеризация/медицинский осмотр, включает осмотр указанного специалиста в реестр счета по диспансеризации/медицинскому осмотру; </w:t>
      </w:r>
    </w:p>
    <w:p w14:paraId="461B91F9" w14:textId="77777777" w:rsidR="002F4A86" w:rsidRPr="008F77B8" w:rsidRDefault="002F4A86" w:rsidP="00D50284">
      <w:pPr>
        <w:widowControl w:val="0"/>
        <w:autoSpaceDE w:val="0"/>
        <w:autoSpaceDN w:val="0"/>
        <w:adjustRightInd w:val="0"/>
        <w:rPr>
          <w:color w:val="000000" w:themeColor="text1"/>
          <w:szCs w:val="28"/>
        </w:rPr>
      </w:pPr>
      <w:r w:rsidRPr="008F77B8">
        <w:rPr>
          <w:color w:val="000000" w:themeColor="text1"/>
          <w:szCs w:val="28"/>
        </w:rPr>
        <w:t>б) в случае, когда заключен договор на лабораторные, инструментальные и иные исследования, медицинская организация, в которой проводится диспансеризация/медицинский осмотр, включает указанные исследования в реестр счета по диспансеризации/медицинскому осмотру.</w:t>
      </w:r>
    </w:p>
    <w:p w14:paraId="2ABBE8AE" w14:textId="26961288" w:rsidR="002F4A86" w:rsidRPr="008F77B8" w:rsidRDefault="002F4A86" w:rsidP="00D50284">
      <w:pPr>
        <w:widowControl w:val="0"/>
        <w:autoSpaceDE w:val="0"/>
        <w:autoSpaceDN w:val="0"/>
        <w:adjustRightInd w:val="0"/>
        <w:rPr>
          <w:color w:val="000000" w:themeColor="text1"/>
          <w:szCs w:val="28"/>
        </w:rPr>
      </w:pPr>
      <w:r w:rsidRPr="008F77B8">
        <w:rPr>
          <w:color w:val="000000" w:themeColor="text1"/>
          <w:szCs w:val="28"/>
        </w:rPr>
        <w:t xml:space="preserve">При этом </w:t>
      </w:r>
      <w:proofErr w:type="spellStart"/>
      <w:r w:rsidRPr="008F77B8">
        <w:rPr>
          <w:color w:val="000000" w:themeColor="text1"/>
          <w:szCs w:val="28"/>
        </w:rPr>
        <w:t>межучрежденческие</w:t>
      </w:r>
      <w:proofErr w:type="spellEnd"/>
      <w:r w:rsidRPr="008F77B8">
        <w:rPr>
          <w:color w:val="000000" w:themeColor="text1"/>
          <w:szCs w:val="28"/>
        </w:rPr>
        <w:t xml:space="preserve"> расчеты осуществляются по тарифам, установленным приложением </w:t>
      </w:r>
      <w:r w:rsidR="00F07CC0" w:rsidRPr="008F77B8">
        <w:rPr>
          <w:color w:val="000000" w:themeColor="text1"/>
          <w:szCs w:val="28"/>
        </w:rPr>
        <w:t>2.6</w:t>
      </w:r>
      <w:r w:rsidRPr="008F77B8">
        <w:rPr>
          <w:color w:val="000000" w:themeColor="text1"/>
          <w:szCs w:val="28"/>
        </w:rPr>
        <w:t xml:space="preserve"> к</w:t>
      </w:r>
      <w:r w:rsidR="00F07CC0" w:rsidRPr="008F77B8">
        <w:rPr>
          <w:color w:val="000000" w:themeColor="text1"/>
          <w:szCs w:val="28"/>
        </w:rPr>
        <w:t xml:space="preserve"> настоящему</w:t>
      </w:r>
      <w:r w:rsidRPr="008F77B8">
        <w:rPr>
          <w:color w:val="000000" w:themeColor="text1"/>
          <w:szCs w:val="28"/>
        </w:rPr>
        <w:t xml:space="preserve"> Соглашению на соответствующие услуги.</w:t>
      </w:r>
    </w:p>
    <w:p w14:paraId="0EDE2512" w14:textId="41A5D15C" w:rsidR="001C102B" w:rsidRPr="008F77B8" w:rsidRDefault="001C102B" w:rsidP="00D50284">
      <w:pPr>
        <w:autoSpaceDE w:val="0"/>
        <w:autoSpaceDN w:val="0"/>
        <w:adjustRightInd w:val="0"/>
        <w:rPr>
          <w:color w:val="000000" w:themeColor="text1"/>
          <w:szCs w:val="28"/>
        </w:rPr>
      </w:pPr>
      <w:bookmarkStart w:id="107" w:name="_Toc157517040"/>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.4.</w:t>
      </w:r>
      <w:bookmarkEnd w:id="107"/>
      <w:r w:rsidRPr="008F77B8">
        <w:rPr>
          <w:color w:val="000000" w:themeColor="text1"/>
          <w:szCs w:val="28"/>
        </w:rPr>
        <w:t xml:space="preserve"> </w:t>
      </w:r>
      <w:r w:rsidRPr="008F77B8">
        <w:rPr>
          <w:color w:val="000000" w:themeColor="text1"/>
        </w:rPr>
        <w:t xml:space="preserve">В связи с централизацией отдельных исследований (исследование кала на скрытую кровь иммунохимическим методом (количественный тест), исследование уровня </w:t>
      </w:r>
      <w:proofErr w:type="spellStart"/>
      <w:r w:rsidRPr="008F77B8">
        <w:rPr>
          <w:color w:val="000000" w:themeColor="text1"/>
        </w:rPr>
        <w:t>простатспецифического</w:t>
      </w:r>
      <w:proofErr w:type="spellEnd"/>
      <w:r w:rsidRPr="008F77B8">
        <w:rPr>
          <w:color w:val="000000" w:themeColor="text1"/>
        </w:rPr>
        <w:t xml:space="preserve"> антигена свободного в крови, цитологические исследования и т.п.) на базе централизованных лабораторий (ГБУЗ «Камчатский краевой центр по профилактике и борьбе со СПИД и инфекционными заболеваниями», ГБУЗ «Камчатский краевой онкологический диспансер») страховая медицинская организация осуществляет взаиморасчёты за выполненные </w:t>
      </w:r>
      <w:r w:rsidRPr="008F77B8">
        <w:rPr>
          <w:color w:val="000000" w:themeColor="text1"/>
        </w:rPr>
        <w:lastRenderedPageBreak/>
        <w:t>исследования путём оплаты стоимости выполненных услуг с учётом сведений, содержащихся в реестрах счетов медицинских организаций о выполненных услугах, с учетом стоимости услуг в реестре счёта ГБУЗ «Камчатский краевой</w:t>
      </w:r>
      <w:r w:rsidRPr="008F77B8">
        <w:rPr>
          <w:color w:val="000000" w:themeColor="text1"/>
          <w:szCs w:val="28"/>
        </w:rPr>
        <w:t xml:space="preserve"> центр по профилактике и борьбе со СПИД и инфекционными заболеваниями» и ГБУЗ «Камчатский краевой онкологический диспансер», на основании актов сверки с приложением поимённых списков пациентов, в отношении которых были оформлены направления на исследования.</w:t>
      </w:r>
    </w:p>
    <w:p w14:paraId="44C9735E" w14:textId="7B81F7F9" w:rsidR="00FB3B0F" w:rsidRPr="008F77B8" w:rsidRDefault="00FB3B0F" w:rsidP="00D50284">
      <w:pPr>
        <w:autoSpaceDE w:val="0"/>
        <w:autoSpaceDN w:val="0"/>
        <w:adjustRightInd w:val="0"/>
        <w:rPr>
          <w:color w:val="000000" w:themeColor="text1"/>
          <w:szCs w:val="28"/>
        </w:rPr>
      </w:pPr>
      <w:bookmarkStart w:id="108" w:name="_Toc157517041"/>
      <w:r w:rsidRPr="008F77B8">
        <w:rPr>
          <w:rStyle w:val="10"/>
          <w:b w:val="0"/>
          <w:bCs w:val="0"/>
          <w:color w:val="000000" w:themeColor="text1"/>
        </w:rPr>
        <w:t>3.4.2.5.</w:t>
      </w:r>
      <w:bookmarkEnd w:id="108"/>
      <w:r w:rsidRPr="008F77B8">
        <w:rPr>
          <w:color w:val="000000" w:themeColor="text1"/>
          <w:szCs w:val="28"/>
        </w:rPr>
        <w:t xml:space="preserve"> </w:t>
      </w:r>
      <w:r w:rsidRPr="008F77B8">
        <w:rPr>
          <w:color w:val="000000" w:themeColor="text1"/>
        </w:rPr>
        <w:t>В связи с централизацией отдельных исследований, проведенных в рамках углубленной диспансеризации, страховая медицинская организация осуществляет расчёты за выполненные исследования путём оплаты стоимости выполненных услуг с учётом:</w:t>
      </w:r>
    </w:p>
    <w:p w14:paraId="7F5BB1E4" w14:textId="77777777" w:rsidR="00FB3B0F" w:rsidRPr="008F77B8" w:rsidRDefault="00FB3B0F" w:rsidP="00D50284">
      <w:pPr>
        <w:autoSpaceDE w:val="0"/>
        <w:autoSpaceDN w:val="0"/>
        <w:adjustRightInd w:val="0"/>
        <w:rPr>
          <w:color w:val="000000" w:themeColor="text1"/>
          <w:szCs w:val="28"/>
        </w:rPr>
      </w:pPr>
      <w:r w:rsidRPr="008F77B8">
        <w:rPr>
          <w:color w:val="000000" w:themeColor="text1"/>
          <w:szCs w:val="28"/>
        </w:rPr>
        <w:t>– сведений, содержащихся в реестрах счетов медицинских организаций, проводивших углубленную диспансеризацию, о выполненных услугах;</w:t>
      </w:r>
    </w:p>
    <w:p w14:paraId="2ADF841B" w14:textId="3D13E214" w:rsidR="00FB3B0F" w:rsidRPr="008F77B8" w:rsidRDefault="00FB3B0F" w:rsidP="00D50284">
      <w:pPr>
        <w:autoSpaceDE w:val="0"/>
        <w:autoSpaceDN w:val="0"/>
        <w:adjustRightInd w:val="0"/>
        <w:rPr>
          <w:color w:val="000000" w:themeColor="text1"/>
          <w:szCs w:val="28"/>
        </w:rPr>
      </w:pPr>
      <w:r w:rsidRPr="008F77B8">
        <w:rPr>
          <w:color w:val="000000" w:themeColor="text1"/>
          <w:szCs w:val="28"/>
        </w:rPr>
        <w:t xml:space="preserve">– с учетом стоимости услуг в реестре счёта </w:t>
      </w:r>
      <w:r w:rsidR="004E64E4" w:rsidRPr="008F77B8">
        <w:rPr>
          <w:color w:val="000000" w:themeColor="text1"/>
          <w:szCs w:val="28"/>
        </w:rPr>
        <w:t>МО-</w:t>
      </w:r>
      <w:r w:rsidRPr="008F77B8">
        <w:rPr>
          <w:color w:val="000000" w:themeColor="text1"/>
          <w:szCs w:val="28"/>
        </w:rPr>
        <w:t>исполнителя отдельной услуги в рамках углубленной диспансеризации на основании актов сверки с приложением поимённых списков пациентов, в отношении которых были оформлены направления на исследования.</w:t>
      </w:r>
    </w:p>
    <w:p w14:paraId="0915AE2F" w14:textId="3FD976C7" w:rsidR="00D14259" w:rsidRPr="008F77B8" w:rsidRDefault="00D14259" w:rsidP="00D14259">
      <w:pPr>
        <w:pStyle w:val="ConsPlusNonformat"/>
        <w:ind w:firstLine="708"/>
        <w:jc w:val="both"/>
        <w:rPr>
          <w:rFonts w:ascii="Times New Roman" w:hAnsi="Times New Roman" w:cs="Times New Roman"/>
          <w:color w:val="000000" w:themeColor="text1"/>
          <w:sz w:val="28"/>
          <w:szCs w:val="24"/>
        </w:rPr>
      </w:pPr>
      <w:r w:rsidRPr="008F77B8">
        <w:rPr>
          <w:rFonts w:ascii="Times New Roman" w:hAnsi="Times New Roman" w:cs="Times New Roman"/>
          <w:color w:val="000000" w:themeColor="text1"/>
          <w:sz w:val="28"/>
          <w:szCs w:val="28"/>
        </w:rPr>
        <w:t>3.4.2.6.</w:t>
      </w:r>
      <w:r w:rsidRPr="008F77B8">
        <w:rPr>
          <w:color w:val="000000" w:themeColor="text1"/>
          <w:szCs w:val="28"/>
        </w:rPr>
        <w:t xml:space="preserve"> </w:t>
      </w:r>
      <w:r w:rsidRPr="008F77B8">
        <w:rPr>
          <w:rFonts w:ascii="Times New Roman" w:hAnsi="Times New Roman" w:cs="Times New Roman"/>
          <w:color w:val="000000" w:themeColor="text1"/>
          <w:sz w:val="28"/>
          <w:szCs w:val="24"/>
        </w:rPr>
        <w:t xml:space="preserve">Оплата централизованным лабораториям отдельных исследований, проведенных в рамках профилактических осмотров, диспансеризации, углубленной диспансеризации в отношении застрахованных в Камчатском крае по обязательному медицинскому страхованию граждан по направлениям медицинских организаций, не имеющих технической возможности организации электронного взаимодействия с централизованными лабораториями (Камчатская больница ФГБУ «Дальневосточный окружной медицинский центр Федерального медико-биологического агентства», ФКУЗ «Медико-санитарная часть Министерства внутренних дел Российской Федерации по Камчатскому краю»), может осуществляться в порядке </w:t>
      </w:r>
      <w:proofErr w:type="spellStart"/>
      <w:r w:rsidRPr="008F77B8">
        <w:rPr>
          <w:rFonts w:ascii="Times New Roman" w:hAnsi="Times New Roman" w:cs="Times New Roman"/>
          <w:color w:val="000000" w:themeColor="text1"/>
          <w:sz w:val="28"/>
          <w:szCs w:val="24"/>
        </w:rPr>
        <w:t>межучрежденческих</w:t>
      </w:r>
      <w:proofErr w:type="spellEnd"/>
      <w:r w:rsidRPr="008F77B8">
        <w:rPr>
          <w:rFonts w:ascii="Times New Roman" w:hAnsi="Times New Roman" w:cs="Times New Roman"/>
          <w:color w:val="000000" w:themeColor="text1"/>
          <w:sz w:val="28"/>
          <w:szCs w:val="24"/>
        </w:rPr>
        <w:t xml:space="preserve"> расчетов по гражданско-правовым договорам только при условии проведения расчетов по тарифам, установленным приложением 8 к настоящему Соглашению. </w:t>
      </w:r>
    </w:p>
    <w:p w14:paraId="0BEF312B" w14:textId="1FC7F7ED" w:rsidR="00D14259" w:rsidRPr="008F77B8" w:rsidRDefault="00D14259" w:rsidP="00D50284">
      <w:pPr>
        <w:autoSpaceDE w:val="0"/>
        <w:autoSpaceDN w:val="0"/>
        <w:adjustRightInd w:val="0"/>
        <w:rPr>
          <w:color w:val="000000" w:themeColor="text1"/>
          <w:szCs w:val="28"/>
        </w:rPr>
      </w:pPr>
    </w:p>
    <w:p w14:paraId="2B4124BD" w14:textId="581712E8" w:rsidR="00DD2020" w:rsidRPr="008F77B8" w:rsidRDefault="00DD2020" w:rsidP="00DD2020">
      <w:pPr>
        <w:tabs>
          <w:tab w:val="left" w:pos="720"/>
        </w:tabs>
        <w:rPr>
          <w:b/>
          <w:color w:val="000000" w:themeColor="text1"/>
          <w:szCs w:val="28"/>
        </w:rPr>
      </w:pPr>
      <w:r w:rsidRPr="008F77B8">
        <w:rPr>
          <w:color w:val="000000" w:themeColor="text1"/>
        </w:rPr>
        <w:tab/>
      </w:r>
    </w:p>
    <w:p w14:paraId="7D2B2260" w14:textId="21A0BB16" w:rsidR="00DD2020" w:rsidRPr="008F77B8" w:rsidRDefault="00DD2020" w:rsidP="00DD2020">
      <w:pPr>
        <w:ind w:firstLine="600"/>
        <w:rPr>
          <w:color w:val="000000" w:themeColor="text1"/>
        </w:rPr>
      </w:pPr>
      <w:bookmarkStart w:id="109" w:name="_Toc61865685"/>
      <w:bookmarkStart w:id="110" w:name="_Toc157517042"/>
      <w:r w:rsidRPr="008F77B8">
        <w:rPr>
          <w:rStyle w:val="af8"/>
          <w:color w:val="000000" w:themeColor="text1"/>
        </w:rPr>
        <w:t>3.4.</w:t>
      </w:r>
      <w:r w:rsidR="00F07CC0" w:rsidRPr="008F77B8">
        <w:rPr>
          <w:rStyle w:val="af8"/>
          <w:color w:val="000000" w:themeColor="text1"/>
        </w:rPr>
        <w:t>3</w:t>
      </w:r>
      <w:r w:rsidRPr="008F77B8">
        <w:rPr>
          <w:rStyle w:val="af8"/>
          <w:color w:val="000000" w:themeColor="text1"/>
        </w:rPr>
        <w:t>.</w:t>
      </w:r>
      <w:bookmarkEnd w:id="109"/>
      <w:bookmarkEnd w:id="110"/>
      <w:r w:rsidRPr="008F77B8">
        <w:rPr>
          <w:rStyle w:val="af8"/>
          <w:b/>
          <w:bCs w:val="0"/>
          <w:color w:val="000000" w:themeColor="text1"/>
        </w:rPr>
        <w:t xml:space="preserve"> </w:t>
      </w:r>
      <w:r w:rsidRPr="008F77B8">
        <w:rPr>
          <w:b/>
          <w:bCs/>
          <w:color w:val="000000" w:themeColor="text1"/>
        </w:rPr>
        <w:t>Утвердить тариф за 1 посещение с иными целями</w:t>
      </w:r>
      <w:r w:rsidRPr="008F77B8">
        <w:rPr>
          <w:color w:val="000000" w:themeColor="text1"/>
        </w:rPr>
        <w:t xml:space="preserve"> (</w:t>
      </w:r>
      <w:r w:rsidR="0067079E" w:rsidRPr="008F77B8">
        <w:rPr>
          <w:color w:val="000000" w:themeColor="text1"/>
        </w:rPr>
        <w:t xml:space="preserve">в том числе стоматологической помощи) </w:t>
      </w:r>
      <w:r w:rsidRPr="008F77B8">
        <w:rPr>
          <w:color w:val="000000" w:themeColor="text1"/>
        </w:rPr>
        <w:t xml:space="preserve">по специальностям врачей в соответствии с </w:t>
      </w:r>
      <w:hyperlink r:id="rId16" w:history="1">
        <w:r w:rsidRPr="008F77B8">
          <w:rPr>
            <w:color w:val="000000" w:themeColor="text1"/>
          </w:rPr>
          <w:t xml:space="preserve">приложением </w:t>
        </w:r>
        <w:r w:rsidR="00772F47" w:rsidRPr="008F77B8">
          <w:rPr>
            <w:color w:val="000000" w:themeColor="text1"/>
          </w:rPr>
          <w:t>2.4</w:t>
        </w:r>
        <w:r w:rsidRPr="008F77B8">
          <w:rPr>
            <w:color w:val="000000" w:themeColor="text1"/>
          </w:rPr>
          <w:t>.</w:t>
        </w:r>
      </w:hyperlink>
      <w:r w:rsidRPr="008F77B8">
        <w:rPr>
          <w:color w:val="000000" w:themeColor="text1"/>
        </w:rPr>
        <w:t xml:space="preserve"> </w:t>
      </w:r>
    </w:p>
    <w:p w14:paraId="01533C80" w14:textId="31237932" w:rsidR="005F5F99" w:rsidRPr="008F77B8" w:rsidRDefault="005F5F99" w:rsidP="005F5F99">
      <w:pPr>
        <w:ind w:firstLine="708"/>
        <w:rPr>
          <w:color w:val="000000" w:themeColor="text1"/>
        </w:rPr>
      </w:pPr>
      <w:r w:rsidRPr="008F77B8">
        <w:rPr>
          <w:color w:val="000000" w:themeColor="text1"/>
        </w:rPr>
        <w:t xml:space="preserve">Тариф 1 комплексного посещения с целью проведения обследования в Центрах здоровья ГБУЗ «Камчатский краевой кардиологический диспансер», ГБУЗ «Петропавловск-Камчатская городская детская поликлиника № 1» устанавливается в соответствии с </w:t>
      </w:r>
      <w:hyperlink r:id="rId17" w:history="1">
        <w:r w:rsidRPr="008F77B8">
          <w:rPr>
            <w:rStyle w:val="af3"/>
            <w:color w:val="000000" w:themeColor="text1"/>
          </w:rPr>
          <w:t xml:space="preserve">приложением </w:t>
        </w:r>
      </w:hyperlink>
      <w:r w:rsidR="00772F47" w:rsidRPr="008F77B8">
        <w:rPr>
          <w:rStyle w:val="af3"/>
          <w:color w:val="000000" w:themeColor="text1"/>
        </w:rPr>
        <w:t>2.4</w:t>
      </w:r>
      <w:r w:rsidRPr="008F77B8">
        <w:rPr>
          <w:color w:val="000000" w:themeColor="text1"/>
        </w:rPr>
        <w:t xml:space="preserve"> к настоящему Соглашению.</w:t>
      </w:r>
    </w:p>
    <w:p w14:paraId="7144A9ED" w14:textId="61EBFAD3" w:rsidR="005F5F99" w:rsidRPr="008F77B8" w:rsidRDefault="005F5F99" w:rsidP="005F5F99">
      <w:pPr>
        <w:pStyle w:val="a6"/>
        <w:ind w:firstLine="720"/>
        <w:rPr>
          <w:color w:val="000000" w:themeColor="text1"/>
        </w:rPr>
      </w:pPr>
      <w:r w:rsidRPr="008F77B8">
        <w:rPr>
          <w:color w:val="000000" w:themeColor="text1"/>
        </w:rPr>
        <w:t xml:space="preserve">Посещение с целью проведения комплексного обследования оплачивается за счет средств </w:t>
      </w:r>
      <w:r w:rsidR="00C44CA2" w:rsidRPr="008F77B8">
        <w:rPr>
          <w:color w:val="000000" w:themeColor="text1"/>
        </w:rPr>
        <w:t xml:space="preserve">ОМС </w:t>
      </w:r>
      <w:r w:rsidRPr="008F77B8">
        <w:rPr>
          <w:color w:val="000000" w:themeColor="text1"/>
        </w:rPr>
        <w:t>по каждому застрахованному гражданину, впервые обратившемуся в центр здоровья, 1 раз в отчетном году.</w:t>
      </w:r>
    </w:p>
    <w:p w14:paraId="7237E879" w14:textId="77777777" w:rsidR="005F5F99" w:rsidRPr="008F77B8" w:rsidRDefault="005F5F99" w:rsidP="005F5F99">
      <w:pPr>
        <w:pStyle w:val="a6"/>
        <w:ind w:firstLine="720"/>
        <w:rPr>
          <w:color w:val="000000" w:themeColor="text1"/>
        </w:rPr>
      </w:pPr>
      <w:r w:rsidRPr="008F77B8">
        <w:rPr>
          <w:color w:val="000000" w:themeColor="text1"/>
        </w:rPr>
        <w:t xml:space="preserve">Оплата посещения в центре здоровья с целью проведения комплексного обследования производится по соответствующему тарифу только при условии оказания всех медицинских услуг, входящих в комплексное обследование. </w:t>
      </w:r>
    </w:p>
    <w:p w14:paraId="65DE6D9B" w14:textId="3B6E3A71" w:rsidR="005F5F99" w:rsidRPr="008F77B8" w:rsidRDefault="005F5F99" w:rsidP="005F5F99">
      <w:pPr>
        <w:pStyle w:val="a6"/>
        <w:ind w:firstLine="720"/>
        <w:rPr>
          <w:color w:val="000000" w:themeColor="text1"/>
        </w:rPr>
      </w:pPr>
      <w:r w:rsidRPr="008F77B8">
        <w:rPr>
          <w:color w:val="000000" w:themeColor="text1"/>
        </w:rPr>
        <w:lastRenderedPageBreak/>
        <w:t xml:space="preserve">Оплата посещения в Центре здоровья с целью динамического наблюдения (повторное посещение) производится по тарифам посещения с иной целью по соответствующей специальности в соответствии с </w:t>
      </w:r>
      <w:hyperlink r:id="rId18" w:history="1">
        <w:r w:rsidRPr="008F77B8">
          <w:rPr>
            <w:rStyle w:val="af3"/>
            <w:color w:val="000000" w:themeColor="text1"/>
          </w:rPr>
          <w:t xml:space="preserve">приложением </w:t>
        </w:r>
      </w:hyperlink>
      <w:r w:rsidR="00772F47" w:rsidRPr="008F77B8">
        <w:rPr>
          <w:rStyle w:val="af3"/>
          <w:color w:val="000000" w:themeColor="text1"/>
        </w:rPr>
        <w:t>2.4</w:t>
      </w:r>
      <w:r w:rsidRPr="008F77B8">
        <w:rPr>
          <w:color w:val="000000" w:themeColor="text1"/>
        </w:rPr>
        <w:t xml:space="preserve"> к настоящему Соглашению.</w:t>
      </w:r>
    </w:p>
    <w:p w14:paraId="211FB2B2" w14:textId="500858AA" w:rsidR="005F5F99" w:rsidRPr="008F77B8" w:rsidRDefault="005F5F99" w:rsidP="005F5F99">
      <w:pPr>
        <w:ind w:firstLine="720"/>
        <w:rPr>
          <w:color w:val="000000" w:themeColor="text1"/>
          <w:szCs w:val="28"/>
        </w:rPr>
      </w:pPr>
      <w:r w:rsidRPr="008F77B8">
        <w:rPr>
          <w:color w:val="000000" w:themeColor="text1"/>
          <w:szCs w:val="28"/>
        </w:rPr>
        <w:t>Врачебный осмотр в Центре здоровья должен быть зафиксирован в «Карте центра здоровья». Отсутствие в карте записей, отражающих комплексное обследование пациента (при первичном обращении), врачебный осмотр (при повторном обращении), служит основанием для отказа в оплате посещения.</w:t>
      </w:r>
    </w:p>
    <w:p w14:paraId="16437880" w14:textId="77777777" w:rsidR="009F2BAB" w:rsidRPr="008F77B8" w:rsidRDefault="009F2BAB" w:rsidP="009F2BAB">
      <w:pPr>
        <w:ind w:firstLine="720"/>
        <w:rPr>
          <w:color w:val="000000" w:themeColor="text1"/>
          <w:szCs w:val="28"/>
        </w:rPr>
      </w:pPr>
      <w:r w:rsidRPr="008F77B8">
        <w:rPr>
          <w:color w:val="000000" w:themeColor="text1"/>
          <w:szCs w:val="28"/>
        </w:rPr>
        <w:t>3.4.3.1. Утвердить тарифы на оплату комплексных посещений школы сахарного диабета в соответствии с приложением 2.4.3.</w:t>
      </w:r>
    </w:p>
    <w:p w14:paraId="35728A89" w14:textId="77777777" w:rsidR="009F2BAB" w:rsidRPr="008F77B8" w:rsidRDefault="009F2BAB" w:rsidP="009F2BAB">
      <w:pPr>
        <w:ind w:firstLine="720"/>
        <w:rPr>
          <w:color w:val="000000" w:themeColor="text1"/>
          <w:szCs w:val="28"/>
        </w:rPr>
      </w:pPr>
      <w:r w:rsidRPr="008F77B8">
        <w:rPr>
          <w:color w:val="000000" w:themeColor="text1"/>
          <w:szCs w:val="28"/>
        </w:rPr>
        <w:t>Установить, что оплата посещений школы сахарного диабета осуществляется за единицу объема медицинской помощи вне подушевого норматива финансирования – комплексное посещение, включающее от 15 до 20 часов занятий в рамках школы сахарного диабета, а также проверку дневников самоконтроля.</w:t>
      </w:r>
    </w:p>
    <w:p w14:paraId="063980EA" w14:textId="77777777" w:rsidR="009F2BAB" w:rsidRPr="008F77B8" w:rsidRDefault="009F2BAB" w:rsidP="009F2BAB">
      <w:pPr>
        <w:ind w:firstLine="720"/>
        <w:rPr>
          <w:color w:val="000000" w:themeColor="text1"/>
          <w:szCs w:val="28"/>
        </w:rPr>
      </w:pPr>
      <w:r w:rsidRPr="008F77B8">
        <w:rPr>
          <w:color w:val="000000" w:themeColor="text1"/>
          <w:szCs w:val="28"/>
        </w:rPr>
        <w:t>Медицинская организация ведет персонифицированный учет пациентов, прошедших обучение в школах для больных сахарным диабетом, с указанием ФИО пациента, даты, сроков и количества часов проведенного обучения и контактов пациентов.</w:t>
      </w:r>
    </w:p>
    <w:p w14:paraId="6B3E59E8" w14:textId="7877D99C" w:rsidR="009F2BAB" w:rsidRPr="008F77B8" w:rsidRDefault="009F2BAB" w:rsidP="009F2BAB">
      <w:pPr>
        <w:ind w:firstLine="720"/>
        <w:rPr>
          <w:color w:val="000000" w:themeColor="text1"/>
          <w:szCs w:val="28"/>
        </w:rPr>
      </w:pPr>
      <w:r w:rsidRPr="008F77B8">
        <w:rPr>
          <w:color w:val="000000" w:themeColor="text1"/>
          <w:szCs w:val="28"/>
        </w:rPr>
        <w:t xml:space="preserve">Объем медицинской помощи и ее оплата в части ведения школ для больных сахарным диабетом осуществляется при условии соответствия Правилам организации деятельности кабинета «Школа для больных сахарным диабетом» и стандартам оснащения кабинета «Школа для больных сахарным диабетом», утвержденных приказом Минздрава России </w:t>
      </w:r>
      <w:r w:rsidRPr="008E22EE">
        <w:rPr>
          <w:strike/>
          <w:color w:val="000000" w:themeColor="text1"/>
          <w:szCs w:val="28"/>
        </w:rPr>
        <w:t>от 12 ноября 2012 г. № 899н</w:t>
      </w:r>
      <w:r w:rsidR="008E22EE">
        <w:rPr>
          <w:color w:val="000000" w:themeColor="text1"/>
          <w:szCs w:val="28"/>
        </w:rPr>
        <w:t xml:space="preserve"> </w:t>
      </w:r>
      <w:r w:rsidR="008E22EE" w:rsidRPr="00C11603">
        <w:rPr>
          <w:color w:val="000000" w:themeColor="text1"/>
        </w:rPr>
        <w:t>от 13 марта 2023 г. № 104н</w:t>
      </w:r>
      <w:r w:rsidR="008E22EE">
        <w:rPr>
          <w:rStyle w:val="af"/>
          <w:color w:val="000000" w:themeColor="text1"/>
        </w:rPr>
        <w:footnoteReference w:id="40"/>
      </w:r>
      <w:r w:rsidRPr="008F77B8">
        <w:rPr>
          <w:color w:val="000000" w:themeColor="text1"/>
          <w:szCs w:val="28"/>
        </w:rPr>
        <w:t xml:space="preserve"> «Об утверждении порядка оказания медицинской помощи взрослому населению по профилю «эндокринология»</w:t>
      </w:r>
      <w:r w:rsidR="00DA3F4B" w:rsidRPr="008F77B8">
        <w:rPr>
          <w:color w:val="000000" w:themeColor="text1"/>
          <w:szCs w:val="28"/>
        </w:rPr>
        <w:t xml:space="preserve"> </w:t>
      </w:r>
      <w:bookmarkStart w:id="111" w:name="_Hlk130894941"/>
      <w:r w:rsidR="003933C4" w:rsidRPr="008F77B8">
        <w:rPr>
          <w:color w:val="000000" w:themeColor="text1"/>
        </w:rPr>
        <w:t>и приказом Минздрава России от 12.11.2012 № 908н «Об утверждении порядка оказания медицинской помощи по профилю «детская эндокринология»</w:t>
      </w:r>
      <w:bookmarkEnd w:id="111"/>
      <w:r w:rsidRPr="008F77B8">
        <w:rPr>
          <w:color w:val="000000" w:themeColor="text1"/>
          <w:szCs w:val="28"/>
        </w:rPr>
        <w:t>, а также при условии ведения медицинской организацией соответствующей документации, подтверждающей факт оказанной медицинской помощи в школах для больных сахарным диабетом.</w:t>
      </w:r>
    </w:p>
    <w:p w14:paraId="0E138CAB" w14:textId="77777777" w:rsidR="00DD2020" w:rsidRPr="008F77B8" w:rsidRDefault="00DD2020" w:rsidP="00DD2020">
      <w:pPr>
        <w:ind w:firstLine="720"/>
        <w:rPr>
          <w:b/>
          <w:color w:val="000000" w:themeColor="text1"/>
          <w:szCs w:val="28"/>
        </w:rPr>
      </w:pPr>
    </w:p>
    <w:p w14:paraId="1F0824BC" w14:textId="69AFCBA8" w:rsidR="00DD2020" w:rsidRPr="008F77B8" w:rsidRDefault="00DD2020" w:rsidP="00DD2020">
      <w:pPr>
        <w:ind w:firstLine="720"/>
        <w:rPr>
          <w:color w:val="000000" w:themeColor="text1"/>
          <w:szCs w:val="28"/>
        </w:rPr>
      </w:pPr>
      <w:bookmarkStart w:id="112" w:name="_Toc61865686"/>
      <w:bookmarkStart w:id="113" w:name="_Toc157517043"/>
      <w:r w:rsidRPr="008F77B8">
        <w:rPr>
          <w:rStyle w:val="af8"/>
          <w:color w:val="000000" w:themeColor="text1"/>
        </w:rPr>
        <w:t>3.4.</w:t>
      </w:r>
      <w:r w:rsidR="0015774E" w:rsidRPr="008F77B8">
        <w:rPr>
          <w:rStyle w:val="af8"/>
          <w:color w:val="000000" w:themeColor="text1"/>
        </w:rPr>
        <w:t>4</w:t>
      </w:r>
      <w:r w:rsidRPr="008F77B8">
        <w:rPr>
          <w:rStyle w:val="af8"/>
          <w:color w:val="000000" w:themeColor="text1"/>
        </w:rPr>
        <w:t>.</w:t>
      </w:r>
      <w:bookmarkEnd w:id="112"/>
      <w:bookmarkEnd w:id="113"/>
      <w:r w:rsidRPr="008F77B8">
        <w:rPr>
          <w:rStyle w:val="af8"/>
          <w:b/>
          <w:bCs w:val="0"/>
          <w:color w:val="000000" w:themeColor="text1"/>
        </w:rPr>
        <w:t xml:space="preserve"> </w:t>
      </w:r>
      <w:r w:rsidRPr="008F77B8">
        <w:rPr>
          <w:b/>
          <w:bCs/>
          <w:color w:val="000000" w:themeColor="text1"/>
        </w:rPr>
        <w:t>Утвердить тариф за 1 посещение по неотложной медицинской помощи (в том числе стоматологической помощи)</w:t>
      </w:r>
      <w:r w:rsidRPr="008F77B8">
        <w:rPr>
          <w:color w:val="000000" w:themeColor="text1"/>
          <w:szCs w:val="28"/>
        </w:rPr>
        <w:t xml:space="preserve">  в соответствии с </w:t>
      </w:r>
      <w:hyperlink r:id="rId19" w:history="1">
        <w:r w:rsidRPr="008F77B8">
          <w:rPr>
            <w:rStyle w:val="af3"/>
            <w:color w:val="000000" w:themeColor="text1"/>
            <w:szCs w:val="28"/>
          </w:rPr>
          <w:t xml:space="preserve">приложением </w:t>
        </w:r>
        <w:r w:rsidR="00A95B6D" w:rsidRPr="008F77B8">
          <w:rPr>
            <w:rStyle w:val="af3"/>
            <w:color w:val="000000" w:themeColor="text1"/>
            <w:szCs w:val="28"/>
          </w:rPr>
          <w:t>2.</w:t>
        </w:r>
        <w:r w:rsidR="00772F47" w:rsidRPr="008F77B8">
          <w:rPr>
            <w:rStyle w:val="af3"/>
            <w:color w:val="000000" w:themeColor="text1"/>
            <w:szCs w:val="28"/>
          </w:rPr>
          <w:t>4</w:t>
        </w:r>
        <w:r w:rsidRPr="008F77B8">
          <w:rPr>
            <w:rStyle w:val="af3"/>
            <w:color w:val="000000" w:themeColor="text1"/>
            <w:szCs w:val="28"/>
          </w:rPr>
          <w:t>.</w:t>
        </w:r>
      </w:hyperlink>
    </w:p>
    <w:p w14:paraId="16761360" w14:textId="77777777"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Указанный тариф применяется:</w:t>
      </w:r>
    </w:p>
    <w:p w14:paraId="4AD21614" w14:textId="77777777"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 при оказании медицинской помощи в отделении (кабинете) неотложной медицинской помощи, созданном в структуре медицинской организации, оказывающей амбулаторную медицинскую помощь;</w:t>
      </w:r>
    </w:p>
    <w:p w14:paraId="78A5CCB0" w14:textId="77777777"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 xml:space="preserve"> – при оказании неотложной медицинской помощи на дому в форме разового посещения;</w:t>
      </w:r>
    </w:p>
    <w:p w14:paraId="0BAA6A76" w14:textId="77777777" w:rsidR="00DD2020" w:rsidRPr="008F77B8" w:rsidRDefault="00DD2020" w:rsidP="00DD2020">
      <w:pPr>
        <w:autoSpaceDE w:val="0"/>
        <w:autoSpaceDN w:val="0"/>
        <w:adjustRightInd w:val="0"/>
        <w:rPr>
          <w:color w:val="000000" w:themeColor="text1"/>
          <w:szCs w:val="28"/>
        </w:rPr>
      </w:pPr>
      <w:r w:rsidRPr="008F77B8">
        <w:rPr>
          <w:color w:val="000000" w:themeColor="text1"/>
          <w:szCs w:val="28"/>
        </w:rPr>
        <w:t>– при самостоятельном обращении граждан на станцию скорой медицинской помощи или в отделение скорой медицинской помощи, входящее в состав медицинской организации;</w:t>
      </w:r>
    </w:p>
    <w:p w14:paraId="23C2E159" w14:textId="08818B9B" w:rsidR="00DD2020" w:rsidRPr="008F77B8" w:rsidRDefault="00DD2020" w:rsidP="00DD2020">
      <w:pPr>
        <w:tabs>
          <w:tab w:val="left" w:pos="720"/>
        </w:tabs>
        <w:ind w:firstLine="720"/>
        <w:rPr>
          <w:color w:val="000000" w:themeColor="text1"/>
          <w:szCs w:val="28"/>
        </w:rPr>
      </w:pPr>
      <w:r w:rsidRPr="008F77B8">
        <w:rPr>
          <w:color w:val="000000" w:themeColor="text1"/>
          <w:szCs w:val="28"/>
        </w:rPr>
        <w:lastRenderedPageBreak/>
        <w:t xml:space="preserve">– при оказании медицинской помощи в соответствии с </w:t>
      </w:r>
      <w:r w:rsidR="00C44CA2" w:rsidRPr="008F77B8">
        <w:rPr>
          <w:color w:val="000000" w:themeColor="text1"/>
          <w:szCs w:val="28"/>
        </w:rPr>
        <w:t>частью</w:t>
      </w:r>
      <w:r w:rsidRPr="008F77B8">
        <w:rPr>
          <w:color w:val="000000" w:themeColor="text1"/>
          <w:szCs w:val="28"/>
        </w:rPr>
        <w:t xml:space="preserve"> </w:t>
      </w:r>
      <w:hyperlink w:anchor="мп_в_приемном_отделении_до_24часов" w:history="1">
        <w:r w:rsidRPr="008F77B8">
          <w:rPr>
            <w:rStyle w:val="af3"/>
            <w:color w:val="000000" w:themeColor="text1"/>
            <w:szCs w:val="28"/>
          </w:rPr>
          <w:t>2.2.1</w:t>
        </w:r>
      </w:hyperlink>
      <w:r w:rsidR="00993188" w:rsidRPr="008F77B8">
        <w:rPr>
          <w:rStyle w:val="af3"/>
          <w:color w:val="000000" w:themeColor="text1"/>
          <w:szCs w:val="28"/>
        </w:rPr>
        <w:t>1</w:t>
      </w:r>
      <w:r w:rsidRPr="008F77B8">
        <w:rPr>
          <w:color w:val="000000" w:themeColor="text1"/>
          <w:szCs w:val="28"/>
        </w:rPr>
        <w:t xml:space="preserve"> настоящего Соглашения</w:t>
      </w:r>
      <w:r w:rsidRPr="008F77B8">
        <w:rPr>
          <w:color w:val="000000" w:themeColor="text1"/>
        </w:rPr>
        <w:t>.</w:t>
      </w:r>
      <w:r w:rsidRPr="008F77B8">
        <w:rPr>
          <w:color w:val="000000" w:themeColor="text1"/>
          <w:szCs w:val="28"/>
        </w:rPr>
        <w:t xml:space="preserve"> </w:t>
      </w:r>
    </w:p>
    <w:p w14:paraId="064BDAD1" w14:textId="77777777" w:rsidR="00DD2020" w:rsidRPr="008F77B8" w:rsidRDefault="00DD2020" w:rsidP="00DD2020">
      <w:pPr>
        <w:ind w:firstLine="720"/>
        <w:rPr>
          <w:b/>
          <w:color w:val="000000" w:themeColor="text1"/>
          <w:szCs w:val="28"/>
        </w:rPr>
      </w:pPr>
    </w:p>
    <w:p w14:paraId="27164258" w14:textId="5220F9AB" w:rsidR="00DD2020" w:rsidRPr="008F77B8" w:rsidRDefault="00DD2020" w:rsidP="00DD2020">
      <w:pPr>
        <w:ind w:firstLine="720"/>
        <w:rPr>
          <w:color w:val="000000" w:themeColor="text1"/>
          <w:szCs w:val="28"/>
        </w:rPr>
      </w:pPr>
      <w:bookmarkStart w:id="114" w:name="_Toc61865687"/>
      <w:bookmarkStart w:id="115" w:name="_Toc157517044"/>
      <w:r w:rsidRPr="008F77B8">
        <w:rPr>
          <w:rStyle w:val="af8"/>
          <w:color w:val="000000" w:themeColor="text1"/>
        </w:rPr>
        <w:t>3.4.</w:t>
      </w:r>
      <w:r w:rsidR="0015774E" w:rsidRPr="008F77B8">
        <w:rPr>
          <w:rStyle w:val="af8"/>
          <w:color w:val="000000" w:themeColor="text1"/>
        </w:rPr>
        <w:t>5</w:t>
      </w:r>
      <w:r w:rsidRPr="008F77B8">
        <w:rPr>
          <w:rStyle w:val="af8"/>
          <w:b/>
          <w:bCs w:val="0"/>
          <w:color w:val="000000" w:themeColor="text1"/>
        </w:rPr>
        <w:t>.</w:t>
      </w:r>
      <w:bookmarkEnd w:id="114"/>
      <w:bookmarkEnd w:id="115"/>
      <w:r w:rsidRPr="008F77B8">
        <w:rPr>
          <w:rStyle w:val="af8"/>
          <w:b/>
          <w:bCs w:val="0"/>
          <w:color w:val="000000" w:themeColor="text1"/>
        </w:rPr>
        <w:t xml:space="preserve"> </w:t>
      </w:r>
      <w:r w:rsidRPr="008F77B8">
        <w:rPr>
          <w:b/>
          <w:bCs/>
          <w:color w:val="000000" w:themeColor="text1"/>
        </w:rPr>
        <w:t>Утвердить тариф за 1 обращение по поводу заболевания</w:t>
      </w:r>
      <w:r w:rsidRPr="008F77B8">
        <w:rPr>
          <w:color w:val="000000" w:themeColor="text1"/>
        </w:rPr>
        <w:t xml:space="preserve"> в соответствии</w:t>
      </w:r>
      <w:r w:rsidRPr="008F77B8">
        <w:rPr>
          <w:color w:val="000000" w:themeColor="text1"/>
          <w:szCs w:val="28"/>
        </w:rPr>
        <w:t xml:space="preserve"> с </w:t>
      </w:r>
      <w:hyperlink r:id="rId20" w:history="1">
        <w:r w:rsidRPr="008F77B8">
          <w:rPr>
            <w:rStyle w:val="af3"/>
            <w:color w:val="000000" w:themeColor="text1"/>
            <w:szCs w:val="28"/>
          </w:rPr>
          <w:t xml:space="preserve">приложением </w:t>
        </w:r>
        <w:r w:rsidR="00B24AF4" w:rsidRPr="008F77B8">
          <w:rPr>
            <w:rStyle w:val="af3"/>
            <w:color w:val="000000" w:themeColor="text1"/>
            <w:szCs w:val="28"/>
          </w:rPr>
          <w:t>2.</w:t>
        </w:r>
        <w:r w:rsidR="00772F47" w:rsidRPr="008F77B8">
          <w:rPr>
            <w:rStyle w:val="af3"/>
            <w:color w:val="000000" w:themeColor="text1"/>
            <w:szCs w:val="28"/>
          </w:rPr>
          <w:t>4</w:t>
        </w:r>
        <w:r w:rsidRPr="008F77B8">
          <w:rPr>
            <w:rStyle w:val="af3"/>
            <w:color w:val="000000" w:themeColor="text1"/>
            <w:szCs w:val="28"/>
          </w:rPr>
          <w:t>.</w:t>
        </w:r>
      </w:hyperlink>
    </w:p>
    <w:p w14:paraId="1BFBE936" w14:textId="77777777" w:rsidR="00DD2020" w:rsidRPr="008F77B8" w:rsidRDefault="00DD2020" w:rsidP="00DD2020">
      <w:pPr>
        <w:rPr>
          <w:color w:val="000000" w:themeColor="text1"/>
        </w:rPr>
      </w:pPr>
    </w:p>
    <w:p w14:paraId="2A2E7BC9" w14:textId="31A72D5F" w:rsidR="007E251F" w:rsidRPr="008F77B8" w:rsidRDefault="007E251F" w:rsidP="00417736">
      <w:pPr>
        <w:rPr>
          <w:color w:val="000000" w:themeColor="text1"/>
        </w:rPr>
      </w:pPr>
      <w:bookmarkStart w:id="116" w:name="_Toc157517045"/>
      <w:r w:rsidRPr="008F77B8">
        <w:rPr>
          <w:rStyle w:val="10"/>
          <w:b w:val="0"/>
          <w:bCs w:val="0"/>
          <w:color w:val="000000" w:themeColor="text1"/>
        </w:rPr>
        <w:t>3.4.</w:t>
      </w:r>
      <w:r w:rsidR="0015774E" w:rsidRPr="008F77B8">
        <w:rPr>
          <w:rStyle w:val="10"/>
          <w:b w:val="0"/>
          <w:bCs w:val="0"/>
          <w:color w:val="000000" w:themeColor="text1"/>
        </w:rPr>
        <w:t>5</w:t>
      </w:r>
      <w:r w:rsidRPr="008F77B8">
        <w:rPr>
          <w:rStyle w:val="10"/>
          <w:b w:val="0"/>
          <w:bCs w:val="0"/>
          <w:color w:val="000000" w:themeColor="text1"/>
        </w:rPr>
        <w:t>.1.</w:t>
      </w:r>
      <w:bookmarkEnd w:id="116"/>
      <w:r w:rsidRPr="008F77B8">
        <w:rPr>
          <w:b/>
          <w:color w:val="000000" w:themeColor="text1"/>
        </w:rPr>
        <w:t xml:space="preserve"> </w:t>
      </w:r>
      <w:r w:rsidRPr="008F77B8">
        <w:rPr>
          <w:color w:val="000000" w:themeColor="text1"/>
        </w:rPr>
        <w:t>Установить, что тариф за 1 обращение по поводу заболевания по специальности «Неврология» (в сочетании с кодом услуги B05.023.003 «Услуги по медицинской реабилитации пациента с детским церебральным параличом») применяется при проведении медицинской реабилитации в амбулаторных условиях:</w:t>
      </w:r>
    </w:p>
    <w:p w14:paraId="544F8637" w14:textId="77777777" w:rsidR="007E251F" w:rsidRPr="008F77B8" w:rsidRDefault="007E251F" w:rsidP="004D001A">
      <w:pPr>
        <w:numPr>
          <w:ilvl w:val="0"/>
          <w:numId w:val="1"/>
        </w:numPr>
        <w:rPr>
          <w:color w:val="000000" w:themeColor="text1"/>
        </w:rPr>
      </w:pPr>
      <w:r w:rsidRPr="008F77B8">
        <w:rPr>
          <w:color w:val="000000" w:themeColor="text1"/>
        </w:rPr>
        <w:t xml:space="preserve">детей в возрасте от 91 дня до 1 года с последствиями перинатального поражения центральной нервной системы (код по МКБ-10 </w:t>
      </w:r>
      <w:r w:rsidRPr="008F77B8">
        <w:rPr>
          <w:color w:val="000000" w:themeColor="text1"/>
          <w:lang w:val="en-US"/>
        </w:rPr>
        <w:t>G</w:t>
      </w:r>
      <w:r w:rsidRPr="008F77B8">
        <w:rPr>
          <w:color w:val="000000" w:themeColor="text1"/>
        </w:rPr>
        <w:t>96.8) с оценкой степени тяжести состояния и стойкости двигательных нарушений по шкале Журбы-</w:t>
      </w:r>
      <w:proofErr w:type="spellStart"/>
      <w:r w:rsidRPr="008F77B8">
        <w:rPr>
          <w:color w:val="000000" w:themeColor="text1"/>
        </w:rPr>
        <w:t>Мастюковой</w:t>
      </w:r>
      <w:proofErr w:type="spellEnd"/>
      <w:r w:rsidRPr="008F77B8">
        <w:rPr>
          <w:color w:val="000000" w:themeColor="text1"/>
        </w:rPr>
        <w:t xml:space="preserve"> (при поступлении, в процессе реабилитации, а также при выписке);</w:t>
      </w:r>
    </w:p>
    <w:p w14:paraId="09DCCEAA" w14:textId="115AD6B8" w:rsidR="007E251F" w:rsidRPr="008F77B8" w:rsidRDefault="007E251F" w:rsidP="004D001A">
      <w:pPr>
        <w:numPr>
          <w:ilvl w:val="0"/>
          <w:numId w:val="1"/>
        </w:numPr>
        <w:rPr>
          <w:color w:val="000000" w:themeColor="text1"/>
        </w:rPr>
      </w:pPr>
      <w:r w:rsidRPr="008F77B8">
        <w:rPr>
          <w:color w:val="000000" w:themeColor="text1"/>
        </w:rPr>
        <w:t xml:space="preserve">детей в возрасте от 1 года до 3 лет с минимальной мозговой дисфункцией (код по МКБ-10 </w:t>
      </w:r>
      <w:r w:rsidRPr="008F77B8">
        <w:rPr>
          <w:color w:val="000000" w:themeColor="text1"/>
          <w:lang w:val="en-US"/>
        </w:rPr>
        <w:t>G</w:t>
      </w:r>
      <w:r w:rsidRPr="008F77B8">
        <w:rPr>
          <w:color w:val="000000" w:themeColor="text1"/>
        </w:rPr>
        <w:t>93.8)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64EC1CBF" w14:textId="12BF91FE" w:rsidR="00A95B6D" w:rsidRPr="008F77B8" w:rsidRDefault="00A95B6D" w:rsidP="004D001A">
      <w:pPr>
        <w:numPr>
          <w:ilvl w:val="0"/>
          <w:numId w:val="1"/>
        </w:numPr>
        <w:rPr>
          <w:color w:val="000000" w:themeColor="text1"/>
        </w:rPr>
      </w:pPr>
      <w:r w:rsidRPr="008F77B8">
        <w:rPr>
          <w:color w:val="000000" w:themeColor="text1"/>
        </w:rPr>
        <w:t>пациентов с установленным диагнозом детский церебральный паралич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185AB7DC" w14:textId="77777777" w:rsidR="00DD2020" w:rsidRPr="008F77B8" w:rsidRDefault="00DD2020" w:rsidP="00DD2020">
      <w:pPr>
        <w:ind w:firstLine="708"/>
        <w:rPr>
          <w:color w:val="000000" w:themeColor="text1"/>
        </w:rPr>
      </w:pPr>
    </w:p>
    <w:p w14:paraId="6B4C20B3" w14:textId="73D34B53" w:rsidR="00DD2020" w:rsidRPr="008F77B8" w:rsidRDefault="00DD2020" w:rsidP="00DD2020">
      <w:pPr>
        <w:autoSpaceDE w:val="0"/>
        <w:autoSpaceDN w:val="0"/>
        <w:adjustRightInd w:val="0"/>
        <w:rPr>
          <w:color w:val="000000" w:themeColor="text1"/>
          <w:szCs w:val="28"/>
        </w:rPr>
      </w:pPr>
      <w:bookmarkStart w:id="117" w:name="_Toc157517046"/>
      <w:bookmarkStart w:id="118" w:name="стоматологияУЕТ"/>
      <w:r w:rsidRPr="008F77B8">
        <w:rPr>
          <w:rStyle w:val="af8"/>
          <w:bCs w:val="0"/>
          <w:color w:val="000000" w:themeColor="text1"/>
        </w:rPr>
        <w:t>3.4.</w:t>
      </w:r>
      <w:r w:rsidR="0015774E" w:rsidRPr="008F77B8">
        <w:rPr>
          <w:rStyle w:val="af8"/>
          <w:bCs w:val="0"/>
          <w:color w:val="000000" w:themeColor="text1"/>
        </w:rPr>
        <w:t>5</w:t>
      </w:r>
      <w:r w:rsidRPr="008F77B8">
        <w:rPr>
          <w:rStyle w:val="af8"/>
          <w:bCs w:val="0"/>
          <w:color w:val="000000" w:themeColor="text1"/>
        </w:rPr>
        <w:t>.2.</w:t>
      </w:r>
      <w:bookmarkEnd w:id="117"/>
      <w:r w:rsidRPr="008F77B8">
        <w:rPr>
          <w:color w:val="000000" w:themeColor="text1"/>
          <w:szCs w:val="28"/>
        </w:rPr>
        <w:t xml:space="preserve"> </w:t>
      </w:r>
      <w:r w:rsidRPr="008F77B8">
        <w:rPr>
          <w:color w:val="000000" w:themeColor="text1"/>
        </w:rPr>
        <w:t>Оплата обращений по поводу заболевания в стоматологии</w:t>
      </w:r>
      <w:r w:rsidRPr="008F77B8">
        <w:rPr>
          <w:color w:val="000000" w:themeColor="text1"/>
          <w:szCs w:val="28"/>
        </w:rPr>
        <w:t>.</w:t>
      </w:r>
    </w:p>
    <w:p w14:paraId="628F728E" w14:textId="29DA5B66"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 xml:space="preserve">Утвердить классификатор основных медицинских услуг по оказанию стоматологической помощи в амбулаторных условиях, выраженной в условных единицах трудоемкости (УЕТ) в соответствии с </w:t>
      </w:r>
      <w:hyperlink r:id="rId21" w:history="1">
        <w:r w:rsidRPr="008F77B8">
          <w:rPr>
            <w:rStyle w:val="af3"/>
            <w:color w:val="000000" w:themeColor="text1"/>
            <w:szCs w:val="28"/>
          </w:rPr>
          <w:t xml:space="preserve">приложением </w:t>
        </w:r>
        <w:r w:rsidR="00227FA3" w:rsidRPr="008F77B8">
          <w:rPr>
            <w:rStyle w:val="af3"/>
            <w:color w:val="000000" w:themeColor="text1"/>
            <w:szCs w:val="28"/>
          </w:rPr>
          <w:t>2.5</w:t>
        </w:r>
        <w:r w:rsidRPr="008F77B8">
          <w:rPr>
            <w:rStyle w:val="af3"/>
            <w:color w:val="000000" w:themeColor="text1"/>
            <w:szCs w:val="28"/>
          </w:rPr>
          <w:t>.</w:t>
        </w:r>
      </w:hyperlink>
    </w:p>
    <w:p w14:paraId="342A916C" w14:textId="77777777" w:rsidR="00DD2020" w:rsidRPr="008F77B8" w:rsidRDefault="00DD2020" w:rsidP="00DD2020">
      <w:pPr>
        <w:ind w:firstLine="600"/>
        <w:rPr>
          <w:color w:val="000000" w:themeColor="text1"/>
          <w:szCs w:val="28"/>
        </w:rPr>
      </w:pPr>
      <w:r w:rsidRPr="008F77B8">
        <w:rPr>
          <w:color w:val="000000" w:themeColor="text1"/>
          <w:szCs w:val="28"/>
        </w:rPr>
        <w:t>Установить, что стоимость обращения по поводу заболевания определяется как суммарная стоимость выполненных комплексных медицинских услуг, выраженных в УЕТ.</w:t>
      </w:r>
    </w:p>
    <w:p w14:paraId="60199BEC" w14:textId="4C9AB9E3" w:rsidR="00DD2020" w:rsidRPr="008F77B8" w:rsidRDefault="00DD2020" w:rsidP="00DD2020">
      <w:pPr>
        <w:ind w:firstLine="600"/>
        <w:rPr>
          <w:color w:val="000000" w:themeColor="text1"/>
          <w:szCs w:val="28"/>
        </w:rPr>
      </w:pPr>
      <w:r w:rsidRPr="008F77B8">
        <w:rPr>
          <w:color w:val="000000" w:themeColor="text1"/>
          <w:szCs w:val="28"/>
        </w:rPr>
        <w:t xml:space="preserve">Установить тарифы комплексных медицинских услуг, определяющих стоимость обращения по поводу заболевания, в соответствии </w:t>
      </w:r>
      <w:hyperlink r:id="rId22" w:history="1">
        <w:r w:rsidRPr="008F77B8">
          <w:rPr>
            <w:rStyle w:val="af3"/>
            <w:color w:val="000000" w:themeColor="text1"/>
            <w:szCs w:val="28"/>
          </w:rPr>
          <w:t xml:space="preserve">с приложением </w:t>
        </w:r>
        <w:r w:rsidR="00227FA3" w:rsidRPr="008F77B8">
          <w:rPr>
            <w:rStyle w:val="af3"/>
            <w:color w:val="000000" w:themeColor="text1"/>
            <w:szCs w:val="28"/>
          </w:rPr>
          <w:t>2.4</w:t>
        </w:r>
        <w:r w:rsidRPr="008F77B8">
          <w:rPr>
            <w:rStyle w:val="af3"/>
            <w:color w:val="000000" w:themeColor="text1"/>
            <w:szCs w:val="28"/>
          </w:rPr>
          <w:t>.1</w:t>
        </w:r>
      </w:hyperlink>
      <w:r w:rsidRPr="008F77B8">
        <w:rPr>
          <w:color w:val="000000" w:themeColor="text1"/>
          <w:szCs w:val="28"/>
        </w:rPr>
        <w:t xml:space="preserve"> к настоящему Соглашению.</w:t>
      </w:r>
    </w:p>
    <w:bookmarkEnd w:id="118"/>
    <w:p w14:paraId="7A0A2958" w14:textId="77777777" w:rsidR="0011619B" w:rsidRPr="008F77B8" w:rsidRDefault="0011619B" w:rsidP="00DD2020">
      <w:pPr>
        <w:pStyle w:val="af9"/>
        <w:ind w:firstLine="708"/>
        <w:jc w:val="both"/>
        <w:rPr>
          <w:rStyle w:val="10"/>
          <w:color w:val="000000" w:themeColor="text1"/>
          <w:szCs w:val="28"/>
        </w:rPr>
      </w:pPr>
    </w:p>
    <w:p w14:paraId="611270D2" w14:textId="19FE78B1" w:rsidR="00DD2020" w:rsidRPr="008F77B8" w:rsidRDefault="00DD2020" w:rsidP="00DD2020">
      <w:pPr>
        <w:pStyle w:val="af9"/>
        <w:ind w:firstLine="708"/>
        <w:jc w:val="both"/>
        <w:rPr>
          <w:color w:val="000000" w:themeColor="text1"/>
          <w:sz w:val="28"/>
          <w:szCs w:val="28"/>
        </w:rPr>
      </w:pPr>
      <w:bookmarkStart w:id="119" w:name="_Toc61865534"/>
      <w:bookmarkStart w:id="120" w:name="_Toc61865688"/>
      <w:bookmarkStart w:id="121" w:name="_Toc157517047"/>
      <w:r w:rsidRPr="008F77B8">
        <w:rPr>
          <w:rStyle w:val="10"/>
          <w:b w:val="0"/>
          <w:bCs w:val="0"/>
          <w:color w:val="000000" w:themeColor="text1"/>
        </w:rPr>
        <w:t>3.4.</w:t>
      </w:r>
      <w:r w:rsidR="0015774E" w:rsidRPr="008F77B8">
        <w:rPr>
          <w:rStyle w:val="10"/>
          <w:b w:val="0"/>
          <w:bCs w:val="0"/>
          <w:color w:val="000000" w:themeColor="text1"/>
        </w:rPr>
        <w:t>5</w:t>
      </w:r>
      <w:r w:rsidRPr="008F77B8">
        <w:rPr>
          <w:rStyle w:val="10"/>
          <w:b w:val="0"/>
          <w:bCs w:val="0"/>
          <w:color w:val="000000" w:themeColor="text1"/>
        </w:rPr>
        <w:t>.3.</w:t>
      </w:r>
      <w:bookmarkEnd w:id="119"/>
      <w:bookmarkEnd w:id="120"/>
      <w:bookmarkEnd w:id="121"/>
      <w:r w:rsidRPr="008F77B8">
        <w:rPr>
          <w:b/>
          <w:bCs/>
          <w:color w:val="000000" w:themeColor="text1"/>
          <w:sz w:val="28"/>
          <w:szCs w:val="28"/>
        </w:rPr>
        <w:t xml:space="preserve"> </w:t>
      </w:r>
      <w:r w:rsidRPr="008F77B8">
        <w:rPr>
          <w:color w:val="000000" w:themeColor="text1"/>
          <w:sz w:val="28"/>
          <w:szCs w:val="28"/>
        </w:rPr>
        <w:t>Оплата обращений за медицинской помощью с применением методов диализа в амбулаторных условиях</w:t>
      </w:r>
    </w:p>
    <w:p w14:paraId="1B7F1251" w14:textId="77777777" w:rsidR="00DD2020" w:rsidRPr="008F77B8" w:rsidRDefault="00DD2020" w:rsidP="00DD2020">
      <w:pPr>
        <w:ind w:firstLine="708"/>
        <w:rPr>
          <w:color w:val="000000" w:themeColor="text1"/>
        </w:rPr>
      </w:pPr>
      <w:r w:rsidRPr="008F77B8">
        <w:rPr>
          <w:color w:val="000000" w:themeColor="text1"/>
        </w:rPr>
        <w:t xml:space="preserve">При проведении диализа в амбулаторных условиях оплата осуществляется за медицинскую услугу – одну процедуру (сеанс) гемодиализа, </w:t>
      </w:r>
      <w:proofErr w:type="spellStart"/>
      <w:r w:rsidRPr="008F77B8">
        <w:rPr>
          <w:color w:val="000000" w:themeColor="text1"/>
        </w:rPr>
        <w:t>гемодиафильтрации</w:t>
      </w:r>
      <w:proofErr w:type="spellEnd"/>
      <w:r w:rsidRPr="008F77B8">
        <w:rPr>
          <w:color w:val="000000" w:themeColor="text1"/>
        </w:rPr>
        <w:t xml:space="preserve"> и один день </w:t>
      </w:r>
      <w:proofErr w:type="spellStart"/>
      <w:r w:rsidRPr="008F77B8">
        <w:rPr>
          <w:color w:val="000000" w:themeColor="text1"/>
        </w:rPr>
        <w:t>перитонеального</w:t>
      </w:r>
      <w:proofErr w:type="spellEnd"/>
      <w:r w:rsidRPr="008F77B8">
        <w:rPr>
          <w:color w:val="000000" w:themeColor="text1"/>
        </w:rPr>
        <w:t xml:space="preserve"> диализа.</w:t>
      </w:r>
    </w:p>
    <w:p w14:paraId="74EE61B9" w14:textId="018E63B3" w:rsidR="00DD2020" w:rsidRPr="008F77B8" w:rsidRDefault="00DD2020" w:rsidP="00DD2020">
      <w:pPr>
        <w:rPr>
          <w:color w:val="000000" w:themeColor="text1"/>
          <w:szCs w:val="28"/>
        </w:rPr>
      </w:pPr>
      <w:r w:rsidRPr="008F77B8">
        <w:rPr>
          <w:color w:val="000000" w:themeColor="text1"/>
        </w:rPr>
        <w:t xml:space="preserve">В целях учета объемов учитывается лечение в течение одного месяца как одно обращение (в среднем 13 процедур диализа или ежедневные обмены с эффективным объемом диализата при </w:t>
      </w:r>
      <w:proofErr w:type="spellStart"/>
      <w:r w:rsidRPr="008F77B8">
        <w:rPr>
          <w:color w:val="000000" w:themeColor="text1"/>
        </w:rPr>
        <w:t>перитонеальном</w:t>
      </w:r>
      <w:proofErr w:type="spellEnd"/>
      <w:r w:rsidRPr="008F77B8">
        <w:rPr>
          <w:color w:val="000000" w:themeColor="text1"/>
        </w:rPr>
        <w:t xml:space="preserve"> диализе в течение месяца). При проведении диализа в амбулаторных условиях обеспечение лекарственными препаратами для </w:t>
      </w:r>
      <w:r w:rsidRPr="008F77B8">
        <w:rPr>
          <w:color w:val="000000" w:themeColor="text1"/>
        </w:rPr>
        <w:lastRenderedPageBreak/>
        <w:t xml:space="preserve">профилактики осложнений осуществляется за счет других источников с учетом норм, установленных приказом Минздрава России </w:t>
      </w:r>
      <w:r w:rsidR="00786C24" w:rsidRPr="008F77B8">
        <w:rPr>
          <w:color w:val="000000" w:themeColor="text1"/>
        </w:rPr>
        <w:br/>
        <w:t>от 24.11.2021 №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r w:rsidR="00911BA5" w:rsidRPr="008F77B8">
        <w:rPr>
          <w:color w:val="000000" w:themeColor="text1"/>
        </w:rPr>
        <w:t>, с учетом</w:t>
      </w:r>
      <w:r w:rsidRPr="008F77B8">
        <w:rPr>
          <w:color w:val="000000" w:themeColor="text1"/>
        </w:rPr>
        <w:t xml:space="preserve"> установления запрета на выписку рецептов на лекарственные препараты,</w:t>
      </w:r>
      <w:r w:rsidRPr="008F77B8">
        <w:rPr>
          <w:color w:val="000000" w:themeColor="text1"/>
          <w:szCs w:val="28"/>
        </w:rPr>
        <w:t xml:space="preserve"> которые в соответствии с инструкцией по медицинскому применению используются только в медицинских организациях).</w:t>
      </w:r>
    </w:p>
    <w:p w14:paraId="2EE8BA1E" w14:textId="71BC7251" w:rsidR="00D07ACB" w:rsidRPr="008F77B8" w:rsidRDefault="00DD2020" w:rsidP="00DD2020">
      <w:pPr>
        <w:ind w:firstLine="720"/>
        <w:rPr>
          <w:strike/>
          <w:color w:val="000000" w:themeColor="text1"/>
        </w:rPr>
      </w:pPr>
      <w:r w:rsidRPr="008F77B8">
        <w:rPr>
          <w:color w:val="000000" w:themeColor="text1"/>
        </w:rPr>
        <w:t xml:space="preserve">Утвердить </w:t>
      </w:r>
      <w:r w:rsidR="00D07ACB" w:rsidRPr="008F77B8">
        <w:rPr>
          <w:color w:val="000000" w:themeColor="text1"/>
          <w:szCs w:val="28"/>
        </w:rPr>
        <w:t xml:space="preserve">тариф за 1 день обмена </w:t>
      </w:r>
      <w:r w:rsidR="00D07ACB" w:rsidRPr="008F77B8">
        <w:rPr>
          <w:color w:val="000000" w:themeColor="text1"/>
        </w:rPr>
        <w:t xml:space="preserve">при </w:t>
      </w:r>
      <w:proofErr w:type="spellStart"/>
      <w:r w:rsidR="00D07ACB" w:rsidRPr="008F77B8">
        <w:rPr>
          <w:color w:val="000000" w:themeColor="text1"/>
        </w:rPr>
        <w:t>перитонеальном</w:t>
      </w:r>
      <w:proofErr w:type="spellEnd"/>
      <w:r w:rsidR="00D07ACB" w:rsidRPr="008F77B8">
        <w:rPr>
          <w:color w:val="000000" w:themeColor="text1"/>
        </w:rPr>
        <w:t xml:space="preserve"> диализе – </w:t>
      </w:r>
      <w:r w:rsidR="007203B1" w:rsidRPr="008F77B8">
        <w:rPr>
          <w:color w:val="000000" w:themeColor="text1"/>
        </w:rPr>
        <w:t>4</w:t>
      </w:r>
      <w:r w:rsidR="005E30B4" w:rsidRPr="008F77B8">
        <w:rPr>
          <w:color w:val="000000" w:themeColor="text1"/>
        </w:rPr>
        <w:t xml:space="preserve"> 599 </w:t>
      </w:r>
      <w:r w:rsidR="00D07ACB" w:rsidRPr="008F77B8">
        <w:rPr>
          <w:color w:val="000000" w:themeColor="text1"/>
        </w:rPr>
        <w:t>рубл</w:t>
      </w:r>
      <w:r w:rsidR="005E30B4" w:rsidRPr="008F77B8">
        <w:rPr>
          <w:color w:val="000000" w:themeColor="text1"/>
        </w:rPr>
        <w:t>ей</w:t>
      </w:r>
      <w:r w:rsidR="00D07ACB" w:rsidRPr="008F77B8">
        <w:rPr>
          <w:color w:val="000000" w:themeColor="text1"/>
        </w:rPr>
        <w:t>.</w:t>
      </w:r>
    </w:p>
    <w:p w14:paraId="3138EA4A" w14:textId="44019BF0" w:rsidR="00DD2020" w:rsidRPr="008F77B8" w:rsidRDefault="00DD2020" w:rsidP="00DD2020">
      <w:pPr>
        <w:ind w:firstLine="720"/>
        <w:rPr>
          <w:color w:val="000000" w:themeColor="text1"/>
        </w:rPr>
      </w:pPr>
      <w:r w:rsidRPr="008F77B8">
        <w:rPr>
          <w:color w:val="000000" w:themeColor="text1"/>
        </w:rPr>
        <w:t xml:space="preserve">Утвердить тариф за 1 процедуру гемодиализа – </w:t>
      </w:r>
      <w:r w:rsidR="007203B1" w:rsidRPr="008F77B8">
        <w:rPr>
          <w:color w:val="000000" w:themeColor="text1"/>
        </w:rPr>
        <w:t xml:space="preserve">5 </w:t>
      </w:r>
      <w:r w:rsidR="00DB37A3" w:rsidRPr="008F77B8">
        <w:rPr>
          <w:color w:val="000000" w:themeColor="text1"/>
        </w:rPr>
        <w:t>824</w:t>
      </w:r>
      <w:r w:rsidR="004A4FBD" w:rsidRPr="008F77B8">
        <w:rPr>
          <w:color w:val="000000" w:themeColor="text1"/>
        </w:rPr>
        <w:t xml:space="preserve"> рубл</w:t>
      </w:r>
      <w:r w:rsidR="0004233A" w:rsidRPr="008F77B8">
        <w:rPr>
          <w:color w:val="000000" w:themeColor="text1"/>
        </w:rPr>
        <w:t>я</w:t>
      </w:r>
      <w:r w:rsidRPr="008F77B8">
        <w:rPr>
          <w:color w:val="000000" w:themeColor="text1"/>
        </w:rPr>
        <w:t>.</w:t>
      </w:r>
    </w:p>
    <w:p w14:paraId="3A0610DF" w14:textId="79E56872" w:rsidR="000A61B9" w:rsidRPr="008F77B8" w:rsidRDefault="0092499E" w:rsidP="000A61B9">
      <w:pPr>
        <w:ind w:firstLine="720"/>
        <w:rPr>
          <w:color w:val="000000" w:themeColor="text1"/>
        </w:rPr>
      </w:pPr>
      <w:r w:rsidRPr="008F77B8">
        <w:rPr>
          <w:color w:val="000000" w:themeColor="text1"/>
        </w:rPr>
        <w:t xml:space="preserve">Утвердить тариф за 1 процедуру </w:t>
      </w:r>
      <w:proofErr w:type="spellStart"/>
      <w:r w:rsidRPr="008F77B8">
        <w:rPr>
          <w:color w:val="000000" w:themeColor="text1"/>
        </w:rPr>
        <w:t>гемодиафильтрации</w:t>
      </w:r>
      <w:proofErr w:type="spellEnd"/>
      <w:r w:rsidRPr="008F77B8">
        <w:rPr>
          <w:color w:val="000000" w:themeColor="text1"/>
        </w:rPr>
        <w:t xml:space="preserve"> – </w:t>
      </w:r>
      <w:r w:rsidR="00F662BF" w:rsidRPr="008F77B8">
        <w:rPr>
          <w:color w:val="000000" w:themeColor="text1"/>
        </w:rPr>
        <w:t xml:space="preserve">6 </w:t>
      </w:r>
      <w:r w:rsidR="005E30B4" w:rsidRPr="008F77B8">
        <w:rPr>
          <w:color w:val="000000" w:themeColor="text1"/>
        </w:rPr>
        <w:t>290</w:t>
      </w:r>
      <w:r w:rsidRPr="008F77B8">
        <w:rPr>
          <w:color w:val="000000" w:themeColor="text1"/>
        </w:rPr>
        <w:t xml:space="preserve"> рублей.</w:t>
      </w:r>
    </w:p>
    <w:p w14:paraId="7C9AAAA6" w14:textId="77777777" w:rsidR="00BD718C" w:rsidRPr="008F77B8" w:rsidRDefault="00BD718C" w:rsidP="00A02EEE">
      <w:pPr>
        <w:ind w:firstLine="567"/>
        <w:rPr>
          <w:rStyle w:val="af8"/>
          <w:color w:val="000000" w:themeColor="text1"/>
        </w:rPr>
      </w:pPr>
    </w:p>
    <w:p w14:paraId="446A9502" w14:textId="62B2B370" w:rsidR="00023BBD" w:rsidRPr="008F77B8" w:rsidRDefault="00023BBD" w:rsidP="00A02EEE">
      <w:pPr>
        <w:ind w:firstLine="567"/>
        <w:rPr>
          <w:b/>
          <w:bCs/>
          <w:color w:val="000000" w:themeColor="text1"/>
          <w:szCs w:val="28"/>
        </w:rPr>
      </w:pPr>
      <w:bookmarkStart w:id="122" w:name="_Toc157517048"/>
      <w:r w:rsidRPr="008F77B8">
        <w:rPr>
          <w:rStyle w:val="af8"/>
          <w:color w:val="000000" w:themeColor="text1"/>
        </w:rPr>
        <w:t>3.4.</w:t>
      </w:r>
      <w:r w:rsidR="0015774E" w:rsidRPr="008F77B8">
        <w:rPr>
          <w:rStyle w:val="af8"/>
          <w:color w:val="000000" w:themeColor="text1"/>
        </w:rPr>
        <w:t>6</w:t>
      </w:r>
      <w:r w:rsidRPr="008F77B8">
        <w:rPr>
          <w:rStyle w:val="af8"/>
          <w:color w:val="000000" w:themeColor="text1"/>
        </w:rPr>
        <w:t>.</w:t>
      </w:r>
      <w:bookmarkEnd w:id="122"/>
      <w:r w:rsidRPr="008F77B8">
        <w:rPr>
          <w:rStyle w:val="af8"/>
          <w:color w:val="000000" w:themeColor="text1"/>
        </w:rPr>
        <w:t xml:space="preserve"> </w:t>
      </w:r>
      <w:r w:rsidRPr="008F77B8">
        <w:rPr>
          <w:b/>
          <w:bCs/>
          <w:color w:val="000000" w:themeColor="text1"/>
        </w:rPr>
        <w:t>В целях оплаты медицинской помощи, оказываемой в амбулаторных условиях фельдшерскими, фельдшерско-акушерскими пунктами с 01.01.202</w:t>
      </w:r>
      <w:r w:rsidR="00596064" w:rsidRPr="008F77B8">
        <w:rPr>
          <w:b/>
          <w:bCs/>
          <w:color w:val="000000" w:themeColor="text1"/>
        </w:rPr>
        <w:t>4</w:t>
      </w:r>
      <w:r w:rsidRPr="008F77B8">
        <w:rPr>
          <w:b/>
          <w:bCs/>
          <w:color w:val="000000" w:themeColor="text1"/>
        </w:rPr>
        <w:t xml:space="preserve"> года,</w:t>
      </w:r>
      <w:r w:rsidRPr="008F77B8">
        <w:rPr>
          <w:color w:val="000000" w:themeColor="text1"/>
          <w:szCs w:val="28"/>
        </w:rPr>
        <w:t xml:space="preserve"> утвердить в соответствии с приложением 2.3 к настоящему Соглашению:</w:t>
      </w:r>
    </w:p>
    <w:p w14:paraId="06858F65" w14:textId="6103DF7A" w:rsidR="00023BBD" w:rsidRPr="008F77B8" w:rsidRDefault="00023BBD" w:rsidP="00023BBD">
      <w:pPr>
        <w:autoSpaceDE w:val="0"/>
        <w:autoSpaceDN w:val="0"/>
        <w:adjustRightInd w:val="0"/>
        <w:ind w:firstLine="567"/>
        <w:rPr>
          <w:color w:val="000000" w:themeColor="text1"/>
        </w:rPr>
      </w:pPr>
      <w:r w:rsidRPr="008F77B8">
        <w:rPr>
          <w:color w:val="000000" w:themeColor="text1"/>
          <w:szCs w:val="28"/>
        </w:rPr>
        <w:t xml:space="preserve">- </w:t>
      </w:r>
      <w:r w:rsidRPr="008F77B8">
        <w:rPr>
          <w:color w:val="000000" w:themeColor="text1"/>
        </w:rPr>
        <w:t xml:space="preserve">размер базового норматива финансовых затрат </w:t>
      </w:r>
      <w:r w:rsidR="0076539A" w:rsidRPr="008F77B8">
        <w:rPr>
          <w:color w:val="000000" w:themeColor="text1"/>
        </w:rPr>
        <w:t xml:space="preserve">на финансовое обеспечение структурных подразделений </w:t>
      </w:r>
      <w:r w:rsidRPr="008F77B8">
        <w:rPr>
          <w:color w:val="000000" w:themeColor="text1"/>
        </w:rPr>
        <w:t>медицинск</w:t>
      </w:r>
      <w:r w:rsidR="0076539A" w:rsidRPr="008F77B8">
        <w:rPr>
          <w:color w:val="000000" w:themeColor="text1"/>
        </w:rPr>
        <w:t>их организаций – фельдшерских, фельдшерско-акушерских пунктов</w:t>
      </w:r>
      <w:r w:rsidRPr="008F77B8">
        <w:rPr>
          <w:color w:val="000000" w:themeColor="text1"/>
        </w:rPr>
        <w:t>, на год;</w:t>
      </w:r>
    </w:p>
    <w:p w14:paraId="4CDACD10" w14:textId="4AAC4EC4" w:rsidR="00023BBD" w:rsidRPr="008F77B8" w:rsidRDefault="00023BBD" w:rsidP="00023BBD">
      <w:pPr>
        <w:autoSpaceDE w:val="0"/>
        <w:autoSpaceDN w:val="0"/>
        <w:adjustRightInd w:val="0"/>
        <w:ind w:firstLine="540"/>
        <w:rPr>
          <w:color w:val="000000" w:themeColor="text1"/>
          <w:szCs w:val="28"/>
        </w:rPr>
      </w:pPr>
      <w:r w:rsidRPr="008F77B8">
        <w:rPr>
          <w:color w:val="000000" w:themeColor="text1"/>
          <w:szCs w:val="28"/>
        </w:rPr>
        <w:t xml:space="preserve">- значения </w:t>
      </w:r>
      <w:r w:rsidR="00B95A40" w:rsidRPr="008F77B8">
        <w:rPr>
          <w:color w:val="000000" w:themeColor="text1"/>
          <w:szCs w:val="28"/>
        </w:rPr>
        <w:t xml:space="preserve">коэффициента специфики оказания </w:t>
      </w:r>
      <w:r w:rsidRPr="008F77B8">
        <w:rPr>
          <w:color w:val="000000" w:themeColor="text1"/>
          <w:szCs w:val="28"/>
        </w:rPr>
        <w:t>медицинской помощи</w:t>
      </w:r>
      <w:r w:rsidR="00B95A40" w:rsidRPr="008F77B8">
        <w:rPr>
          <w:color w:val="000000" w:themeColor="text1"/>
          <w:szCs w:val="28"/>
        </w:rPr>
        <w:t xml:space="preserve">, применяемого к базовому нормативу финансовых затрат на финансовое обеспечение структурных подразделений </w:t>
      </w:r>
      <w:r w:rsidRPr="008F77B8">
        <w:rPr>
          <w:color w:val="000000" w:themeColor="text1"/>
          <w:szCs w:val="28"/>
        </w:rPr>
        <w:t>медицинской организаци</w:t>
      </w:r>
      <w:r w:rsidR="00B95A40" w:rsidRPr="008F77B8">
        <w:rPr>
          <w:color w:val="000000" w:themeColor="text1"/>
          <w:szCs w:val="28"/>
        </w:rPr>
        <w:t>и, учитывающего критерий соответствия их установленным требованиям</w:t>
      </w:r>
      <w:r w:rsidR="00745E66" w:rsidRPr="008F77B8">
        <w:rPr>
          <w:color w:val="000000" w:themeColor="text1"/>
          <w:szCs w:val="28"/>
        </w:rPr>
        <w:t>;</w:t>
      </w:r>
    </w:p>
    <w:p w14:paraId="59486DE2" w14:textId="0BB37FD4" w:rsidR="00745E66" w:rsidRPr="008F77B8" w:rsidRDefault="00745E66" w:rsidP="00023BBD">
      <w:pPr>
        <w:autoSpaceDE w:val="0"/>
        <w:autoSpaceDN w:val="0"/>
        <w:adjustRightInd w:val="0"/>
        <w:ind w:firstLine="540"/>
        <w:rPr>
          <w:color w:val="000000" w:themeColor="text1"/>
        </w:rPr>
      </w:pPr>
      <w:r w:rsidRPr="008F77B8">
        <w:rPr>
          <w:color w:val="000000" w:themeColor="text1"/>
          <w:szCs w:val="28"/>
        </w:rPr>
        <w:t xml:space="preserve">- годовой размер финансового обеспечения </w:t>
      </w:r>
      <w:r w:rsidRPr="008F77B8">
        <w:rPr>
          <w:color w:val="000000" w:themeColor="text1"/>
        </w:rPr>
        <w:t>структурных подразделений медицинских организаций – фельдшерских, фельдшерско-акушерских пунктов.</w:t>
      </w:r>
    </w:p>
    <w:p w14:paraId="003B9C9F" w14:textId="77777777" w:rsidR="00533A91" w:rsidRPr="008F77B8" w:rsidRDefault="00533A91" w:rsidP="00023BBD">
      <w:pPr>
        <w:autoSpaceDE w:val="0"/>
        <w:autoSpaceDN w:val="0"/>
        <w:adjustRightInd w:val="0"/>
        <w:ind w:firstLine="540"/>
        <w:rPr>
          <w:color w:val="000000" w:themeColor="text1"/>
        </w:rPr>
      </w:pPr>
    </w:p>
    <w:p w14:paraId="352849F9" w14:textId="17860B6D" w:rsidR="007F15C9" w:rsidRPr="008F77B8" w:rsidRDefault="007F15C9" w:rsidP="00533A91">
      <w:pPr>
        <w:spacing w:line="259" w:lineRule="auto"/>
        <w:ind w:firstLine="567"/>
        <w:rPr>
          <w:rFonts w:eastAsia="Calibri"/>
          <w:color w:val="000000" w:themeColor="text1"/>
          <w:szCs w:val="28"/>
          <w:lang w:eastAsia="en-US"/>
        </w:rPr>
      </w:pPr>
      <w:bookmarkStart w:id="123" w:name="_Toc157517049"/>
      <w:r w:rsidRPr="008F77B8">
        <w:rPr>
          <w:rStyle w:val="af8"/>
          <w:rFonts w:eastAsia="Calibri"/>
          <w:color w:val="000000" w:themeColor="text1"/>
        </w:rPr>
        <w:t>3.4.7.</w:t>
      </w:r>
      <w:bookmarkEnd w:id="123"/>
      <w:r w:rsidRPr="008F77B8">
        <w:rPr>
          <w:rStyle w:val="af8"/>
          <w:rFonts w:eastAsia="Calibri"/>
          <w:color w:val="000000" w:themeColor="text1"/>
        </w:rPr>
        <w:t xml:space="preserve"> </w:t>
      </w:r>
      <w:r w:rsidRPr="008F77B8">
        <w:rPr>
          <w:rFonts w:eastAsia="Calibri"/>
          <w:b/>
          <w:bCs/>
          <w:color w:val="000000" w:themeColor="text1"/>
        </w:rPr>
        <w:t>Оплата медицинской помощи (в части посещений с иными целями и обращений по заболеванию), оказанной гражданам, не прикрепленным к соответствующей медицинской организации, по направлениям медицинских организаций, осуществляющих деятельность в сфере обязательного медицинского страхования на текущий год и работающих на территории Камчатского края, выданным по согласованию с МО-исполнителем иной медицинской организацией по месту прикрепления гражданина, имеющей лицензию на оказание соответствующей медицинской помощи, но не имеющей специалиста соответствующего профиля (</w:t>
      </w:r>
      <w:r w:rsidR="00583265" w:rsidRPr="008F77B8">
        <w:rPr>
          <w:b/>
          <w:bCs/>
          <w:color w:val="000000" w:themeColor="text1"/>
        </w:rPr>
        <w:t>за исключением случаев плановой консультативно-диагностической помощи в амбулаторных условиях по направлениям в соответствии с Приказом Министерства здравоохранения Камчатского края от 12.09.2014 № 774</w:t>
      </w:r>
      <w:r w:rsidRPr="008F77B8">
        <w:rPr>
          <w:rFonts w:eastAsia="Calibri"/>
          <w:b/>
          <w:bCs/>
          <w:color w:val="000000" w:themeColor="text1"/>
        </w:rPr>
        <w:t>),</w:t>
      </w:r>
      <w:r w:rsidRPr="008F77B8">
        <w:rPr>
          <w:rFonts w:eastAsia="Calibri"/>
          <w:color w:val="000000" w:themeColor="text1"/>
          <w:szCs w:val="28"/>
          <w:lang w:eastAsia="en-US"/>
        </w:rPr>
        <w:t xml:space="preserve"> осуществляется на основании предъявленного к оплате отдельного счета и реестра счета </w:t>
      </w:r>
      <w:r w:rsidR="00786C24" w:rsidRPr="008F77B8">
        <w:rPr>
          <w:rFonts w:eastAsia="Calibri"/>
          <w:color w:val="000000" w:themeColor="text1"/>
          <w:szCs w:val="28"/>
          <w:lang w:eastAsia="en-US"/>
        </w:rPr>
        <w:br/>
      </w:r>
      <w:r w:rsidRPr="008F77B8">
        <w:rPr>
          <w:rFonts w:eastAsia="Calibri"/>
          <w:color w:val="000000" w:themeColor="text1"/>
          <w:szCs w:val="28"/>
          <w:lang w:eastAsia="en-US"/>
        </w:rPr>
        <w:t>МО-исполнителем в пределах утвержденных Комиссией по разработке территориальной программы обязательного медицинского страхования объемов.</w:t>
      </w:r>
    </w:p>
    <w:p w14:paraId="65AAA46E" w14:textId="57EEB6C0" w:rsidR="007F15C9" w:rsidRPr="008F77B8" w:rsidRDefault="007F15C9" w:rsidP="007F15C9">
      <w:pPr>
        <w:spacing w:line="259" w:lineRule="auto"/>
        <w:rPr>
          <w:rFonts w:eastAsia="Calibri"/>
          <w:color w:val="000000" w:themeColor="text1"/>
          <w:szCs w:val="28"/>
          <w:lang w:eastAsia="en-US"/>
        </w:rPr>
      </w:pPr>
      <w:r w:rsidRPr="008F77B8">
        <w:rPr>
          <w:rFonts w:eastAsia="Calibri"/>
          <w:color w:val="000000" w:themeColor="text1"/>
          <w:szCs w:val="28"/>
          <w:lang w:eastAsia="en-US"/>
        </w:rPr>
        <w:lastRenderedPageBreak/>
        <w:t>М</w:t>
      </w:r>
      <w:r w:rsidR="00786C24" w:rsidRPr="008F77B8">
        <w:rPr>
          <w:rFonts w:eastAsia="Calibri"/>
          <w:color w:val="000000" w:themeColor="text1"/>
          <w:szCs w:val="28"/>
          <w:lang w:eastAsia="en-US"/>
        </w:rPr>
        <w:t>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фондодержатель</w:t>
      </w:r>
      <w:proofErr w:type="spellEnd"/>
      <w:r w:rsidRPr="008F77B8">
        <w:rPr>
          <w:rFonts w:eastAsia="Calibri"/>
          <w:color w:val="000000" w:themeColor="text1"/>
          <w:szCs w:val="28"/>
          <w:lang w:eastAsia="en-US"/>
        </w:rPr>
        <w:t xml:space="preserve"> обязана в рабочем порядке до оформления направлений согласовать с МО-исполнителем перечень врачей-специалистов, предварительные объемы медицинской помощи и время приема пациентов.</w:t>
      </w:r>
    </w:p>
    <w:p w14:paraId="173F4F29"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Оплата страховой медицинской организацией посещений с иными целями и обращений по заболеванию по направлениям медицинских организаций, выданных по согласованию с МО-исполнителем иной медицинской организацией по месту прикрепления гражданина, осуществляется на основании предъявленного МО-исполнителем отдельного счета и реестра счета после проведения медико-экономического контроля и при условии наличия подписанного акта сверки, подтверждающего сумму в реестре счета.</w:t>
      </w:r>
    </w:p>
    <w:p w14:paraId="72CC9183"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Реестр счета МО-исполнителя принимается территориальным фондом на медико-экономический контроль только при соблюдении следующих условий:</w:t>
      </w:r>
    </w:p>
    <w:p w14:paraId="41629F73" w14:textId="6DC525ED" w:rsidR="003933C4" w:rsidRPr="008F77B8" w:rsidRDefault="003933C4" w:rsidP="003933C4">
      <w:pPr>
        <w:pStyle w:val="af0"/>
        <w:numPr>
          <w:ilvl w:val="0"/>
          <w:numId w:val="7"/>
        </w:numPr>
        <w:spacing w:after="0"/>
        <w:ind w:left="0" w:firstLine="709"/>
        <w:contextualSpacing w:val="0"/>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подписанные акты сверки между каждой МО-</w:t>
      </w:r>
      <w:proofErr w:type="spellStart"/>
      <w:r w:rsidRPr="008F77B8">
        <w:rPr>
          <w:rFonts w:ascii="Times New Roman" w:hAnsi="Times New Roman"/>
          <w:color w:val="000000" w:themeColor="text1"/>
          <w:sz w:val="28"/>
          <w:szCs w:val="28"/>
          <w:lang w:val="ru-RU"/>
        </w:rPr>
        <w:t>фондодержателем</w:t>
      </w:r>
      <w:proofErr w:type="spellEnd"/>
      <w:r w:rsidRPr="008F77B8">
        <w:rPr>
          <w:rFonts w:ascii="Times New Roman" w:hAnsi="Times New Roman"/>
          <w:color w:val="000000" w:themeColor="text1"/>
          <w:sz w:val="28"/>
          <w:szCs w:val="28"/>
          <w:lang w:val="ru-RU"/>
        </w:rPr>
        <w:t xml:space="preserve">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24C20880" w14:textId="1B6D7BA7" w:rsidR="003933C4" w:rsidRPr="008F77B8" w:rsidRDefault="003933C4" w:rsidP="003933C4">
      <w:pPr>
        <w:pStyle w:val="af0"/>
        <w:numPr>
          <w:ilvl w:val="0"/>
          <w:numId w:val="7"/>
        </w:numPr>
        <w:spacing w:after="0"/>
        <w:ind w:left="0" w:firstLine="709"/>
        <w:contextualSpacing w:val="0"/>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общая сумма в реестре счета МО-исполнителя соответствует итоговой сумме подписанных актов сверки между МО-исполнителем и всеми МО-</w:t>
      </w:r>
      <w:proofErr w:type="spellStart"/>
      <w:r w:rsidRPr="008F77B8">
        <w:rPr>
          <w:rFonts w:ascii="Times New Roman" w:hAnsi="Times New Roman"/>
          <w:color w:val="000000" w:themeColor="text1"/>
          <w:sz w:val="28"/>
          <w:szCs w:val="28"/>
          <w:lang w:val="ru-RU"/>
        </w:rPr>
        <w:t>фондодержателями</w:t>
      </w:r>
      <w:proofErr w:type="spellEnd"/>
      <w:r w:rsidRPr="008F77B8">
        <w:rPr>
          <w:rFonts w:ascii="Times New Roman" w:hAnsi="Times New Roman"/>
          <w:color w:val="000000" w:themeColor="text1"/>
          <w:sz w:val="28"/>
          <w:szCs w:val="28"/>
          <w:lang w:val="ru-RU"/>
        </w:rPr>
        <w:t>.</w:t>
      </w:r>
    </w:p>
    <w:p w14:paraId="42CCDD15"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МО-исполнителем и всеми МО-</w:t>
      </w:r>
      <w:proofErr w:type="spellStart"/>
      <w:r w:rsidRPr="008F77B8">
        <w:rPr>
          <w:rFonts w:eastAsia="Calibri"/>
          <w:color w:val="000000" w:themeColor="text1"/>
          <w:szCs w:val="28"/>
          <w:lang w:eastAsia="en-US"/>
        </w:rPr>
        <w:t>фондодержателями</w:t>
      </w:r>
      <w:proofErr w:type="spellEnd"/>
      <w:r w:rsidRPr="008F77B8">
        <w:rPr>
          <w:rFonts w:eastAsia="Calibri"/>
          <w:color w:val="000000" w:themeColor="text1"/>
          <w:szCs w:val="28"/>
          <w:lang w:eastAsia="en-US"/>
        </w:rPr>
        <w:t xml:space="preserve"> и выборку по кодам цели оказанной медицинской помощи в разрезе МО-</w:t>
      </w:r>
      <w:proofErr w:type="spellStart"/>
      <w:r w:rsidRPr="008F77B8">
        <w:rPr>
          <w:rFonts w:eastAsia="Calibri"/>
          <w:color w:val="000000" w:themeColor="text1"/>
          <w:szCs w:val="28"/>
          <w:lang w:eastAsia="en-US"/>
        </w:rPr>
        <w:t>фондодержателей</w:t>
      </w:r>
      <w:proofErr w:type="spellEnd"/>
      <w:r w:rsidRPr="008F77B8">
        <w:rPr>
          <w:rFonts w:eastAsia="Calibri"/>
          <w:color w:val="000000" w:themeColor="text1"/>
          <w:szCs w:val="28"/>
          <w:lang w:eastAsia="en-US"/>
        </w:rPr>
        <w:t xml:space="preserve"> (Классификатор целей посещения Т025 (одно из значений 6.1-6.3)) в целях последующей оплаты.</w:t>
      </w:r>
    </w:p>
    <w:p w14:paraId="484A4C84"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Оплата страховой медицинской организацией оказанной медицинской помощи в части посещений с иными целями и обращений по заболеванию осуществляется за счет уменьшения объема финансирования медицинской организации, выдавшей направление:</w:t>
      </w:r>
    </w:p>
    <w:p w14:paraId="65662E48"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 по подушевому нормативу финансирования медицинской помощи, оказанной в амбулаторных условиях гражданам, застрахованным в Камчатском крае в соответствующем месяце;</w:t>
      </w:r>
    </w:p>
    <w:p w14:paraId="23F16D85" w14:textId="6B78B3D3"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 по подушевому нормативу финансирования 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гражданам, застрахованным в Камчатском крае в соответствующем месяце.</w:t>
      </w:r>
    </w:p>
    <w:p w14:paraId="3B9B0351" w14:textId="7C5AB3F5" w:rsidR="007F15C9" w:rsidRPr="008F77B8" w:rsidRDefault="007F15C9" w:rsidP="007F15C9">
      <w:pPr>
        <w:spacing w:line="259" w:lineRule="auto"/>
        <w:rPr>
          <w:rFonts w:eastAsia="Calibri"/>
          <w:color w:val="000000" w:themeColor="text1"/>
          <w:szCs w:val="28"/>
          <w:lang w:eastAsia="en-US"/>
        </w:rPr>
      </w:pPr>
      <w:r w:rsidRPr="008F77B8">
        <w:rPr>
          <w:rFonts w:eastAsia="Calibri"/>
          <w:color w:val="000000" w:themeColor="text1"/>
          <w:szCs w:val="28"/>
          <w:lang w:eastAsia="en-US"/>
        </w:rPr>
        <w:t>При проведении между медицинскими организациями поименной сверки списков граждан, по которым были оформлены направления медицинской организацией-</w:t>
      </w:r>
      <w:proofErr w:type="spellStart"/>
      <w:r w:rsidRPr="008F77B8">
        <w:rPr>
          <w:rFonts w:eastAsia="Calibri"/>
          <w:color w:val="000000" w:themeColor="text1"/>
          <w:szCs w:val="28"/>
          <w:lang w:eastAsia="en-US"/>
        </w:rPr>
        <w:t>фондодержателем</w:t>
      </w:r>
      <w:proofErr w:type="spellEnd"/>
      <w:r w:rsidRPr="008F77B8">
        <w:rPr>
          <w:rFonts w:eastAsia="Calibri"/>
          <w:color w:val="000000" w:themeColor="text1"/>
          <w:szCs w:val="28"/>
          <w:lang w:eastAsia="en-US"/>
        </w:rPr>
        <w:t xml:space="preserve">, и сверки объемов оказанной медицинской помощи в части посещений с иными целями и обращений по заболеванию в разрезе </w:t>
      </w:r>
      <w:r w:rsidRPr="008F77B8">
        <w:rPr>
          <w:rFonts w:eastAsia="Calibri"/>
          <w:color w:val="000000" w:themeColor="text1"/>
          <w:szCs w:val="28"/>
          <w:lang w:eastAsia="en-US"/>
        </w:rPr>
        <w:lastRenderedPageBreak/>
        <w:t xml:space="preserve">оплачиваемых медицинских услуг, спорные случаи не могут быть включены в счет и реестр счета МО-исполнителя до устранения разногласий с </w:t>
      </w:r>
      <w:r w:rsidR="00786C24" w:rsidRPr="008F77B8">
        <w:rPr>
          <w:rFonts w:eastAsia="Calibri"/>
          <w:color w:val="000000" w:themeColor="text1"/>
          <w:szCs w:val="28"/>
          <w:lang w:eastAsia="en-US"/>
        </w:rPr>
        <w:br/>
        <w:t>МО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фондодержателем</w:t>
      </w:r>
      <w:proofErr w:type="spellEnd"/>
      <w:r w:rsidRPr="008F77B8">
        <w:rPr>
          <w:rFonts w:eastAsia="Calibri"/>
          <w:color w:val="000000" w:themeColor="text1"/>
          <w:szCs w:val="28"/>
          <w:lang w:eastAsia="en-US"/>
        </w:rPr>
        <w:t>.</w:t>
      </w:r>
    </w:p>
    <w:p w14:paraId="44DB08CD" w14:textId="60BC0D24" w:rsidR="007F15C9" w:rsidRPr="008F77B8" w:rsidRDefault="007F15C9" w:rsidP="007F15C9">
      <w:pPr>
        <w:spacing w:line="259" w:lineRule="auto"/>
        <w:rPr>
          <w:rFonts w:eastAsia="Calibri"/>
          <w:color w:val="000000" w:themeColor="text1"/>
          <w:szCs w:val="28"/>
          <w:lang w:eastAsia="en-US"/>
        </w:rPr>
      </w:pPr>
      <w:r w:rsidRPr="008F77B8">
        <w:rPr>
          <w:rFonts w:eastAsia="Calibri"/>
          <w:color w:val="000000" w:themeColor="text1"/>
          <w:szCs w:val="28"/>
          <w:lang w:eastAsia="en-US"/>
        </w:rPr>
        <w:t xml:space="preserve">Установить, что МО-исполнитель направляет в течение 2 рабочих дней в </w:t>
      </w:r>
      <w:r w:rsidR="00786C24" w:rsidRPr="008F77B8">
        <w:rPr>
          <w:rFonts w:eastAsia="Calibri"/>
          <w:color w:val="000000" w:themeColor="text1"/>
          <w:szCs w:val="28"/>
          <w:lang w:eastAsia="en-US"/>
        </w:rPr>
        <w:t>МО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фондодержатель</w:t>
      </w:r>
      <w:proofErr w:type="spellEnd"/>
      <w:r w:rsidRPr="008F77B8">
        <w:rPr>
          <w:rFonts w:eastAsia="Calibri"/>
          <w:color w:val="000000" w:themeColor="text1"/>
          <w:szCs w:val="28"/>
          <w:lang w:eastAsia="en-US"/>
        </w:rPr>
        <w:t xml:space="preserve"> акт сверки по состоянию на 01 число месяца, следующего за отчетным. Акт сверки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являются поименные списки пациентов, в отношении которых были оформлены направления </w:t>
      </w:r>
      <w:r w:rsidR="00786C24" w:rsidRPr="008F77B8">
        <w:rPr>
          <w:rFonts w:eastAsia="Calibri"/>
          <w:color w:val="000000" w:themeColor="text1"/>
          <w:szCs w:val="28"/>
          <w:lang w:eastAsia="en-US"/>
        </w:rPr>
        <w:br/>
        <w:t>МО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фондодержателем</w:t>
      </w:r>
      <w:proofErr w:type="spellEnd"/>
      <w:r w:rsidRPr="008F77B8">
        <w:rPr>
          <w:rFonts w:eastAsia="Calibri"/>
          <w:color w:val="000000" w:themeColor="text1"/>
          <w:szCs w:val="28"/>
          <w:lang w:eastAsia="en-US"/>
        </w:rPr>
        <w:t>, с указанием объемов оказанной медицинской помощи в части посещений с иными целями и обращений по заболеванию в разрезе оплачиваемых медицинских услуг (предоставляются в электронном виде в соответствии с требованиями, установленными приложением к «</w:t>
      </w:r>
      <w:r w:rsidR="00542140" w:rsidRPr="008F77B8">
        <w:rPr>
          <w:color w:val="000000" w:themeColor="text1"/>
          <w:szCs w:val="28"/>
        </w:rPr>
        <w:t>Правила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rFonts w:eastAsia="Calibri"/>
          <w:color w:val="000000" w:themeColor="text1"/>
          <w:szCs w:val="28"/>
          <w:lang w:eastAsia="en-US"/>
        </w:rPr>
        <w:t xml:space="preserve">). </w:t>
      </w:r>
    </w:p>
    <w:p w14:paraId="21ED7A2A" w14:textId="5F9D0F86" w:rsidR="007F15C9" w:rsidRPr="008F77B8" w:rsidRDefault="007F15C9" w:rsidP="00786C24">
      <w:pPr>
        <w:spacing w:line="259" w:lineRule="auto"/>
        <w:rPr>
          <w:rFonts w:eastAsia="Calibri"/>
          <w:color w:val="000000" w:themeColor="text1"/>
          <w:szCs w:val="28"/>
          <w:lang w:eastAsia="en-US"/>
        </w:rPr>
      </w:pPr>
      <w:r w:rsidRPr="008F77B8">
        <w:rPr>
          <w:rFonts w:eastAsia="Calibri"/>
          <w:color w:val="000000" w:themeColor="text1"/>
          <w:szCs w:val="28"/>
          <w:lang w:eastAsia="en-US"/>
        </w:rPr>
        <w:t>М</w:t>
      </w:r>
      <w:r w:rsidR="00786C24" w:rsidRPr="008F77B8">
        <w:rPr>
          <w:rFonts w:eastAsia="Calibri"/>
          <w:color w:val="000000" w:themeColor="text1"/>
          <w:szCs w:val="28"/>
          <w:lang w:eastAsia="en-US"/>
        </w:rPr>
        <w:t>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фондодержатели</w:t>
      </w:r>
      <w:proofErr w:type="spellEnd"/>
      <w:r w:rsidRPr="008F77B8">
        <w:rPr>
          <w:rFonts w:eastAsia="Calibri"/>
          <w:color w:val="000000" w:themeColor="text1"/>
          <w:szCs w:val="28"/>
          <w:lang w:eastAsia="en-US"/>
        </w:rPr>
        <w:t xml:space="preserve"> подписывают акты сверки усиленной квалифицированной электронной подписью уполномоченного лица в течение </w:t>
      </w:r>
      <w:r w:rsidR="00786C24" w:rsidRPr="008F77B8">
        <w:rPr>
          <w:rFonts w:eastAsia="Calibri"/>
          <w:color w:val="000000" w:themeColor="text1"/>
          <w:szCs w:val="28"/>
          <w:lang w:eastAsia="en-US"/>
        </w:rPr>
        <w:br/>
      </w:r>
      <w:r w:rsidRPr="008F77B8">
        <w:rPr>
          <w:rFonts w:eastAsia="Calibri"/>
          <w:color w:val="000000" w:themeColor="text1"/>
          <w:szCs w:val="28"/>
          <w:lang w:eastAsia="en-US"/>
        </w:rPr>
        <w:t>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МО-исполнителям в течение 5 рабочих дней месяца, следующего за отчетным.</w:t>
      </w:r>
    </w:p>
    <w:p w14:paraId="3729C41A" w14:textId="15162BB8" w:rsidR="007F15C9" w:rsidRPr="008F77B8" w:rsidRDefault="007F15C9" w:rsidP="00786C24">
      <w:pPr>
        <w:autoSpaceDE w:val="0"/>
        <w:autoSpaceDN w:val="0"/>
        <w:adjustRightInd w:val="0"/>
        <w:rPr>
          <w:color w:val="000000" w:themeColor="text1"/>
          <w:szCs w:val="28"/>
        </w:rPr>
      </w:pPr>
      <w:r w:rsidRPr="008F77B8">
        <w:rPr>
          <w:rFonts w:eastAsia="Calibri"/>
          <w:color w:val="000000" w:themeColor="text1"/>
          <w:szCs w:val="28"/>
          <w:lang w:eastAsia="en-US"/>
        </w:rPr>
        <w:t xml:space="preserve">Оплата посещений с иными целями и обращений по заболеванию по направлениям медицинских организаций, выданным по согласованию с </w:t>
      </w:r>
      <w:r w:rsidR="00786C24" w:rsidRPr="008F77B8">
        <w:rPr>
          <w:rFonts w:eastAsia="Calibri"/>
          <w:color w:val="000000" w:themeColor="text1"/>
          <w:szCs w:val="28"/>
          <w:lang w:eastAsia="en-US"/>
        </w:rPr>
        <w:br/>
      </w:r>
      <w:r w:rsidRPr="008F77B8">
        <w:rPr>
          <w:rFonts w:eastAsia="Calibri"/>
          <w:color w:val="000000" w:themeColor="text1"/>
          <w:szCs w:val="28"/>
          <w:lang w:eastAsia="en-US"/>
        </w:rPr>
        <w:t xml:space="preserve">МО-исполнителем иной медицинской организацией с целью оказания помощи лицам, застрахованным за пределами Камчатского края, и прикрепленным к </w:t>
      </w:r>
      <w:r w:rsidR="00786C24" w:rsidRPr="008F77B8">
        <w:rPr>
          <w:rFonts w:eastAsia="Calibri"/>
          <w:color w:val="000000" w:themeColor="text1"/>
          <w:szCs w:val="28"/>
          <w:lang w:eastAsia="en-US"/>
        </w:rPr>
        <w:br/>
      </w:r>
      <w:r w:rsidRPr="008F77B8">
        <w:rPr>
          <w:rFonts w:eastAsia="Calibri"/>
          <w:color w:val="000000" w:themeColor="text1"/>
          <w:szCs w:val="28"/>
          <w:lang w:eastAsia="en-US"/>
        </w:rPr>
        <w:t>МО-</w:t>
      </w:r>
      <w:proofErr w:type="spellStart"/>
      <w:r w:rsidRPr="008F77B8">
        <w:rPr>
          <w:rFonts w:eastAsia="Calibri"/>
          <w:color w:val="000000" w:themeColor="text1"/>
          <w:szCs w:val="28"/>
          <w:lang w:eastAsia="en-US"/>
        </w:rPr>
        <w:t>фондодержателю</w:t>
      </w:r>
      <w:proofErr w:type="spellEnd"/>
      <w:r w:rsidRPr="008F77B8">
        <w:rPr>
          <w:rFonts w:eastAsia="Calibri"/>
          <w:color w:val="000000" w:themeColor="text1"/>
          <w:szCs w:val="28"/>
          <w:lang w:eastAsia="en-US"/>
        </w:rPr>
        <w:t>, осуществляется территориальным фондом в установленном порядке.</w:t>
      </w:r>
    </w:p>
    <w:p w14:paraId="0E673E79" w14:textId="0AF06BF7" w:rsidR="00023BBD" w:rsidRPr="008F77B8" w:rsidRDefault="00023BBD" w:rsidP="000A61B9">
      <w:pPr>
        <w:ind w:firstLine="720"/>
        <w:rPr>
          <w:color w:val="000000" w:themeColor="text1"/>
        </w:rPr>
      </w:pPr>
    </w:p>
    <w:p w14:paraId="488C5876" w14:textId="25373DCD" w:rsidR="00192C80" w:rsidRPr="008F77B8" w:rsidRDefault="00DD2020" w:rsidP="00225CB1">
      <w:pPr>
        <w:pStyle w:val="1"/>
        <w:rPr>
          <w:color w:val="000000" w:themeColor="text1"/>
          <w:szCs w:val="28"/>
        </w:rPr>
      </w:pPr>
      <w:bookmarkStart w:id="124" w:name="_3.5._Утвердить_с"/>
      <w:bookmarkStart w:id="125" w:name="_Hlk61964329"/>
      <w:bookmarkStart w:id="126" w:name="_Toc157517050"/>
      <w:bookmarkEnd w:id="124"/>
      <w:r w:rsidRPr="008F77B8">
        <w:rPr>
          <w:color w:val="000000" w:themeColor="text1"/>
        </w:rPr>
        <w:t>3.5.</w:t>
      </w:r>
      <w:bookmarkEnd w:id="125"/>
      <w:r w:rsidRPr="008F77B8">
        <w:rPr>
          <w:color w:val="000000" w:themeColor="text1"/>
        </w:rPr>
        <w:t xml:space="preserve"> </w:t>
      </w:r>
      <w:r w:rsidR="00FA6143" w:rsidRPr="008F77B8">
        <w:rPr>
          <w:color w:val="000000" w:themeColor="text1"/>
        </w:rPr>
        <w:t>В целях оплаты медицинской помощи, оказываемой в стационарных условиях</w:t>
      </w:r>
      <w:r w:rsidR="008F0AB9" w:rsidRPr="008F77B8">
        <w:rPr>
          <w:color w:val="000000" w:themeColor="text1"/>
        </w:rPr>
        <w:t xml:space="preserve"> с 01.01.202</w:t>
      </w:r>
      <w:r w:rsidR="00596064" w:rsidRPr="008F77B8">
        <w:rPr>
          <w:color w:val="000000" w:themeColor="text1"/>
        </w:rPr>
        <w:t>4</w:t>
      </w:r>
      <w:r w:rsidR="008F0AB9" w:rsidRPr="008F77B8">
        <w:rPr>
          <w:color w:val="000000" w:themeColor="text1"/>
        </w:rPr>
        <w:t xml:space="preserve"> года</w:t>
      </w:r>
      <w:r w:rsidR="00FA6143" w:rsidRPr="008F77B8">
        <w:rPr>
          <w:color w:val="000000" w:themeColor="text1"/>
        </w:rPr>
        <w:t>,</w:t>
      </w:r>
      <w:r w:rsidR="00FA6143" w:rsidRPr="008F77B8">
        <w:rPr>
          <w:color w:val="000000" w:themeColor="text1"/>
          <w:szCs w:val="28"/>
        </w:rPr>
        <w:t xml:space="preserve"> у</w:t>
      </w:r>
      <w:r w:rsidRPr="008F77B8">
        <w:rPr>
          <w:color w:val="000000" w:themeColor="text1"/>
          <w:szCs w:val="28"/>
        </w:rPr>
        <w:t xml:space="preserve">твердить </w:t>
      </w:r>
      <w:r w:rsidR="00192C80" w:rsidRPr="008F77B8">
        <w:rPr>
          <w:color w:val="000000" w:themeColor="text1"/>
          <w:szCs w:val="28"/>
        </w:rPr>
        <w:t>в соответствии с приложением 3.1</w:t>
      </w:r>
      <w:r w:rsidR="007C6752" w:rsidRPr="008F77B8">
        <w:rPr>
          <w:color w:val="000000" w:themeColor="text1"/>
          <w:szCs w:val="28"/>
        </w:rPr>
        <w:t xml:space="preserve"> к настоящему Соглашению</w:t>
      </w:r>
      <w:r w:rsidR="00192C80" w:rsidRPr="008F77B8">
        <w:rPr>
          <w:color w:val="000000" w:themeColor="text1"/>
          <w:szCs w:val="28"/>
        </w:rPr>
        <w:t>:</w:t>
      </w:r>
      <w:bookmarkEnd w:id="126"/>
    </w:p>
    <w:p w14:paraId="1D5251BA" w14:textId="6B1375AE" w:rsidR="00192C80" w:rsidRPr="008F77B8" w:rsidRDefault="00192C80" w:rsidP="00192C80">
      <w:pPr>
        <w:ind w:firstLine="708"/>
        <w:rPr>
          <w:color w:val="000000" w:themeColor="text1"/>
        </w:rPr>
      </w:pPr>
      <w:r w:rsidRPr="008F77B8">
        <w:rPr>
          <w:color w:val="000000" w:themeColor="text1"/>
          <w:szCs w:val="28"/>
        </w:rPr>
        <w:t>-</w:t>
      </w:r>
      <w:r w:rsidRPr="008F77B8">
        <w:rPr>
          <w:color w:val="000000" w:themeColor="text1"/>
        </w:rPr>
        <w:t xml:space="preserve"> перечень групп заболеваний, состояний (КСГ), при которых оказывается специализированная медицинская помощь в стационарных условиях (за исключением высокотехнологичной медицинской помощи), </w:t>
      </w:r>
    </w:p>
    <w:p w14:paraId="7A160E6E" w14:textId="39DB2F63" w:rsidR="00192C80" w:rsidRPr="004F2A56" w:rsidRDefault="00192C80" w:rsidP="00C526B9">
      <w:pPr>
        <w:ind w:firstLine="708"/>
        <w:rPr>
          <w:strike/>
          <w:color w:val="000000" w:themeColor="text1"/>
        </w:rPr>
      </w:pPr>
      <w:r w:rsidRPr="004F2A56">
        <w:rPr>
          <w:strike/>
          <w:color w:val="000000" w:themeColor="text1"/>
        </w:rPr>
        <w:t>- средний норматив финансовых затрат на единицу объема предоставления стационарной медицинской помощи без учета КД субъекта РФ в размере 3,</w:t>
      </w:r>
      <w:r w:rsidR="00C526B9" w:rsidRPr="004F2A56">
        <w:rPr>
          <w:strike/>
          <w:color w:val="000000" w:themeColor="text1"/>
        </w:rPr>
        <w:t>6</w:t>
      </w:r>
      <w:r w:rsidRPr="004F2A56">
        <w:rPr>
          <w:strike/>
          <w:color w:val="000000" w:themeColor="text1"/>
        </w:rPr>
        <w:t>38 (НФЗ);</w:t>
      </w:r>
    </w:p>
    <w:p w14:paraId="3B348534" w14:textId="575867E8" w:rsidR="00192C80" w:rsidRPr="004F2A56" w:rsidRDefault="00192C80" w:rsidP="00192C80">
      <w:pPr>
        <w:autoSpaceDE w:val="0"/>
        <w:autoSpaceDN w:val="0"/>
        <w:adjustRightInd w:val="0"/>
        <w:ind w:firstLine="540"/>
        <w:rPr>
          <w:strike/>
          <w:color w:val="000000" w:themeColor="text1"/>
          <w:szCs w:val="28"/>
        </w:rPr>
      </w:pPr>
      <w:r w:rsidRPr="004F2A56">
        <w:rPr>
          <w:strike/>
          <w:color w:val="000000" w:themeColor="text1"/>
          <w:szCs w:val="28"/>
        </w:rPr>
        <w:t xml:space="preserve">- значение коэффициента приведения (КП) среднего норматива финансовых затрат на единицу объема предоставления стационарной медицинской помощи к базовой ставке, исключающей влияние применяемых коэффициентов относительной </w:t>
      </w:r>
      <w:proofErr w:type="spellStart"/>
      <w:r w:rsidRPr="004F2A56">
        <w:rPr>
          <w:strike/>
          <w:color w:val="000000" w:themeColor="text1"/>
          <w:szCs w:val="28"/>
        </w:rPr>
        <w:t>затратоемкости</w:t>
      </w:r>
      <w:proofErr w:type="spellEnd"/>
      <w:r w:rsidRPr="004F2A56">
        <w:rPr>
          <w:strike/>
          <w:color w:val="000000" w:themeColor="text1"/>
          <w:szCs w:val="28"/>
        </w:rPr>
        <w:t xml:space="preserve"> и специфики оказания медицинской помощи, коэффициента дифференциации и коэффициента сложности лечения пациентов;</w:t>
      </w:r>
    </w:p>
    <w:p w14:paraId="75970991" w14:textId="0A36F535" w:rsidR="004F2A56" w:rsidRPr="004F2A56" w:rsidRDefault="004F2A56" w:rsidP="004F2A56">
      <w:pPr>
        <w:autoSpaceDE w:val="0"/>
        <w:autoSpaceDN w:val="0"/>
        <w:adjustRightInd w:val="0"/>
        <w:ind w:firstLine="540"/>
        <w:rPr>
          <w:color w:val="000000" w:themeColor="text1"/>
          <w:szCs w:val="28"/>
        </w:rPr>
      </w:pPr>
      <w:r w:rsidRPr="004F2A56">
        <w:rPr>
          <w:color w:val="000000" w:themeColor="text1"/>
          <w:szCs w:val="28"/>
        </w:rPr>
        <w:lastRenderedPageBreak/>
        <w:t>- средний размер финансового обеспечения стационарной медицинской помощи;</w:t>
      </w:r>
      <w:r w:rsidRPr="004F2A56">
        <w:rPr>
          <w:rStyle w:val="af"/>
          <w:color w:val="000000" w:themeColor="text1"/>
          <w:szCs w:val="28"/>
        </w:rPr>
        <w:footnoteReference w:id="41"/>
      </w:r>
    </w:p>
    <w:p w14:paraId="7AFA2E77" w14:textId="007407D5" w:rsidR="009330AA" w:rsidRPr="004F2A56" w:rsidRDefault="009330AA" w:rsidP="00192C80">
      <w:pPr>
        <w:autoSpaceDE w:val="0"/>
        <w:autoSpaceDN w:val="0"/>
        <w:adjustRightInd w:val="0"/>
        <w:ind w:firstLine="540"/>
        <w:rPr>
          <w:color w:val="000000" w:themeColor="text1"/>
          <w:szCs w:val="28"/>
        </w:rPr>
      </w:pPr>
      <w:r w:rsidRPr="004F2A56">
        <w:rPr>
          <w:color w:val="000000" w:themeColor="text1"/>
          <w:szCs w:val="28"/>
        </w:rPr>
        <w:t>- размер базовой ставки законченного случая лечения;</w:t>
      </w:r>
    </w:p>
    <w:p w14:paraId="68E6DD73" w14:textId="2D43764A" w:rsidR="00192C80" w:rsidRPr="008F77B8" w:rsidRDefault="00192C80" w:rsidP="00192C80">
      <w:pPr>
        <w:autoSpaceDE w:val="0"/>
        <w:autoSpaceDN w:val="0"/>
        <w:adjustRightInd w:val="0"/>
        <w:ind w:firstLine="540"/>
        <w:rPr>
          <w:color w:val="000000" w:themeColor="text1"/>
          <w:szCs w:val="28"/>
        </w:rPr>
      </w:pPr>
      <w:r w:rsidRPr="008F77B8">
        <w:rPr>
          <w:color w:val="000000" w:themeColor="text1"/>
          <w:szCs w:val="28"/>
        </w:rPr>
        <w:t xml:space="preserve">- значения коэффициента относительной </w:t>
      </w:r>
      <w:proofErr w:type="spellStart"/>
      <w:r w:rsidRPr="008F77B8">
        <w:rPr>
          <w:color w:val="000000" w:themeColor="text1"/>
          <w:szCs w:val="28"/>
        </w:rPr>
        <w:t>затратоемкости</w:t>
      </w:r>
      <w:proofErr w:type="spellEnd"/>
      <w:r w:rsidRPr="008F77B8">
        <w:rPr>
          <w:color w:val="000000" w:themeColor="text1"/>
          <w:szCs w:val="28"/>
        </w:rPr>
        <w:t xml:space="preserve"> оказания стационарной медицинской помощи (КЗ</w:t>
      </w:r>
      <w:r w:rsidRPr="008F77B8">
        <w:rPr>
          <w:color w:val="000000" w:themeColor="text1"/>
          <w:szCs w:val="28"/>
          <w:vertAlign w:val="subscript"/>
        </w:rPr>
        <w:t>КСГ</w:t>
      </w:r>
      <w:r w:rsidRPr="008F77B8">
        <w:rPr>
          <w:color w:val="000000" w:themeColor="text1"/>
          <w:szCs w:val="28"/>
        </w:rPr>
        <w:t>)по перечню групп заболеваний (КСГ);</w:t>
      </w:r>
    </w:p>
    <w:p w14:paraId="101DC68F" w14:textId="29DA615B" w:rsidR="00415D65" w:rsidRPr="008F77B8" w:rsidRDefault="00415D65" w:rsidP="00192C80">
      <w:pPr>
        <w:autoSpaceDE w:val="0"/>
        <w:autoSpaceDN w:val="0"/>
        <w:adjustRightInd w:val="0"/>
        <w:ind w:firstLine="540"/>
        <w:rPr>
          <w:color w:val="000000" w:themeColor="text1"/>
          <w:szCs w:val="28"/>
        </w:rPr>
      </w:pPr>
      <w:r w:rsidRPr="008F77B8">
        <w:rPr>
          <w:color w:val="000000" w:themeColor="text1"/>
          <w:szCs w:val="28"/>
        </w:rPr>
        <w:t>- значения коэффициента дифференциации (КД) по территориям оказания медицинской помощи;</w:t>
      </w:r>
    </w:p>
    <w:p w14:paraId="234C5F0D" w14:textId="2BB6B8FC" w:rsidR="00192C80" w:rsidRPr="008F77B8" w:rsidRDefault="00192C80" w:rsidP="00192C80">
      <w:pPr>
        <w:autoSpaceDE w:val="0"/>
        <w:autoSpaceDN w:val="0"/>
        <w:adjustRightInd w:val="0"/>
        <w:ind w:firstLine="540"/>
        <w:rPr>
          <w:color w:val="000000" w:themeColor="text1"/>
          <w:szCs w:val="28"/>
        </w:rPr>
      </w:pPr>
      <w:r w:rsidRPr="008F77B8">
        <w:rPr>
          <w:color w:val="000000" w:themeColor="text1"/>
        </w:rPr>
        <w:t xml:space="preserve">- </w:t>
      </w:r>
      <w:r w:rsidRPr="008F77B8">
        <w:rPr>
          <w:color w:val="000000" w:themeColor="text1"/>
          <w:szCs w:val="28"/>
        </w:rPr>
        <w:t>значения коэффициента специфики оказания стационарной медицинской помощи (КС</w:t>
      </w:r>
      <w:r w:rsidRPr="008F77B8">
        <w:rPr>
          <w:color w:val="000000" w:themeColor="text1"/>
          <w:szCs w:val="28"/>
          <w:vertAlign w:val="subscript"/>
        </w:rPr>
        <w:t>КСГ</w:t>
      </w:r>
      <w:r w:rsidRPr="008F77B8">
        <w:rPr>
          <w:color w:val="000000" w:themeColor="text1"/>
          <w:szCs w:val="28"/>
        </w:rPr>
        <w:t>);</w:t>
      </w:r>
    </w:p>
    <w:p w14:paraId="1BE36820" w14:textId="23CEC370" w:rsidR="00855F95" w:rsidRPr="008F77B8" w:rsidRDefault="00855F95" w:rsidP="00192C80">
      <w:pPr>
        <w:autoSpaceDE w:val="0"/>
        <w:autoSpaceDN w:val="0"/>
        <w:adjustRightInd w:val="0"/>
        <w:ind w:firstLine="540"/>
        <w:rPr>
          <w:color w:val="000000" w:themeColor="text1"/>
          <w:szCs w:val="28"/>
        </w:rPr>
      </w:pPr>
      <w:r w:rsidRPr="008F77B8">
        <w:rPr>
          <w:color w:val="000000" w:themeColor="text1"/>
          <w:szCs w:val="28"/>
        </w:rPr>
        <w:t xml:space="preserve">- </w:t>
      </w:r>
      <w:r w:rsidR="00166667" w:rsidRPr="008F77B8">
        <w:rPr>
          <w:color w:val="000000" w:themeColor="text1"/>
          <w:szCs w:val="28"/>
        </w:rPr>
        <w:t>з</w:t>
      </w:r>
      <w:r w:rsidRPr="008F77B8">
        <w:rPr>
          <w:color w:val="000000" w:themeColor="text1"/>
          <w:szCs w:val="28"/>
        </w:rPr>
        <w:t>начения коэффициента</w:t>
      </w:r>
      <w:r w:rsidR="00166667" w:rsidRPr="008F77B8">
        <w:rPr>
          <w:color w:val="000000" w:themeColor="text1"/>
          <w:szCs w:val="28"/>
        </w:rPr>
        <w:t xml:space="preserve"> подуровня медицинской организации, в которой был пролечен пациент (КУС</w:t>
      </w:r>
      <w:r w:rsidR="00166667" w:rsidRPr="008F77B8">
        <w:rPr>
          <w:color w:val="000000" w:themeColor="text1"/>
          <w:szCs w:val="28"/>
          <w:vertAlign w:val="subscript"/>
        </w:rPr>
        <w:t>МО</w:t>
      </w:r>
      <w:r w:rsidR="00166667" w:rsidRPr="008F77B8">
        <w:rPr>
          <w:color w:val="000000" w:themeColor="text1"/>
          <w:szCs w:val="28"/>
        </w:rPr>
        <w:t>);</w:t>
      </w:r>
    </w:p>
    <w:p w14:paraId="4E2C734F" w14:textId="5FD6CE2C" w:rsidR="00F33B83" w:rsidRPr="008F77B8" w:rsidRDefault="00F33B83" w:rsidP="00192C80">
      <w:pPr>
        <w:autoSpaceDE w:val="0"/>
        <w:autoSpaceDN w:val="0"/>
        <w:adjustRightInd w:val="0"/>
        <w:ind w:firstLine="540"/>
        <w:rPr>
          <w:color w:val="000000" w:themeColor="text1"/>
          <w:szCs w:val="28"/>
        </w:rPr>
      </w:pPr>
      <w:r w:rsidRPr="008F77B8">
        <w:rPr>
          <w:color w:val="000000" w:themeColor="text1"/>
          <w:szCs w:val="28"/>
        </w:rPr>
        <w:t xml:space="preserve">- </w:t>
      </w:r>
      <w:r w:rsidRPr="008F77B8">
        <w:rPr>
          <w:color w:val="000000" w:themeColor="text1"/>
        </w:rPr>
        <w:t>дол</w:t>
      </w:r>
      <w:r w:rsidR="00B91210" w:rsidRPr="008F77B8">
        <w:rPr>
          <w:color w:val="000000" w:themeColor="text1"/>
        </w:rPr>
        <w:t>ю</w:t>
      </w:r>
      <w:r w:rsidRPr="008F77B8">
        <w:rPr>
          <w:color w:val="000000" w:themeColor="text1"/>
        </w:rPr>
        <w:t xml:space="preserve"> заработной платы и прочих расходов в структуре </w:t>
      </w:r>
      <w:r w:rsidR="00415D65" w:rsidRPr="008F77B8">
        <w:rPr>
          <w:color w:val="000000" w:themeColor="text1"/>
        </w:rPr>
        <w:t>затрат по перечню</w:t>
      </w:r>
      <w:r w:rsidRPr="008F77B8">
        <w:rPr>
          <w:color w:val="000000" w:themeColor="text1"/>
        </w:rPr>
        <w:t xml:space="preserve"> КСГ;</w:t>
      </w:r>
    </w:p>
    <w:p w14:paraId="5BD16B9C" w14:textId="427C68FA" w:rsidR="00DD2020" w:rsidRPr="008F77B8" w:rsidRDefault="00192C80" w:rsidP="00192C80">
      <w:pPr>
        <w:autoSpaceDE w:val="0"/>
        <w:autoSpaceDN w:val="0"/>
        <w:adjustRightInd w:val="0"/>
        <w:ind w:firstLine="540"/>
        <w:rPr>
          <w:color w:val="000000" w:themeColor="text1"/>
          <w:szCs w:val="28"/>
        </w:rPr>
      </w:pPr>
      <w:r w:rsidRPr="008F77B8">
        <w:rPr>
          <w:color w:val="000000" w:themeColor="text1"/>
          <w:szCs w:val="28"/>
        </w:rPr>
        <w:t xml:space="preserve">- </w:t>
      </w:r>
      <w:r w:rsidR="00DD2020" w:rsidRPr="008F77B8">
        <w:rPr>
          <w:color w:val="000000" w:themeColor="text1"/>
          <w:szCs w:val="28"/>
        </w:rPr>
        <w:t>тарифы на оплату медицинской помощи, оказываемой в стационарных условиях</w:t>
      </w:r>
      <w:r w:rsidRPr="008F77B8">
        <w:rPr>
          <w:color w:val="000000" w:themeColor="text1"/>
          <w:szCs w:val="28"/>
        </w:rPr>
        <w:t>.</w:t>
      </w:r>
    </w:p>
    <w:p w14:paraId="73DB9762" w14:textId="77777777" w:rsidR="00192C80" w:rsidRPr="008F77B8" w:rsidRDefault="00192C80" w:rsidP="00192C80">
      <w:pPr>
        <w:rPr>
          <w:color w:val="000000" w:themeColor="text1"/>
        </w:rPr>
      </w:pPr>
    </w:p>
    <w:p w14:paraId="25A47272" w14:textId="037C9B59" w:rsidR="00E461C8" w:rsidRPr="008F77B8" w:rsidRDefault="00E461C8" w:rsidP="00E461C8">
      <w:pPr>
        <w:pStyle w:val="ConsPlusNormal"/>
        <w:ind w:firstLine="540"/>
        <w:jc w:val="both"/>
        <w:rPr>
          <w:rFonts w:ascii="Times New Roman" w:hAnsi="Times New Roman" w:cs="Times New Roman"/>
          <w:color w:val="000000" w:themeColor="text1"/>
          <w:sz w:val="28"/>
        </w:rPr>
      </w:pPr>
      <w:bookmarkStart w:id="127" w:name="_Toc157517051"/>
      <w:r w:rsidRPr="008F77B8">
        <w:rPr>
          <w:rStyle w:val="10"/>
          <w:rFonts w:ascii="Times New Roman" w:hAnsi="Times New Roman" w:cs="Times New Roman"/>
          <w:b w:val="0"/>
          <w:bCs w:val="0"/>
          <w:color w:val="000000" w:themeColor="text1"/>
        </w:rPr>
        <w:t>3.5.1.</w:t>
      </w:r>
      <w:bookmarkEnd w:id="127"/>
      <w:r w:rsidRPr="008F77B8">
        <w:rPr>
          <w:rFonts w:ascii="Times New Roman" w:hAnsi="Times New Roman" w:cs="Times New Roman"/>
          <w:color w:val="000000" w:themeColor="text1"/>
          <w:sz w:val="28"/>
        </w:rPr>
        <w:t xml:space="preserve"> </w:t>
      </w:r>
      <w:r w:rsidRPr="008F77B8">
        <w:rPr>
          <w:rFonts w:ascii="Times New Roman" w:hAnsi="Times New Roman" w:cs="Times New Roman"/>
          <w:color w:val="000000" w:themeColor="text1"/>
          <w:sz w:val="28"/>
          <w:szCs w:val="28"/>
        </w:rPr>
        <w:t xml:space="preserve">Установить, что </w:t>
      </w:r>
      <w:r w:rsidR="00192C80" w:rsidRPr="008F77B8">
        <w:rPr>
          <w:rFonts w:ascii="Times New Roman" w:hAnsi="Times New Roman" w:cs="Times New Roman"/>
          <w:color w:val="000000" w:themeColor="text1"/>
          <w:sz w:val="28"/>
          <w:szCs w:val="28"/>
        </w:rPr>
        <w:t>с</w:t>
      </w:r>
      <w:r w:rsidRPr="008F77B8">
        <w:rPr>
          <w:rFonts w:ascii="Times New Roman" w:hAnsi="Times New Roman" w:cs="Times New Roman"/>
          <w:color w:val="000000" w:themeColor="text1"/>
          <w:sz w:val="28"/>
          <w:szCs w:val="28"/>
        </w:rPr>
        <w:t>тоимость одного случая госпитализации в стационаре (</w:t>
      </w:r>
      <w:proofErr w:type="spellStart"/>
      <w:r w:rsidRPr="008F77B8">
        <w:rPr>
          <w:rFonts w:ascii="Times New Roman" w:hAnsi="Times New Roman" w:cs="Times New Roman"/>
          <w:color w:val="000000" w:themeColor="text1"/>
          <w:sz w:val="28"/>
          <w:szCs w:val="28"/>
        </w:rPr>
        <w:t>ССксг</w:t>
      </w:r>
      <w:proofErr w:type="spellEnd"/>
      <w:r w:rsidRPr="008F77B8">
        <w:rPr>
          <w:rFonts w:ascii="Times New Roman" w:hAnsi="Times New Roman" w:cs="Times New Roman"/>
          <w:color w:val="000000" w:themeColor="text1"/>
          <w:sz w:val="28"/>
          <w:szCs w:val="28"/>
        </w:rPr>
        <w:t>) по КСГ определяется по следующей формуле:</w:t>
      </w:r>
    </w:p>
    <w:p w14:paraId="0396A9D4" w14:textId="77777777" w:rsidR="00735026" w:rsidRPr="008F77B8" w:rsidRDefault="00735026" w:rsidP="00E461C8">
      <w:pPr>
        <w:pStyle w:val="ConsPlusNormal"/>
        <w:ind w:firstLine="540"/>
        <w:jc w:val="center"/>
        <w:rPr>
          <w:rFonts w:ascii="Times New Roman" w:hAnsi="Times New Roman" w:cs="Times New Roman"/>
          <w:color w:val="000000" w:themeColor="text1"/>
          <w:sz w:val="28"/>
        </w:rPr>
      </w:pPr>
    </w:p>
    <w:p w14:paraId="4F1F6B68" w14:textId="3A2F3772" w:rsidR="00E461C8" w:rsidRPr="008F77B8" w:rsidRDefault="00735026" w:rsidP="00E461C8">
      <w:pPr>
        <w:pStyle w:val="ConsPlusNormal"/>
        <w:ind w:firstLine="540"/>
        <w:jc w:val="center"/>
        <w:rPr>
          <w:rFonts w:ascii="Times New Roman" w:hAnsi="Times New Roman" w:cs="Times New Roman"/>
          <w:color w:val="000000" w:themeColor="text1"/>
          <w:sz w:val="28"/>
        </w:rPr>
      </w:pPr>
      <w:proofErr w:type="spellStart"/>
      <w:r w:rsidRPr="008F77B8">
        <w:rPr>
          <w:rFonts w:ascii="Times New Roman" w:hAnsi="Times New Roman" w:cs="Times New Roman"/>
          <w:color w:val="000000" w:themeColor="text1"/>
          <w:sz w:val="28"/>
        </w:rPr>
        <w:t>ССксг</w:t>
      </w:r>
      <w:proofErr w:type="spellEnd"/>
      <w:r w:rsidRPr="008F77B8">
        <w:rPr>
          <w:rFonts w:ascii="Times New Roman" w:hAnsi="Times New Roman" w:cs="Times New Roman"/>
          <w:color w:val="000000" w:themeColor="text1"/>
          <w:sz w:val="28"/>
        </w:rPr>
        <w:t xml:space="preserve"> = </w:t>
      </w:r>
      <w:r w:rsidR="004E3C0E" w:rsidRPr="008F77B8">
        <w:rPr>
          <w:rFonts w:ascii="Times New Roman" w:hAnsi="Times New Roman" w:cs="Times New Roman"/>
          <w:color w:val="000000" w:themeColor="text1"/>
          <w:sz w:val="28"/>
        </w:rPr>
        <w:t>БС</w:t>
      </w:r>
      <w:r w:rsidRPr="008F77B8">
        <w:rPr>
          <w:rFonts w:ascii="Times New Roman" w:hAnsi="Times New Roman" w:cs="Times New Roman"/>
          <w:color w:val="000000" w:themeColor="text1"/>
          <w:sz w:val="28"/>
        </w:rPr>
        <w:t xml:space="preserve"> </w:t>
      </w:r>
      <w:r w:rsidR="004E3C0E" w:rsidRPr="008F77B8">
        <w:rPr>
          <w:rFonts w:ascii="Times New Roman" w:hAnsi="Times New Roman" w:cs="Times New Roman"/>
          <w:color w:val="000000" w:themeColor="text1"/>
          <w:sz w:val="28"/>
        </w:rPr>
        <w:t xml:space="preserve">* КД </w:t>
      </w:r>
      <w:r w:rsidRPr="008F77B8">
        <w:rPr>
          <w:rFonts w:ascii="Times New Roman" w:hAnsi="Times New Roman" w:cs="Times New Roman"/>
          <w:color w:val="000000" w:themeColor="text1"/>
          <w:sz w:val="28"/>
        </w:rPr>
        <w:t>*</w:t>
      </w:r>
      <w:r w:rsidRPr="008F77B8">
        <w:rPr>
          <w:color w:val="000000" w:themeColor="text1"/>
          <w:sz w:val="28"/>
          <w:szCs w:val="28"/>
        </w:rPr>
        <w:t xml:space="preserve"> </w:t>
      </w:r>
      <w:r w:rsidRPr="008F77B8">
        <w:rPr>
          <w:rFonts w:ascii="Times New Roman" w:hAnsi="Times New Roman" w:cs="Times New Roman"/>
          <w:color w:val="000000" w:themeColor="text1"/>
          <w:sz w:val="28"/>
          <w:szCs w:val="28"/>
        </w:rPr>
        <w:t>КЗ</w:t>
      </w:r>
      <w:r w:rsidRPr="008F77B8">
        <w:rPr>
          <w:rFonts w:ascii="Times New Roman" w:hAnsi="Times New Roman" w:cs="Times New Roman"/>
          <w:color w:val="000000" w:themeColor="text1"/>
          <w:sz w:val="28"/>
          <w:szCs w:val="28"/>
          <w:vertAlign w:val="subscript"/>
        </w:rPr>
        <w:t>КСГ</w:t>
      </w:r>
      <w:r w:rsidRPr="008F77B8">
        <w:rPr>
          <w:rFonts w:ascii="Times New Roman" w:hAnsi="Times New Roman" w:cs="Times New Roman"/>
          <w:color w:val="000000" w:themeColor="text1"/>
          <w:sz w:val="28"/>
        </w:rPr>
        <w:t xml:space="preserve"> * </w:t>
      </w:r>
      <w:r w:rsidR="004E3C0E" w:rsidRPr="008F77B8">
        <w:rPr>
          <w:rFonts w:ascii="Times New Roman" w:hAnsi="Times New Roman" w:cs="Times New Roman"/>
          <w:color w:val="000000" w:themeColor="text1"/>
          <w:sz w:val="28"/>
        </w:rPr>
        <w:t>КС</w:t>
      </w:r>
      <w:r w:rsidR="004E3C0E" w:rsidRPr="008F77B8">
        <w:rPr>
          <w:rFonts w:ascii="Times New Roman" w:hAnsi="Times New Roman" w:cs="Times New Roman"/>
          <w:color w:val="000000" w:themeColor="text1"/>
          <w:sz w:val="28"/>
          <w:vertAlign w:val="subscript"/>
        </w:rPr>
        <w:t xml:space="preserve">КСГ </w:t>
      </w:r>
      <w:r w:rsidR="004E3C0E" w:rsidRPr="008F77B8">
        <w:rPr>
          <w:rFonts w:ascii="Times New Roman" w:hAnsi="Times New Roman" w:cs="Times New Roman"/>
          <w:color w:val="000000" w:themeColor="text1"/>
          <w:sz w:val="28"/>
        </w:rPr>
        <w:t>*</w:t>
      </w:r>
      <w:r w:rsidR="00D243A6" w:rsidRPr="008F77B8">
        <w:rPr>
          <w:rFonts w:ascii="Times New Roman" w:hAnsi="Times New Roman" w:cs="Times New Roman"/>
          <w:color w:val="000000" w:themeColor="text1"/>
          <w:sz w:val="28"/>
        </w:rPr>
        <w:t xml:space="preserve"> </w:t>
      </w:r>
      <w:proofErr w:type="gramStart"/>
      <w:r w:rsidR="00D243A6" w:rsidRPr="008F77B8">
        <w:rPr>
          <w:rFonts w:ascii="Times New Roman" w:hAnsi="Times New Roman" w:cs="Times New Roman"/>
          <w:color w:val="000000" w:themeColor="text1"/>
          <w:sz w:val="28"/>
        </w:rPr>
        <w:t>КУС</w:t>
      </w:r>
      <w:r w:rsidR="00D243A6" w:rsidRPr="008F77B8">
        <w:rPr>
          <w:rFonts w:ascii="Times New Roman" w:hAnsi="Times New Roman" w:cs="Times New Roman"/>
          <w:color w:val="000000" w:themeColor="text1"/>
          <w:sz w:val="28"/>
          <w:vertAlign w:val="subscript"/>
        </w:rPr>
        <w:t>МО</w:t>
      </w:r>
      <w:r w:rsidR="00252628" w:rsidRPr="008F77B8">
        <w:rPr>
          <w:rFonts w:ascii="Times New Roman" w:hAnsi="Times New Roman" w:cs="Times New Roman"/>
          <w:color w:val="000000" w:themeColor="text1"/>
          <w:sz w:val="28"/>
          <w:vertAlign w:val="subscript"/>
        </w:rPr>
        <w:t xml:space="preserve"> </w:t>
      </w:r>
      <w:r w:rsidR="00D243A6" w:rsidRPr="008F77B8">
        <w:rPr>
          <w:rFonts w:ascii="Times New Roman" w:hAnsi="Times New Roman" w:cs="Times New Roman"/>
          <w:color w:val="000000" w:themeColor="text1"/>
          <w:sz w:val="28"/>
        </w:rPr>
        <w:t xml:space="preserve"> +</w:t>
      </w:r>
      <w:proofErr w:type="gramEnd"/>
      <w:r w:rsidR="00D243A6" w:rsidRPr="008F77B8">
        <w:rPr>
          <w:rFonts w:ascii="Times New Roman" w:hAnsi="Times New Roman" w:cs="Times New Roman"/>
          <w:color w:val="000000" w:themeColor="text1"/>
          <w:sz w:val="28"/>
        </w:rPr>
        <w:t xml:space="preserve"> </w:t>
      </w:r>
      <w:r w:rsidR="004D001A" w:rsidRPr="008F77B8">
        <w:rPr>
          <w:rFonts w:ascii="Times New Roman" w:hAnsi="Times New Roman" w:cs="Times New Roman"/>
          <w:color w:val="000000" w:themeColor="text1"/>
          <w:sz w:val="28"/>
        </w:rPr>
        <w:t>БС * КД</w:t>
      </w:r>
      <w:r w:rsidR="004D001A" w:rsidRPr="008F77B8">
        <w:rPr>
          <w:rFonts w:ascii="Times New Roman" w:hAnsi="Times New Roman" w:cs="Times New Roman"/>
          <w:color w:val="000000" w:themeColor="text1"/>
          <w:sz w:val="28"/>
          <w:vertAlign w:val="superscript"/>
        </w:rPr>
        <w:t>*</w:t>
      </w:r>
      <w:r w:rsidR="004D001A" w:rsidRPr="008F77B8">
        <w:rPr>
          <w:rFonts w:ascii="Times New Roman" w:hAnsi="Times New Roman" w:cs="Times New Roman"/>
          <w:color w:val="000000" w:themeColor="text1"/>
          <w:sz w:val="28"/>
        </w:rPr>
        <w:t xml:space="preserve"> * </w:t>
      </w:r>
      <w:r w:rsidR="00D243A6" w:rsidRPr="008F77B8">
        <w:rPr>
          <w:rFonts w:ascii="Times New Roman" w:hAnsi="Times New Roman" w:cs="Times New Roman"/>
          <w:color w:val="000000" w:themeColor="text1"/>
          <w:sz w:val="28"/>
        </w:rPr>
        <w:t>КСЛП)</w:t>
      </w:r>
      <w:r w:rsidR="00E461C8" w:rsidRPr="008F77B8">
        <w:rPr>
          <w:rFonts w:ascii="Times New Roman" w:hAnsi="Times New Roman" w:cs="Times New Roman"/>
          <w:color w:val="000000" w:themeColor="text1"/>
          <w:sz w:val="28"/>
        </w:rPr>
        <w:t>, где</w:t>
      </w:r>
    </w:p>
    <w:p w14:paraId="44A59AFC" w14:textId="77777777" w:rsidR="00D243A6" w:rsidRPr="008F77B8" w:rsidRDefault="00D243A6" w:rsidP="00E461C8">
      <w:pPr>
        <w:pStyle w:val="ConsPlusNormal"/>
        <w:ind w:firstLine="540"/>
        <w:jc w:val="center"/>
        <w:rPr>
          <w:rFonts w:ascii="Times New Roman" w:hAnsi="Times New Roman" w:cs="Times New Roman"/>
          <w:color w:val="000000" w:themeColor="text1"/>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22"/>
        <w:gridCol w:w="7448"/>
        <w:gridCol w:w="62"/>
      </w:tblGrid>
      <w:tr w:rsidR="008F77B8" w:rsidRPr="008F77B8" w14:paraId="54D12421" w14:textId="77777777" w:rsidTr="00E366DA">
        <w:trPr>
          <w:gridAfter w:val="1"/>
          <w:wAfter w:w="62" w:type="dxa"/>
        </w:trPr>
        <w:tc>
          <w:tcPr>
            <w:tcW w:w="1622" w:type="dxa"/>
          </w:tcPr>
          <w:p w14:paraId="7351E410" w14:textId="77777777" w:rsidR="00D243A6" w:rsidRPr="008F77B8" w:rsidRDefault="00D243A6" w:rsidP="00D243A6">
            <w:pPr>
              <w:pStyle w:val="ConsPlusNormal"/>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БС</w:t>
            </w:r>
          </w:p>
        </w:tc>
        <w:tc>
          <w:tcPr>
            <w:tcW w:w="7448" w:type="dxa"/>
          </w:tcPr>
          <w:p w14:paraId="27A7360C" w14:textId="18700EF6" w:rsidR="00D243A6" w:rsidRPr="008F77B8" w:rsidRDefault="00E4047C" w:rsidP="00E4047C">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r w:rsidR="00D243A6" w:rsidRPr="008F77B8">
              <w:rPr>
                <w:rFonts w:ascii="Times New Roman" w:hAnsi="Times New Roman" w:cs="Times New Roman"/>
                <w:color w:val="000000" w:themeColor="text1"/>
                <w:sz w:val="28"/>
              </w:rPr>
              <w:t>базовая ставка, рублей;</w:t>
            </w:r>
          </w:p>
        </w:tc>
      </w:tr>
      <w:tr w:rsidR="008F77B8" w:rsidRPr="008F77B8" w14:paraId="11FE51E4" w14:textId="77777777" w:rsidTr="00E366DA">
        <w:tc>
          <w:tcPr>
            <w:tcW w:w="1622" w:type="dxa"/>
          </w:tcPr>
          <w:p w14:paraId="7663E18C" w14:textId="77777777" w:rsidR="00D243A6" w:rsidRPr="008F77B8" w:rsidRDefault="0091349B" w:rsidP="00D243A6">
            <w:pPr>
              <w:pStyle w:val="ConsPlusNormal"/>
              <w:jc w:val="both"/>
              <w:rPr>
                <w:rFonts w:ascii="Times New Roman" w:hAnsi="Times New Roman" w:cs="Times New Roman"/>
                <w:color w:val="000000" w:themeColor="text1"/>
                <w:sz w:val="28"/>
              </w:rPr>
            </w:pPr>
            <m:oMathPara>
              <m:oMath>
                <m:sSub>
                  <m:sSubPr>
                    <m:ctrlPr>
                      <w:rPr>
                        <w:rFonts w:ascii="Cambria Math" w:hAnsi="Cambria Math" w:cs="Times New Roman"/>
                        <w:i/>
                        <w:color w:val="000000" w:themeColor="text1"/>
                        <w:sz w:val="28"/>
                        <w:vertAlign w:val="subscript"/>
                      </w:rPr>
                    </m:ctrlPr>
                  </m:sSubPr>
                  <m:e>
                    <m:r>
                      <w:rPr>
                        <w:rFonts w:ascii="Cambria Math" w:hAnsi="Cambria Math" w:cs="Times New Roman"/>
                        <w:color w:val="000000" w:themeColor="text1"/>
                        <w:sz w:val="28"/>
                        <w:vertAlign w:val="subscript"/>
                      </w:rPr>
                      <m:t>КЗ</m:t>
                    </m:r>
                  </m:e>
                  <m:sub>
                    <m:r>
                      <w:rPr>
                        <w:rFonts w:ascii="Cambria Math" w:hAnsi="Cambria Math" w:cs="Times New Roman"/>
                        <w:color w:val="000000" w:themeColor="text1"/>
                        <w:sz w:val="28"/>
                        <w:vertAlign w:val="subscript"/>
                      </w:rPr>
                      <m:t>КСГ</m:t>
                    </m:r>
                  </m:sub>
                </m:sSub>
              </m:oMath>
            </m:oMathPara>
          </w:p>
        </w:tc>
        <w:tc>
          <w:tcPr>
            <w:tcW w:w="7510" w:type="dxa"/>
            <w:gridSpan w:val="2"/>
          </w:tcPr>
          <w:p w14:paraId="70D0B6B6" w14:textId="3660814D" w:rsidR="00D243A6" w:rsidRPr="008F77B8" w:rsidRDefault="00E4047C" w:rsidP="00E4047C">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r w:rsidR="00D243A6" w:rsidRPr="008F77B8">
              <w:rPr>
                <w:rFonts w:ascii="Times New Roman" w:hAnsi="Times New Roman" w:cs="Times New Roman"/>
                <w:color w:val="000000" w:themeColor="text1"/>
                <w:sz w:val="28"/>
              </w:rPr>
              <w:t xml:space="preserve">коэффициент относительной </w:t>
            </w:r>
            <w:proofErr w:type="spellStart"/>
            <w:r w:rsidR="00D243A6" w:rsidRPr="008F77B8">
              <w:rPr>
                <w:rFonts w:ascii="Times New Roman" w:hAnsi="Times New Roman" w:cs="Times New Roman"/>
                <w:color w:val="000000" w:themeColor="text1"/>
                <w:sz w:val="28"/>
              </w:rPr>
              <w:t>затратоемкости</w:t>
            </w:r>
            <w:proofErr w:type="spellEnd"/>
            <w:r w:rsidR="00D243A6" w:rsidRPr="008F77B8">
              <w:rPr>
                <w:rFonts w:ascii="Times New Roman" w:hAnsi="Times New Roman" w:cs="Times New Roman"/>
                <w:color w:val="000000" w:themeColor="text1"/>
                <w:sz w:val="28"/>
              </w:rPr>
              <w:t xml:space="preserve"> КСГ (подгруппы в составе КСГ), к которой отнесен данный случай госпитализации;</w:t>
            </w:r>
          </w:p>
        </w:tc>
      </w:tr>
      <w:tr w:rsidR="008F77B8" w:rsidRPr="008F77B8" w14:paraId="390C9936" w14:textId="77777777" w:rsidTr="00E366DA">
        <w:tc>
          <w:tcPr>
            <w:tcW w:w="1622" w:type="dxa"/>
          </w:tcPr>
          <w:p w14:paraId="64984F59" w14:textId="77777777" w:rsidR="00D243A6" w:rsidRPr="008F77B8" w:rsidRDefault="0091349B" w:rsidP="00D243A6">
            <w:pPr>
              <w:pStyle w:val="ConsPlusNormal"/>
              <w:jc w:val="both"/>
              <w:rPr>
                <w:rFonts w:eastAsia="Calibri" w:cs="Times New Roman"/>
                <w:color w:val="000000" w:themeColor="text1"/>
                <w:sz w:val="29"/>
                <w:szCs w:val="29"/>
                <w:lang w:eastAsia="en-US"/>
              </w:rPr>
            </w:pPr>
            <m:oMathPara>
              <m:oMath>
                <m:sSub>
                  <m:sSubPr>
                    <m:ctrlPr>
                      <w:rPr>
                        <w:rFonts w:ascii="Cambria Math" w:eastAsiaTheme="minorHAnsi" w:hAnsi="Cambria Math" w:cstheme="minorBidi"/>
                        <w:i/>
                        <w:color w:val="000000" w:themeColor="text1"/>
                        <w:sz w:val="29"/>
                        <w:szCs w:val="29"/>
                        <w:lang w:eastAsia="en-US"/>
                      </w:rPr>
                    </m:ctrlPr>
                  </m:sSubPr>
                  <m:e>
                    <m:r>
                      <m:rPr>
                        <m:sty m:val="p"/>
                      </m:rPr>
                      <w:rPr>
                        <w:rFonts w:ascii="Cambria Math" w:eastAsiaTheme="minorHAnsi" w:hAnsi="Cambria Math" w:cstheme="minorBidi"/>
                        <w:color w:val="000000" w:themeColor="text1"/>
                        <w:sz w:val="29"/>
                        <w:szCs w:val="29"/>
                        <w:lang w:eastAsia="en-US"/>
                      </w:rPr>
                      <m:t>КС</m:t>
                    </m:r>
                  </m:e>
                  <m:sub>
                    <m:r>
                      <w:rPr>
                        <w:rFonts w:ascii="Cambria Math" w:eastAsiaTheme="minorHAnsi" w:hAnsi="Cambria Math" w:cstheme="minorBidi"/>
                        <w:color w:val="000000" w:themeColor="text1"/>
                        <w:sz w:val="29"/>
                        <w:szCs w:val="29"/>
                        <w:lang w:eastAsia="en-US"/>
                      </w:rPr>
                      <m:t>КСГ</m:t>
                    </m:r>
                  </m:sub>
                </m:sSub>
              </m:oMath>
            </m:oMathPara>
          </w:p>
        </w:tc>
        <w:tc>
          <w:tcPr>
            <w:tcW w:w="7510" w:type="dxa"/>
            <w:gridSpan w:val="2"/>
          </w:tcPr>
          <w:p w14:paraId="7E337F35" w14:textId="6A4F2500" w:rsidR="00252628" w:rsidRPr="008F77B8" w:rsidRDefault="00E4047C" w:rsidP="00E4047C">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r w:rsidR="00D243A6" w:rsidRPr="008F77B8">
              <w:rPr>
                <w:rFonts w:ascii="Times New Roman" w:hAnsi="Times New Roman" w:cs="Times New Roman"/>
                <w:color w:val="000000" w:themeColor="text1"/>
                <w:sz w:val="28"/>
              </w:rPr>
              <w:t>коэффициент специфики КСГ, к которой отнесен данный случай госпитализации;</w:t>
            </w:r>
          </w:p>
          <w:p w14:paraId="4228FA06" w14:textId="47540AEA" w:rsidR="00252628" w:rsidRPr="008F77B8" w:rsidRDefault="00252628" w:rsidP="00E4047C">
            <w:pPr>
              <w:pStyle w:val="ConsPlusNormal"/>
              <w:ind w:firstLine="0"/>
              <w:jc w:val="both"/>
              <w:rPr>
                <w:rFonts w:ascii="Times New Roman" w:hAnsi="Times New Roman" w:cs="Times New Roman"/>
                <w:color w:val="000000" w:themeColor="text1"/>
                <w:sz w:val="28"/>
              </w:rPr>
            </w:pPr>
          </w:p>
        </w:tc>
      </w:tr>
      <w:tr w:rsidR="008F77B8" w:rsidRPr="008F77B8" w14:paraId="183D112B" w14:textId="77777777" w:rsidTr="00E366DA">
        <w:tc>
          <w:tcPr>
            <w:tcW w:w="1622" w:type="dxa"/>
          </w:tcPr>
          <w:p w14:paraId="335E8F13" w14:textId="77777777" w:rsidR="00252628" w:rsidRPr="008F77B8" w:rsidRDefault="0091349B" w:rsidP="00252628">
            <w:pPr>
              <w:pStyle w:val="ConsPlusNormal"/>
              <w:jc w:val="both"/>
              <w:rPr>
                <w:rFonts w:ascii="Times New Roman" w:hAnsi="Times New Roman" w:cs="Times New Roman"/>
                <w:color w:val="000000" w:themeColor="text1"/>
                <w:sz w:val="28"/>
              </w:rPr>
            </w:pPr>
            <m:oMathPara>
              <m:oMath>
                <m:sSub>
                  <m:sSubPr>
                    <m:ctrlPr>
                      <w:rPr>
                        <w:rFonts w:ascii="Cambria Math" w:eastAsiaTheme="minorHAnsi" w:hAnsi="Cambria Math" w:cstheme="minorBidi"/>
                        <w:i/>
                        <w:color w:val="000000" w:themeColor="text1"/>
                        <w:sz w:val="29"/>
                        <w:szCs w:val="29"/>
                        <w:lang w:eastAsia="en-US"/>
                      </w:rPr>
                    </m:ctrlPr>
                  </m:sSubPr>
                  <m:e>
                    <m:r>
                      <w:rPr>
                        <w:rFonts w:ascii="Cambria Math" w:eastAsiaTheme="minorHAnsi" w:hAnsi="Cambria Math" w:cstheme="minorBidi"/>
                        <w:color w:val="000000" w:themeColor="text1"/>
                        <w:sz w:val="29"/>
                        <w:szCs w:val="29"/>
                        <w:lang w:eastAsia="en-US"/>
                      </w:rPr>
                      <m:t>КУС</m:t>
                    </m:r>
                  </m:e>
                  <m:sub>
                    <m:r>
                      <w:rPr>
                        <w:rFonts w:ascii="Cambria Math" w:eastAsiaTheme="minorHAnsi" w:hAnsi="Cambria Math" w:cstheme="minorBidi"/>
                        <w:color w:val="000000" w:themeColor="text1"/>
                        <w:sz w:val="29"/>
                        <w:szCs w:val="29"/>
                        <w:lang w:eastAsia="en-US"/>
                      </w:rPr>
                      <m:t>МО</m:t>
                    </m:r>
                  </m:sub>
                </m:sSub>
              </m:oMath>
            </m:oMathPara>
          </w:p>
        </w:tc>
        <w:tc>
          <w:tcPr>
            <w:tcW w:w="7510" w:type="dxa"/>
            <w:gridSpan w:val="2"/>
          </w:tcPr>
          <w:p w14:paraId="4DA3994E" w14:textId="00D3531D" w:rsidR="00252628" w:rsidRPr="008F77B8" w:rsidRDefault="00252628" w:rsidP="00252628">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коэффициент подуровня медицинской организации, в которой был пролечен пациент;</w:t>
            </w:r>
          </w:p>
        </w:tc>
      </w:tr>
      <w:tr w:rsidR="008F77B8" w:rsidRPr="008F77B8" w14:paraId="5E6E4B2C" w14:textId="77777777" w:rsidTr="00E366DA">
        <w:tc>
          <w:tcPr>
            <w:tcW w:w="1622" w:type="dxa"/>
          </w:tcPr>
          <w:p w14:paraId="79C84B33" w14:textId="77777777" w:rsidR="00252628" w:rsidRPr="008F77B8" w:rsidRDefault="00252628" w:rsidP="00252628">
            <w:pPr>
              <w:pStyle w:val="ConsPlusNormal"/>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КД</w:t>
            </w:r>
          </w:p>
        </w:tc>
        <w:tc>
          <w:tcPr>
            <w:tcW w:w="7510" w:type="dxa"/>
            <w:gridSpan w:val="2"/>
          </w:tcPr>
          <w:p w14:paraId="13F9E6A8" w14:textId="0FA426FB" w:rsidR="00252628" w:rsidRPr="008F77B8" w:rsidRDefault="00252628" w:rsidP="00252628">
            <w:pPr>
              <w:pStyle w:val="ConsPlusNormal"/>
              <w:ind w:firstLine="0"/>
              <w:jc w:val="both"/>
              <w:rPr>
                <w:rFonts w:eastAsia="Calibri"/>
                <w:color w:val="000000" w:themeColor="text1"/>
                <w:sz w:val="28"/>
                <w:szCs w:val="28"/>
              </w:rPr>
            </w:pPr>
            <w:r w:rsidRPr="008F77B8">
              <w:rPr>
                <w:rFonts w:ascii="Times New Roman" w:hAnsi="Times New Roman" w:cs="Times New Roman"/>
                <w:color w:val="000000" w:themeColor="text1"/>
                <w:sz w:val="28"/>
              </w:rPr>
              <w:t>- коэффициент дифференциации;</w:t>
            </w:r>
          </w:p>
          <w:p w14:paraId="751269B5" w14:textId="170175FA" w:rsidR="00252628" w:rsidRPr="008F77B8" w:rsidRDefault="00252628" w:rsidP="00252628">
            <w:pPr>
              <w:rPr>
                <w:rFonts w:eastAsia="Calibri"/>
                <w:color w:val="000000" w:themeColor="text1"/>
                <w:szCs w:val="28"/>
              </w:rPr>
            </w:pPr>
          </w:p>
        </w:tc>
      </w:tr>
      <w:tr w:rsidR="008F77B8" w:rsidRPr="008F77B8" w14:paraId="146DD100" w14:textId="77777777" w:rsidTr="00E366DA">
        <w:tc>
          <w:tcPr>
            <w:tcW w:w="1622" w:type="dxa"/>
          </w:tcPr>
          <w:p w14:paraId="4846D217" w14:textId="77777777" w:rsidR="00252628" w:rsidRPr="008F77B8" w:rsidRDefault="00252628" w:rsidP="00252628">
            <w:pPr>
              <w:pStyle w:val="ConsPlusNormal"/>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КСЛП</w:t>
            </w:r>
          </w:p>
        </w:tc>
        <w:tc>
          <w:tcPr>
            <w:tcW w:w="7510" w:type="dxa"/>
            <w:gridSpan w:val="2"/>
          </w:tcPr>
          <w:p w14:paraId="5FF6A6E7" w14:textId="1C18A036" w:rsidR="00252628" w:rsidRPr="008F77B8" w:rsidRDefault="00252628" w:rsidP="00252628">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коэффициент сложности лечения пациента (при необходимости, сумма применяемых КСЛП).</w:t>
            </w:r>
          </w:p>
        </w:tc>
      </w:tr>
    </w:tbl>
    <w:p w14:paraId="4FB56C95" w14:textId="10CCA845" w:rsidR="004D001A" w:rsidRPr="008F77B8" w:rsidRDefault="004D001A" w:rsidP="00E94D80">
      <w:pPr>
        <w:rPr>
          <w:rStyle w:val="10"/>
          <w:b w:val="0"/>
          <w:bCs w:val="0"/>
          <w:color w:val="000000" w:themeColor="text1"/>
        </w:rPr>
      </w:pPr>
      <w:r w:rsidRPr="008F77B8">
        <w:rPr>
          <w:color w:val="000000" w:themeColor="text1"/>
        </w:rPr>
        <w:t xml:space="preserve">* - КД не применяется для </w:t>
      </w:r>
      <w:proofErr w:type="spellStart"/>
      <w:r w:rsidRPr="008F77B8">
        <w:rPr>
          <w:color w:val="000000" w:themeColor="text1"/>
        </w:rPr>
        <w:t>КСЛП</w:t>
      </w:r>
      <w:r w:rsidRPr="008F77B8">
        <w:rPr>
          <w:color w:val="000000" w:themeColor="text1"/>
          <w:vertAlign w:val="subscript"/>
        </w:rPr>
        <w:t>сопроводКС</w:t>
      </w:r>
      <w:proofErr w:type="spellEnd"/>
      <w:r w:rsidRPr="008F77B8">
        <w:rPr>
          <w:rStyle w:val="10"/>
          <w:b w:val="0"/>
          <w:bCs w:val="0"/>
          <w:color w:val="000000" w:themeColor="text1"/>
          <w:vertAlign w:val="subscript"/>
        </w:rPr>
        <w:t xml:space="preserve"> </w:t>
      </w:r>
      <w:r w:rsidRPr="008F77B8">
        <w:rPr>
          <w:color w:val="000000" w:themeColor="text1"/>
        </w:rPr>
        <w:t>(равно единице).</w:t>
      </w:r>
    </w:p>
    <w:p w14:paraId="16600881" w14:textId="77777777" w:rsidR="004D001A" w:rsidRPr="008F77B8" w:rsidRDefault="004D001A" w:rsidP="00F33B83">
      <w:pPr>
        <w:pStyle w:val="ConsPlusNormal"/>
        <w:ind w:firstLine="567"/>
        <w:jc w:val="both"/>
        <w:rPr>
          <w:rStyle w:val="10"/>
          <w:rFonts w:ascii="Times New Roman" w:hAnsi="Times New Roman" w:cs="Times New Roman"/>
          <w:b w:val="0"/>
          <w:bCs w:val="0"/>
          <w:color w:val="000000" w:themeColor="text1"/>
        </w:rPr>
      </w:pPr>
    </w:p>
    <w:p w14:paraId="279F43C5" w14:textId="1C8D0E78" w:rsidR="00F33B83" w:rsidRPr="008F77B8" w:rsidRDefault="00A43674" w:rsidP="00F33B83">
      <w:pPr>
        <w:pStyle w:val="ConsPlusNormal"/>
        <w:ind w:firstLine="567"/>
        <w:jc w:val="both"/>
        <w:rPr>
          <w:rFonts w:ascii="Times New Roman" w:hAnsi="Times New Roman" w:cs="Times New Roman"/>
          <w:color w:val="000000" w:themeColor="text1"/>
          <w:sz w:val="28"/>
          <w:szCs w:val="28"/>
        </w:rPr>
      </w:pPr>
      <w:bookmarkStart w:id="128" w:name="_Toc157517052"/>
      <w:r w:rsidRPr="008F77B8">
        <w:rPr>
          <w:rStyle w:val="10"/>
          <w:rFonts w:ascii="Times New Roman" w:hAnsi="Times New Roman" w:cs="Times New Roman"/>
          <w:b w:val="0"/>
          <w:bCs w:val="0"/>
          <w:color w:val="000000" w:themeColor="text1"/>
        </w:rPr>
        <w:t>3.5.2.</w:t>
      </w:r>
      <w:bookmarkEnd w:id="128"/>
      <w:r w:rsidRPr="008F77B8">
        <w:rPr>
          <w:color w:val="000000" w:themeColor="text1"/>
          <w:sz w:val="28"/>
        </w:rPr>
        <w:t xml:space="preserve"> </w:t>
      </w:r>
      <w:r w:rsidR="00F33B83" w:rsidRPr="008F77B8">
        <w:rPr>
          <w:rFonts w:ascii="Times New Roman" w:hAnsi="Times New Roman" w:cs="Times New Roman"/>
          <w:color w:val="000000" w:themeColor="text1"/>
          <w:sz w:val="28"/>
          <w:szCs w:val="28"/>
        </w:rPr>
        <w:t>Стоимость одного случая госпитализации по КСГ</w:t>
      </w:r>
      <w:r w:rsidR="00E11DDC" w:rsidRPr="008F77B8">
        <w:rPr>
          <w:rFonts w:ascii="Times New Roman" w:hAnsi="Times New Roman" w:cs="Times New Roman"/>
          <w:color w:val="000000" w:themeColor="text1"/>
          <w:sz w:val="28"/>
          <w:szCs w:val="28"/>
        </w:rPr>
        <w:t>,</w:t>
      </w:r>
      <w:r w:rsidR="00F33B83" w:rsidRPr="008F77B8">
        <w:rPr>
          <w:rFonts w:ascii="Times New Roman" w:hAnsi="Times New Roman" w:cs="Times New Roman"/>
          <w:color w:val="000000" w:themeColor="text1"/>
          <w:sz w:val="28"/>
          <w:szCs w:val="28"/>
        </w:rPr>
        <w:t xml:space="preserve"> </w:t>
      </w:r>
      <w:r w:rsidR="00E11DDC" w:rsidRPr="008F77B8">
        <w:rPr>
          <w:rFonts w:ascii="Times New Roman" w:hAnsi="Times New Roman" w:cs="Times New Roman"/>
          <w:color w:val="000000" w:themeColor="text1"/>
          <w:sz w:val="28"/>
          <w:szCs w:val="28"/>
        </w:rPr>
        <w:t>в составе которых</w:t>
      </w:r>
      <w:r w:rsidR="00F33B83" w:rsidRPr="008F77B8">
        <w:rPr>
          <w:rFonts w:ascii="Times New Roman" w:hAnsi="Times New Roman" w:cs="Times New Roman"/>
          <w:color w:val="000000" w:themeColor="text1"/>
          <w:sz w:val="28"/>
          <w:szCs w:val="28"/>
        </w:rPr>
        <w:t xml:space="preserve"> </w:t>
      </w:r>
      <w:r w:rsidR="00E11DDC" w:rsidRPr="008F77B8">
        <w:rPr>
          <w:rFonts w:ascii="Times New Roman" w:hAnsi="Times New Roman" w:cs="Times New Roman"/>
          <w:color w:val="000000" w:themeColor="text1"/>
          <w:sz w:val="28"/>
          <w:szCs w:val="28"/>
        </w:rPr>
        <w:t xml:space="preserve">установлена доля заработной платы и прочих расходов, </w:t>
      </w:r>
      <w:r w:rsidR="00F33B83" w:rsidRPr="008F77B8">
        <w:rPr>
          <w:rFonts w:ascii="Times New Roman" w:hAnsi="Times New Roman" w:cs="Times New Roman"/>
          <w:color w:val="000000" w:themeColor="text1"/>
          <w:sz w:val="28"/>
          <w:szCs w:val="28"/>
        </w:rPr>
        <w:t>определяется по следующей формуле:</w:t>
      </w:r>
    </w:p>
    <w:p w14:paraId="6A70CD9C" w14:textId="0F0CFE58" w:rsidR="00296C9C" w:rsidRPr="008F77B8" w:rsidRDefault="00296C9C" w:rsidP="00F33B83">
      <w:pPr>
        <w:pStyle w:val="ConsPlusNormal"/>
        <w:ind w:firstLine="567"/>
        <w:jc w:val="both"/>
        <w:rPr>
          <w:rFonts w:ascii="Times New Roman" w:hAnsi="Times New Roman" w:cs="Times New Roman"/>
          <w:strike/>
          <w:color w:val="000000" w:themeColor="text1"/>
          <w:sz w:val="28"/>
          <w:szCs w:val="28"/>
        </w:rPr>
      </w:pPr>
    </w:p>
    <w:p w14:paraId="1CAF0FAB" w14:textId="406EDA12" w:rsidR="00EA5958" w:rsidRPr="008F77B8" w:rsidRDefault="009F2BAB" w:rsidP="00F33B83">
      <w:pPr>
        <w:pStyle w:val="ConsPlusNormal"/>
        <w:tabs>
          <w:tab w:val="left" w:pos="567"/>
        </w:tabs>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rPr>
        <w:t>СС</w:t>
      </w:r>
      <w:r w:rsidRPr="008F77B8">
        <w:rPr>
          <w:rFonts w:ascii="Times New Roman" w:hAnsi="Times New Roman" w:cs="Times New Roman"/>
          <w:color w:val="000000" w:themeColor="text1"/>
          <w:sz w:val="28"/>
          <w:vertAlign w:val="subscript"/>
        </w:rPr>
        <w:t xml:space="preserve">КСГ </w:t>
      </w:r>
      <w:r w:rsidRPr="008F77B8">
        <w:rPr>
          <w:rFonts w:ascii="Times New Roman" w:hAnsi="Times New Roman" w:cs="Times New Roman"/>
          <w:color w:val="000000" w:themeColor="text1"/>
          <w:sz w:val="28"/>
        </w:rPr>
        <w:t xml:space="preserve">= БС * </w:t>
      </w:r>
      <w:r w:rsidRPr="008F77B8">
        <w:rPr>
          <w:rFonts w:ascii="Times New Roman" w:hAnsi="Times New Roman" w:cs="Times New Roman"/>
          <w:color w:val="000000" w:themeColor="text1"/>
          <w:sz w:val="28"/>
          <w:szCs w:val="28"/>
        </w:rPr>
        <w:t>КЗ</w:t>
      </w:r>
      <w:r w:rsidRPr="008F77B8">
        <w:rPr>
          <w:rFonts w:ascii="Times New Roman" w:hAnsi="Times New Roman" w:cs="Times New Roman"/>
          <w:color w:val="000000" w:themeColor="text1"/>
          <w:sz w:val="28"/>
          <w:szCs w:val="28"/>
          <w:vertAlign w:val="subscript"/>
        </w:rPr>
        <w:t xml:space="preserve">КСГ </w:t>
      </w:r>
      <w:r w:rsidRPr="008F77B8">
        <w:rPr>
          <w:rFonts w:ascii="Times New Roman" w:hAnsi="Times New Roman" w:cs="Times New Roman"/>
          <w:color w:val="000000" w:themeColor="text1"/>
          <w:sz w:val="28"/>
          <w:szCs w:val="28"/>
        </w:rPr>
        <w:t>* ((1-Д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 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xml:space="preserve"> * КС</w:t>
      </w:r>
      <w:r w:rsidRPr="008F77B8">
        <w:rPr>
          <w:rFonts w:ascii="Times New Roman" w:hAnsi="Times New Roman" w:cs="Times New Roman"/>
          <w:color w:val="000000" w:themeColor="text1"/>
          <w:sz w:val="28"/>
          <w:szCs w:val="28"/>
          <w:vertAlign w:val="subscript"/>
        </w:rPr>
        <w:t>КСГ</w:t>
      </w:r>
      <w:r w:rsidRPr="008F77B8">
        <w:rPr>
          <w:rFonts w:ascii="Times New Roman" w:hAnsi="Times New Roman" w:cs="Times New Roman"/>
          <w:color w:val="000000" w:themeColor="text1"/>
          <w:sz w:val="28"/>
          <w:szCs w:val="28"/>
        </w:rPr>
        <w:t xml:space="preserve"> * КУС</w:t>
      </w:r>
      <w:r w:rsidRPr="008F77B8">
        <w:rPr>
          <w:rFonts w:ascii="Times New Roman" w:hAnsi="Times New Roman" w:cs="Times New Roman"/>
          <w:color w:val="000000" w:themeColor="text1"/>
          <w:sz w:val="28"/>
          <w:szCs w:val="28"/>
          <w:vertAlign w:val="subscript"/>
        </w:rPr>
        <w:t xml:space="preserve">МО </w:t>
      </w:r>
      <w:r w:rsidRPr="008F77B8">
        <w:rPr>
          <w:rFonts w:ascii="Times New Roman" w:hAnsi="Times New Roman" w:cs="Times New Roman"/>
          <w:color w:val="000000" w:themeColor="text1"/>
          <w:sz w:val="28"/>
          <w:szCs w:val="28"/>
        </w:rPr>
        <w:t>* КД) + БС * КД</w:t>
      </w:r>
      <w:r w:rsidRPr="008F77B8">
        <w:rPr>
          <w:rFonts w:ascii="Times New Roman" w:hAnsi="Times New Roman" w:cs="Times New Roman"/>
          <w:color w:val="000000" w:themeColor="text1"/>
          <w:sz w:val="28"/>
          <w:szCs w:val="28"/>
          <w:vertAlign w:val="superscript"/>
        </w:rPr>
        <w:t>*</w:t>
      </w:r>
      <w:r w:rsidRPr="008F77B8">
        <w:rPr>
          <w:rFonts w:ascii="Times New Roman" w:hAnsi="Times New Roman" w:cs="Times New Roman"/>
          <w:color w:val="000000" w:themeColor="text1"/>
          <w:sz w:val="28"/>
          <w:szCs w:val="28"/>
        </w:rPr>
        <w:t xml:space="preserve"> * КСЛП, где</w:t>
      </w:r>
    </w:p>
    <w:p w14:paraId="77B641FB" w14:textId="77777777" w:rsidR="009F2BAB" w:rsidRPr="008F77B8" w:rsidRDefault="009F2BAB" w:rsidP="00F33B83">
      <w:pPr>
        <w:pStyle w:val="ConsPlusNormal"/>
        <w:tabs>
          <w:tab w:val="left" w:pos="567"/>
        </w:tabs>
        <w:jc w:val="both"/>
        <w:rPr>
          <w:rFonts w:ascii="Times New Roman" w:hAnsi="Times New Roman" w:cs="Times New Roman"/>
          <w:color w:val="000000" w:themeColor="text1"/>
          <w:sz w:val="28"/>
          <w:szCs w:val="28"/>
        </w:rPr>
      </w:pPr>
    </w:p>
    <w:p w14:paraId="6986D00E" w14:textId="5054F90D" w:rsidR="00F33B83" w:rsidRPr="008F77B8" w:rsidRDefault="00EA5958" w:rsidP="00F33B83">
      <w:pPr>
        <w:pStyle w:val="ConsPlusNormal"/>
        <w:tabs>
          <w:tab w:val="left" w:pos="567"/>
        </w:tabs>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szCs w:val="28"/>
        </w:rPr>
        <w:t>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rPr>
        <w:t xml:space="preserve"> </w:t>
      </w:r>
      <w:r w:rsidR="00E11DDC"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 xml:space="preserve"> доля заработной платы и прочих расходов в структуре стоимости КСГ, к которой применяется КД</w:t>
      </w:r>
      <w:r w:rsidR="00E11DDC" w:rsidRPr="008F77B8">
        <w:rPr>
          <w:rFonts w:ascii="Times New Roman" w:hAnsi="Times New Roman" w:cs="Times New Roman"/>
          <w:color w:val="000000" w:themeColor="text1"/>
          <w:sz w:val="28"/>
        </w:rPr>
        <w:t xml:space="preserve"> и ПК;</w:t>
      </w:r>
    </w:p>
    <w:p w14:paraId="0D1FDD8C" w14:textId="77777777" w:rsidR="00B91DA9" w:rsidRPr="008F77B8" w:rsidRDefault="00B91DA9" w:rsidP="00F33B83">
      <w:pPr>
        <w:pStyle w:val="ConsPlusNormal"/>
        <w:tabs>
          <w:tab w:val="left" w:pos="567"/>
        </w:tabs>
        <w:jc w:val="both"/>
        <w:rPr>
          <w:rFonts w:ascii="Times New Roman" w:hAnsi="Times New Roman" w:cs="Times New Roman"/>
          <w:color w:val="000000" w:themeColor="text1"/>
          <w:sz w:val="28"/>
        </w:rPr>
      </w:pPr>
    </w:p>
    <w:p w14:paraId="09B43CE0" w14:textId="77777777" w:rsidR="004D001A" w:rsidRPr="008F77B8" w:rsidRDefault="004D001A" w:rsidP="006229C1">
      <w:pPr>
        <w:rPr>
          <w:color w:val="000000" w:themeColor="text1"/>
        </w:rPr>
      </w:pPr>
      <w:r w:rsidRPr="008F77B8">
        <w:rPr>
          <w:color w:val="000000" w:themeColor="text1"/>
        </w:rPr>
        <w:t xml:space="preserve">* - КД не применяется для </w:t>
      </w:r>
      <w:proofErr w:type="spellStart"/>
      <w:r w:rsidRPr="008F77B8">
        <w:rPr>
          <w:color w:val="000000" w:themeColor="text1"/>
        </w:rPr>
        <w:t>КСЛП</w:t>
      </w:r>
      <w:r w:rsidRPr="008F77B8">
        <w:rPr>
          <w:color w:val="000000" w:themeColor="text1"/>
          <w:vertAlign w:val="subscript"/>
        </w:rPr>
        <w:t>сопроводКС</w:t>
      </w:r>
      <w:proofErr w:type="spellEnd"/>
      <w:r w:rsidRPr="008F77B8">
        <w:rPr>
          <w:rStyle w:val="10"/>
          <w:b w:val="0"/>
          <w:bCs w:val="0"/>
          <w:color w:val="000000" w:themeColor="text1"/>
          <w:vertAlign w:val="subscript"/>
        </w:rPr>
        <w:t xml:space="preserve"> </w:t>
      </w:r>
      <w:r w:rsidRPr="008F77B8">
        <w:rPr>
          <w:color w:val="000000" w:themeColor="text1"/>
        </w:rPr>
        <w:t>(равно единице).</w:t>
      </w:r>
    </w:p>
    <w:p w14:paraId="26D49EF1" w14:textId="77777777" w:rsidR="008F7C7F" w:rsidRPr="008F77B8" w:rsidRDefault="008F7C7F" w:rsidP="001D42F0">
      <w:pPr>
        <w:autoSpaceDE w:val="0"/>
        <w:autoSpaceDN w:val="0"/>
        <w:adjustRightInd w:val="0"/>
        <w:ind w:firstLine="600"/>
        <w:rPr>
          <w:color w:val="000000" w:themeColor="text1"/>
        </w:rPr>
      </w:pPr>
    </w:p>
    <w:p w14:paraId="1952507E" w14:textId="4E360F5E" w:rsidR="001D42F0" w:rsidRPr="008F77B8" w:rsidRDefault="001D42F0" w:rsidP="001D42F0">
      <w:pPr>
        <w:autoSpaceDE w:val="0"/>
        <w:autoSpaceDN w:val="0"/>
        <w:adjustRightInd w:val="0"/>
        <w:ind w:firstLine="600"/>
        <w:rPr>
          <w:color w:val="000000" w:themeColor="text1"/>
        </w:rPr>
      </w:pPr>
      <w:bookmarkStart w:id="129" w:name="_Toc157517053"/>
      <w:r w:rsidRPr="008F77B8">
        <w:rPr>
          <w:rStyle w:val="af8"/>
          <w:color w:val="000000" w:themeColor="text1"/>
        </w:rPr>
        <w:t>3.5.</w:t>
      </w:r>
      <w:r w:rsidR="00C93D82" w:rsidRPr="008F77B8">
        <w:rPr>
          <w:rStyle w:val="af8"/>
          <w:color w:val="000000" w:themeColor="text1"/>
        </w:rPr>
        <w:t>3</w:t>
      </w:r>
      <w:r w:rsidRPr="008F77B8">
        <w:rPr>
          <w:rStyle w:val="af8"/>
          <w:color w:val="000000" w:themeColor="text1"/>
        </w:rPr>
        <w:t>.</w:t>
      </w:r>
      <w:bookmarkEnd w:id="129"/>
      <w:r w:rsidRPr="008F77B8">
        <w:rPr>
          <w:rStyle w:val="af8"/>
          <w:color w:val="000000" w:themeColor="text1"/>
        </w:rPr>
        <w:t xml:space="preserve"> </w:t>
      </w:r>
      <w:r w:rsidRPr="008F77B8">
        <w:rPr>
          <w:color w:val="000000" w:themeColor="text1"/>
        </w:rPr>
        <w:t xml:space="preserve">Установить, что при оплате медицинской помощи, оказываемой в стационарных условиях, </w:t>
      </w:r>
      <w:r w:rsidR="00FA6D67"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FA6D67" w:rsidRPr="008F77B8">
        <w:rPr>
          <w:color w:val="000000" w:themeColor="text1"/>
        </w:rPr>
        <w:t xml:space="preserve"> </w:t>
      </w:r>
      <w:r w:rsidR="006170DB" w:rsidRPr="008F77B8">
        <w:rPr>
          <w:color w:val="000000" w:themeColor="text1"/>
        </w:rPr>
        <w:t>части</w:t>
      </w:r>
      <w:r w:rsidR="00FA6D67" w:rsidRPr="008F77B8">
        <w:rPr>
          <w:color w:val="000000" w:themeColor="text1"/>
        </w:rPr>
        <w:t xml:space="preserve"> 3.4.1 настоящего Соглашения.</w:t>
      </w:r>
    </w:p>
    <w:p w14:paraId="7206ECC7" w14:textId="48042C67" w:rsidR="001E3905" w:rsidRPr="008F77B8" w:rsidRDefault="00E11826" w:rsidP="00BE5D10">
      <w:pPr>
        <w:tabs>
          <w:tab w:val="left" w:pos="720"/>
          <w:tab w:val="left" w:pos="2520"/>
        </w:tabs>
        <w:rPr>
          <w:color w:val="000000" w:themeColor="text1"/>
        </w:rPr>
      </w:pPr>
      <w:r w:rsidRPr="008F77B8">
        <w:rPr>
          <w:color w:val="000000" w:themeColor="text1"/>
        </w:rPr>
        <w:tab/>
      </w:r>
    </w:p>
    <w:p w14:paraId="664C3956" w14:textId="00867B59" w:rsidR="00BE5D10" w:rsidRPr="008F77B8" w:rsidRDefault="001E3905" w:rsidP="00BE5D10">
      <w:pPr>
        <w:tabs>
          <w:tab w:val="left" w:pos="720"/>
          <w:tab w:val="left" w:pos="2520"/>
        </w:tabs>
        <w:rPr>
          <w:color w:val="000000" w:themeColor="text1"/>
        </w:rPr>
      </w:pPr>
      <w:bookmarkStart w:id="130" w:name="_Toc157517054"/>
      <w:r w:rsidRPr="008F77B8">
        <w:rPr>
          <w:rStyle w:val="af8"/>
          <w:color w:val="000000" w:themeColor="text1"/>
        </w:rPr>
        <w:t>3.5.4.</w:t>
      </w:r>
      <w:bookmarkEnd w:id="130"/>
      <w:r w:rsidRPr="008F77B8">
        <w:rPr>
          <w:rStyle w:val="af8"/>
          <w:color w:val="000000" w:themeColor="text1"/>
        </w:rPr>
        <w:t xml:space="preserve"> </w:t>
      </w:r>
      <w:r w:rsidRPr="008F77B8">
        <w:rPr>
          <w:color w:val="000000" w:themeColor="text1"/>
        </w:rPr>
        <w:t>Утвердить р</w:t>
      </w:r>
      <w:r w:rsidR="00BE5D10" w:rsidRPr="008F77B8">
        <w:rPr>
          <w:color w:val="000000" w:themeColor="text1"/>
        </w:rPr>
        <w:t xml:space="preserve">егиональный перечень применяемых коэффициентов сложности лечения пациента (КСЛП) при оплате медицинской помощи в стационарных условиях и в условиях дневного стационара в соответствии с </w:t>
      </w:r>
      <w:hyperlink r:id="rId23" w:history="1">
        <w:r w:rsidR="00BE5D10" w:rsidRPr="008F77B8">
          <w:rPr>
            <w:rStyle w:val="af3"/>
            <w:color w:val="000000" w:themeColor="text1"/>
          </w:rPr>
          <w:t xml:space="preserve">приложением </w:t>
        </w:r>
      </w:hyperlink>
      <w:r w:rsidRPr="008F77B8">
        <w:rPr>
          <w:rStyle w:val="af3"/>
          <w:color w:val="000000" w:themeColor="text1"/>
        </w:rPr>
        <w:t>3.3</w:t>
      </w:r>
      <w:r w:rsidR="00BE5D10" w:rsidRPr="008F77B8">
        <w:rPr>
          <w:color w:val="000000" w:themeColor="text1"/>
        </w:rPr>
        <w:t xml:space="preserve"> к настоящему Соглашению.</w:t>
      </w:r>
    </w:p>
    <w:p w14:paraId="13CA492E" w14:textId="4AE33CF8" w:rsidR="008F7C7F" w:rsidRPr="008F77B8" w:rsidRDefault="008F7C7F" w:rsidP="00BE5D10">
      <w:pPr>
        <w:tabs>
          <w:tab w:val="left" w:pos="720"/>
          <w:tab w:val="left" w:pos="2520"/>
        </w:tabs>
        <w:rPr>
          <w:color w:val="000000" w:themeColor="text1"/>
        </w:rPr>
      </w:pPr>
      <w:r w:rsidRPr="008F77B8">
        <w:rPr>
          <w:color w:val="000000" w:themeColor="text1"/>
        </w:rPr>
        <w:t xml:space="preserve">Установить, что для случаев, не указанных в приложении 3.3 к настоящему Соглашению, значение КСЛП соответствует </w:t>
      </w:r>
      <w:r w:rsidR="00E01596" w:rsidRPr="008F77B8">
        <w:rPr>
          <w:color w:val="000000" w:themeColor="text1"/>
        </w:rPr>
        <w:t>0</w:t>
      </w:r>
      <w:r w:rsidRPr="008F77B8">
        <w:rPr>
          <w:color w:val="000000" w:themeColor="text1"/>
        </w:rPr>
        <w:t>.</w:t>
      </w:r>
    </w:p>
    <w:p w14:paraId="0457051B" w14:textId="05BCC8B4" w:rsidR="009C7C99" w:rsidRPr="008F77B8" w:rsidRDefault="009C7C99" w:rsidP="00DD2020">
      <w:pPr>
        <w:tabs>
          <w:tab w:val="left" w:pos="720"/>
          <w:tab w:val="left" w:pos="2520"/>
        </w:tabs>
        <w:rPr>
          <w:color w:val="000000" w:themeColor="text1"/>
        </w:rPr>
      </w:pPr>
    </w:p>
    <w:p w14:paraId="7A152303" w14:textId="010AF6E5" w:rsidR="00EA408E" w:rsidRPr="008F77B8" w:rsidRDefault="00EA408E" w:rsidP="00E94D80">
      <w:pPr>
        <w:rPr>
          <w:rFonts w:eastAsia="Calibri"/>
          <w:b/>
          <w:bCs/>
          <w:color w:val="000000" w:themeColor="text1"/>
        </w:rPr>
      </w:pPr>
      <w:bookmarkStart w:id="131" w:name="_Toc157517055"/>
      <w:r w:rsidRPr="008F77B8">
        <w:rPr>
          <w:rStyle w:val="10"/>
          <w:b w:val="0"/>
          <w:bCs w:val="0"/>
          <w:color w:val="000000" w:themeColor="text1"/>
        </w:rPr>
        <w:t>3.5.4.1.</w:t>
      </w:r>
      <w:bookmarkEnd w:id="131"/>
      <w:r w:rsidRPr="008F77B8">
        <w:rPr>
          <w:rStyle w:val="10"/>
          <w:b w:val="0"/>
          <w:bCs w:val="0"/>
          <w:color w:val="000000" w:themeColor="text1"/>
        </w:rPr>
        <w:t xml:space="preserve"> </w:t>
      </w:r>
      <w:r w:rsidRPr="008F77B8">
        <w:rPr>
          <w:color w:val="000000" w:themeColor="text1"/>
        </w:rPr>
        <w:t>Установить перечень однотипных операций</w:t>
      </w:r>
      <w:r w:rsidR="00406AF0" w:rsidRPr="008F77B8">
        <w:rPr>
          <w:color w:val="000000" w:themeColor="text1"/>
        </w:rPr>
        <w:t xml:space="preserve">, при проведении которых одновременно на двух парных органах может быть применен </w:t>
      </w:r>
      <w:proofErr w:type="spellStart"/>
      <w:r w:rsidR="00406AF0" w:rsidRPr="008F77B8">
        <w:rPr>
          <w:color w:val="000000" w:themeColor="text1"/>
        </w:rPr>
        <w:t>К</w:t>
      </w:r>
      <w:r w:rsidRPr="008F77B8">
        <w:rPr>
          <w:color w:val="000000" w:themeColor="text1"/>
        </w:rPr>
        <w:t>СЛП</w:t>
      </w:r>
      <w:r w:rsidRPr="008F77B8">
        <w:rPr>
          <w:color w:val="000000" w:themeColor="text1"/>
          <w:vertAlign w:val="subscript"/>
        </w:rPr>
        <w:t>пар</w:t>
      </w:r>
      <w:proofErr w:type="spellEnd"/>
      <w:r w:rsidRPr="008F77B8">
        <w:rPr>
          <w:rFonts w:eastAsia="Calibri"/>
          <w:color w:val="000000" w:themeColor="text1"/>
        </w:rPr>
        <w:t xml:space="preserve">, в соответствии с </w:t>
      </w:r>
      <w:r w:rsidR="00E12F70" w:rsidRPr="008F77B8">
        <w:rPr>
          <w:rFonts w:eastAsia="Calibri"/>
          <w:color w:val="000000" w:themeColor="text1"/>
        </w:rPr>
        <w:t>приложением 3.3.1</w:t>
      </w:r>
      <w:r w:rsidR="002737CE" w:rsidRPr="008F77B8">
        <w:rPr>
          <w:rFonts w:eastAsia="Calibri"/>
          <w:color w:val="000000" w:themeColor="text1"/>
        </w:rPr>
        <w:t xml:space="preserve"> к настоящему Соглашению</w:t>
      </w:r>
      <w:r w:rsidR="00E12F70" w:rsidRPr="008F77B8">
        <w:rPr>
          <w:rFonts w:eastAsia="Calibri"/>
          <w:color w:val="000000" w:themeColor="text1"/>
        </w:rPr>
        <w:t>.</w:t>
      </w:r>
    </w:p>
    <w:p w14:paraId="5EC44610" w14:textId="77777777" w:rsidR="007875EE" w:rsidRPr="008F77B8" w:rsidRDefault="007875EE" w:rsidP="00E94D80">
      <w:pPr>
        <w:rPr>
          <w:rFonts w:eastAsia="Calibri"/>
          <w:color w:val="000000" w:themeColor="text1"/>
        </w:rPr>
      </w:pPr>
    </w:p>
    <w:p w14:paraId="1F1C748D" w14:textId="5C2E3B0B" w:rsidR="00BC51CB" w:rsidRPr="008F77B8" w:rsidRDefault="00EA408E" w:rsidP="00CC3304">
      <w:pPr>
        <w:pStyle w:val="ConsPlusNormal"/>
        <w:ind w:firstLine="709"/>
        <w:contextualSpacing/>
        <w:jc w:val="both"/>
        <w:rPr>
          <w:rFonts w:ascii="Times New Roman" w:hAnsi="Times New Roman" w:cs="Times New Roman"/>
          <w:color w:val="000000" w:themeColor="text1"/>
          <w:sz w:val="28"/>
        </w:rPr>
      </w:pPr>
      <w:bookmarkStart w:id="132" w:name="P2265"/>
      <w:bookmarkStart w:id="133" w:name="_Toc157517056"/>
      <w:bookmarkEnd w:id="132"/>
      <w:r w:rsidRPr="008F77B8">
        <w:rPr>
          <w:rStyle w:val="10"/>
          <w:rFonts w:ascii="Times New Roman" w:hAnsi="Times New Roman" w:cs="Times New Roman"/>
          <w:b w:val="0"/>
          <w:bCs w:val="0"/>
          <w:color w:val="000000" w:themeColor="text1"/>
        </w:rPr>
        <w:t>3.5.4.2.</w:t>
      </w:r>
      <w:bookmarkEnd w:id="133"/>
      <w:r w:rsidRPr="008F77B8">
        <w:rPr>
          <w:rFonts w:ascii="Times New Roman" w:hAnsi="Times New Roman" w:cs="Times New Roman"/>
          <w:color w:val="000000" w:themeColor="text1"/>
          <w:sz w:val="28"/>
          <w:szCs w:val="28"/>
        </w:rPr>
        <w:t xml:space="preserve"> </w:t>
      </w:r>
      <w:r w:rsidR="00FC271B" w:rsidRPr="008F77B8">
        <w:rPr>
          <w:rFonts w:ascii="Times New Roman" w:hAnsi="Times New Roman" w:cs="Times New Roman"/>
          <w:color w:val="000000" w:themeColor="text1"/>
          <w:sz w:val="28"/>
        </w:rPr>
        <w:t xml:space="preserve">Установить перечень сочетанных (симультанных) хирургических вмешательств, выполняемых во время одной госпитализации, при которых применяется </w:t>
      </w:r>
      <w:proofErr w:type="spellStart"/>
      <w:r w:rsidR="00FC271B" w:rsidRPr="008F77B8">
        <w:rPr>
          <w:rFonts w:ascii="Times New Roman" w:hAnsi="Times New Roman" w:cs="Times New Roman"/>
          <w:color w:val="000000" w:themeColor="text1"/>
          <w:sz w:val="28"/>
        </w:rPr>
        <w:t>КСЛПсочетан</w:t>
      </w:r>
      <w:proofErr w:type="spellEnd"/>
      <w:r w:rsidR="00FC271B" w:rsidRPr="008F77B8">
        <w:rPr>
          <w:rFonts w:ascii="Times New Roman" w:hAnsi="Times New Roman" w:cs="Times New Roman"/>
          <w:color w:val="000000" w:themeColor="text1"/>
          <w:sz w:val="28"/>
        </w:rPr>
        <w:t xml:space="preserve">, в соответствии </w:t>
      </w:r>
      <w:r w:rsidR="008564D4" w:rsidRPr="008F77B8">
        <w:rPr>
          <w:rFonts w:ascii="Times New Roman" w:hAnsi="Times New Roman" w:cs="Times New Roman"/>
          <w:color w:val="000000" w:themeColor="text1"/>
          <w:sz w:val="28"/>
        </w:rPr>
        <w:t>с приложением 3.3.2 к настоящему Соглашению.</w:t>
      </w:r>
    </w:p>
    <w:p w14:paraId="4F65666E" w14:textId="369384B3" w:rsidR="00A421AD" w:rsidRPr="008F77B8" w:rsidRDefault="009E087E" w:rsidP="009E087E">
      <w:pPr>
        <w:tabs>
          <w:tab w:val="left" w:pos="720"/>
          <w:tab w:val="left" w:pos="2520"/>
        </w:tabs>
        <w:rPr>
          <w:rFonts w:eastAsia="Calibri"/>
          <w:color w:val="000000" w:themeColor="text1"/>
        </w:rPr>
      </w:pPr>
      <w:r w:rsidRPr="008F77B8">
        <w:rPr>
          <w:rStyle w:val="10"/>
          <w:b w:val="0"/>
          <w:bCs w:val="0"/>
          <w:color w:val="000000" w:themeColor="text1"/>
        </w:rPr>
        <w:tab/>
      </w:r>
      <w:bookmarkStart w:id="134" w:name="_Toc157517057"/>
      <w:r w:rsidRPr="008F77B8">
        <w:rPr>
          <w:rStyle w:val="10"/>
          <w:b w:val="0"/>
          <w:bCs w:val="0"/>
          <w:color w:val="000000" w:themeColor="text1"/>
        </w:rPr>
        <w:t>3.5.4.3.</w:t>
      </w:r>
      <w:bookmarkEnd w:id="134"/>
      <w:r w:rsidRPr="008F77B8">
        <w:rPr>
          <w:bCs/>
          <w:color w:val="000000" w:themeColor="text1"/>
        </w:rPr>
        <w:t xml:space="preserve"> </w:t>
      </w:r>
      <w:r w:rsidRPr="008F77B8">
        <w:rPr>
          <w:color w:val="000000" w:themeColor="text1"/>
        </w:rPr>
        <w:t xml:space="preserve">Установить, что для применения </w:t>
      </w:r>
      <w:proofErr w:type="spellStart"/>
      <w:r w:rsidR="00DD2020" w:rsidRPr="008F77B8">
        <w:rPr>
          <w:color w:val="000000" w:themeColor="text1"/>
        </w:rPr>
        <w:t>КСЛП</w:t>
      </w:r>
      <w:r w:rsidR="001D6221" w:rsidRPr="008F77B8">
        <w:rPr>
          <w:color w:val="000000" w:themeColor="text1"/>
        </w:rPr>
        <w:t>геронтолог</w:t>
      </w:r>
      <w:proofErr w:type="spellEnd"/>
      <w:r w:rsidR="00DD2020" w:rsidRPr="008F77B8">
        <w:rPr>
          <w:color w:val="000000" w:themeColor="text1"/>
        </w:rPr>
        <w:t xml:space="preserve"> </w:t>
      </w:r>
      <w:r w:rsidR="00A421AD" w:rsidRPr="008F77B8">
        <w:rPr>
          <w:rFonts w:eastAsia="Calibri"/>
          <w:color w:val="000000" w:themeColor="text1"/>
        </w:rPr>
        <w:t>необходимо выполнение следующих условий:</w:t>
      </w:r>
    </w:p>
    <w:p w14:paraId="3DE3AE01" w14:textId="14A9B2F3" w:rsidR="009E087E" w:rsidRPr="008F77B8" w:rsidRDefault="009E087E" w:rsidP="004D001A">
      <w:pPr>
        <w:pStyle w:val="af0"/>
        <w:numPr>
          <w:ilvl w:val="0"/>
          <w:numId w:val="2"/>
        </w:numPr>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Возраст пациента 75 лет и старше;</w:t>
      </w:r>
    </w:p>
    <w:p w14:paraId="0017751D" w14:textId="689EFA98" w:rsidR="00A421AD" w:rsidRPr="008F77B8" w:rsidRDefault="001C31C5" w:rsidP="004D001A">
      <w:pPr>
        <w:pStyle w:val="af0"/>
        <w:numPr>
          <w:ilvl w:val="0"/>
          <w:numId w:val="2"/>
        </w:numPr>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Случай не относится к</w:t>
      </w:r>
      <w:r w:rsidR="00A421AD" w:rsidRPr="008F77B8">
        <w:rPr>
          <w:rFonts w:ascii="Times New Roman" w:hAnsi="Times New Roman"/>
          <w:color w:val="000000" w:themeColor="text1"/>
          <w:sz w:val="28"/>
          <w:szCs w:val="28"/>
          <w:lang w:val="ru-RU"/>
        </w:rPr>
        <w:t xml:space="preserve"> КСГ </w:t>
      </w:r>
      <w:proofErr w:type="spellStart"/>
      <w:r w:rsidR="00A421AD" w:rsidRPr="008F77B8">
        <w:rPr>
          <w:rFonts w:ascii="Times New Roman" w:hAnsi="Times New Roman"/>
          <w:color w:val="000000" w:themeColor="text1"/>
          <w:sz w:val="28"/>
          <w:szCs w:val="28"/>
        </w:rPr>
        <w:t>st</w:t>
      </w:r>
      <w:proofErr w:type="spellEnd"/>
      <w:r w:rsidR="00A421AD" w:rsidRPr="008F77B8">
        <w:rPr>
          <w:rFonts w:ascii="Times New Roman" w:hAnsi="Times New Roman"/>
          <w:color w:val="000000" w:themeColor="text1"/>
          <w:sz w:val="28"/>
          <w:szCs w:val="28"/>
          <w:lang w:val="ru-RU"/>
        </w:rPr>
        <w:t>38.001 «Соматические заболевания, осложненные старческой астенией»;</w:t>
      </w:r>
    </w:p>
    <w:p w14:paraId="6D3C7D1E" w14:textId="77777777" w:rsidR="00914BFA" w:rsidRPr="008F77B8" w:rsidRDefault="00A421AD" w:rsidP="004D001A">
      <w:pPr>
        <w:pStyle w:val="af0"/>
        <w:numPr>
          <w:ilvl w:val="0"/>
          <w:numId w:val="2"/>
        </w:numPr>
        <w:autoSpaceDE w:val="0"/>
        <w:autoSpaceDN w:val="0"/>
        <w:adjustRightInd w:val="0"/>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 xml:space="preserve">Лечение </w:t>
      </w:r>
      <w:r w:rsidR="009E087E" w:rsidRPr="008F77B8">
        <w:rPr>
          <w:rFonts w:ascii="Times New Roman" w:hAnsi="Times New Roman"/>
          <w:color w:val="000000" w:themeColor="text1"/>
          <w:sz w:val="28"/>
          <w:szCs w:val="28"/>
          <w:lang w:val="ru-RU"/>
        </w:rPr>
        <w:t xml:space="preserve">не </w:t>
      </w:r>
      <w:r w:rsidRPr="008F77B8">
        <w:rPr>
          <w:rFonts w:ascii="Times New Roman" w:hAnsi="Times New Roman"/>
          <w:color w:val="000000" w:themeColor="text1"/>
          <w:sz w:val="28"/>
          <w:szCs w:val="28"/>
          <w:lang w:val="ru-RU"/>
        </w:rPr>
        <w:t>осуществляется на геронтологической профильной койке</w:t>
      </w:r>
      <w:r w:rsidR="009E087E" w:rsidRPr="008F77B8">
        <w:rPr>
          <w:rFonts w:ascii="Times New Roman" w:hAnsi="Times New Roman"/>
          <w:color w:val="000000" w:themeColor="text1"/>
          <w:sz w:val="28"/>
          <w:szCs w:val="28"/>
          <w:lang w:val="ru-RU"/>
        </w:rPr>
        <w:t>;</w:t>
      </w:r>
    </w:p>
    <w:p w14:paraId="69FC85C9" w14:textId="58C6A4EA" w:rsidR="009E087E" w:rsidRPr="008F77B8" w:rsidRDefault="009E087E" w:rsidP="004D001A">
      <w:pPr>
        <w:pStyle w:val="af0"/>
        <w:numPr>
          <w:ilvl w:val="0"/>
          <w:numId w:val="2"/>
        </w:numPr>
        <w:autoSpaceDE w:val="0"/>
        <w:autoSpaceDN w:val="0"/>
        <w:adjustRightInd w:val="0"/>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Проведена консультация врача-гериатра (</w:t>
      </w:r>
      <w:r w:rsidR="00914BFA" w:rsidRPr="008F77B8">
        <w:rPr>
          <w:rFonts w:ascii="Times New Roman" w:hAnsi="Times New Roman"/>
          <w:color w:val="000000" w:themeColor="text1"/>
          <w:sz w:val="28"/>
          <w:szCs w:val="28"/>
          <w:lang w:val="ru-RU"/>
        </w:rPr>
        <w:t xml:space="preserve">в реестре указан </w:t>
      </w:r>
      <w:r w:rsidRPr="008F77B8">
        <w:rPr>
          <w:rFonts w:ascii="Times New Roman" w:hAnsi="Times New Roman"/>
          <w:color w:val="000000" w:themeColor="text1"/>
          <w:sz w:val="28"/>
          <w:szCs w:val="28"/>
          <w:lang w:val="ru-RU"/>
        </w:rPr>
        <w:t xml:space="preserve">код услуги </w:t>
      </w:r>
      <w:r w:rsidR="00914BFA" w:rsidRPr="008F77B8">
        <w:rPr>
          <w:rFonts w:ascii="Times New Roman" w:hAnsi="Times New Roman"/>
          <w:color w:val="000000" w:themeColor="text1"/>
          <w:sz w:val="28"/>
          <w:szCs w:val="28"/>
        </w:rPr>
        <w:t>B</w:t>
      </w:r>
      <w:r w:rsidR="00914BFA" w:rsidRPr="008F77B8">
        <w:rPr>
          <w:rFonts w:ascii="Times New Roman" w:hAnsi="Times New Roman"/>
          <w:color w:val="000000" w:themeColor="text1"/>
          <w:sz w:val="28"/>
          <w:szCs w:val="28"/>
          <w:lang w:val="ru-RU"/>
        </w:rPr>
        <w:t>01.007.003).</w:t>
      </w:r>
    </w:p>
    <w:p w14:paraId="64005B82" w14:textId="54E963FA" w:rsidR="004B2595" w:rsidRPr="008F77B8" w:rsidRDefault="004B2595" w:rsidP="00854AEF">
      <w:pPr>
        <w:rPr>
          <w:color w:val="000000" w:themeColor="text1"/>
          <w:szCs w:val="28"/>
        </w:rPr>
      </w:pPr>
    </w:p>
    <w:p w14:paraId="6CD6F838" w14:textId="3F28C8E4" w:rsidR="005C6C95" w:rsidRPr="008F77B8" w:rsidRDefault="004B2595" w:rsidP="005C6C95">
      <w:pPr>
        <w:tabs>
          <w:tab w:val="left" w:pos="720"/>
          <w:tab w:val="left" w:pos="2520"/>
        </w:tabs>
        <w:rPr>
          <w:color w:val="000000" w:themeColor="text1"/>
        </w:rPr>
      </w:pPr>
      <w:r w:rsidRPr="008F77B8">
        <w:rPr>
          <w:b/>
          <w:bCs/>
          <w:color w:val="000000" w:themeColor="text1"/>
          <w:szCs w:val="28"/>
        </w:rPr>
        <w:tab/>
      </w:r>
      <w:bookmarkStart w:id="135" w:name="_Toc157517058"/>
      <w:r w:rsidR="005C6C95" w:rsidRPr="008F77B8">
        <w:rPr>
          <w:rStyle w:val="10"/>
          <w:b w:val="0"/>
          <w:bCs w:val="0"/>
          <w:color w:val="000000" w:themeColor="text1"/>
        </w:rPr>
        <w:t>3.5.4.</w:t>
      </w:r>
      <w:r w:rsidR="00854AEF" w:rsidRPr="008F77B8">
        <w:rPr>
          <w:rStyle w:val="10"/>
          <w:b w:val="0"/>
          <w:bCs w:val="0"/>
          <w:color w:val="000000" w:themeColor="text1"/>
        </w:rPr>
        <w:t>4</w:t>
      </w:r>
      <w:r w:rsidR="005C6C95" w:rsidRPr="008F77B8">
        <w:rPr>
          <w:rStyle w:val="10"/>
          <w:b w:val="0"/>
          <w:bCs w:val="0"/>
          <w:color w:val="000000" w:themeColor="text1"/>
        </w:rPr>
        <w:t>.</w:t>
      </w:r>
      <w:bookmarkEnd w:id="135"/>
      <w:r w:rsidR="005C6C95" w:rsidRPr="008F77B8">
        <w:rPr>
          <w:rStyle w:val="10"/>
          <w:b w:val="0"/>
          <w:bCs w:val="0"/>
          <w:color w:val="000000" w:themeColor="text1"/>
        </w:rPr>
        <w:t xml:space="preserve"> </w:t>
      </w:r>
      <w:r w:rsidR="005C6C95" w:rsidRPr="008F77B8">
        <w:rPr>
          <w:color w:val="000000" w:themeColor="text1"/>
        </w:rPr>
        <w:t xml:space="preserve">Установить, что в случаях лечения пациентов в стационарных условиях для применения </w:t>
      </w:r>
      <w:proofErr w:type="spellStart"/>
      <w:r w:rsidR="005C6C95" w:rsidRPr="008F77B8">
        <w:rPr>
          <w:color w:val="000000" w:themeColor="text1"/>
        </w:rPr>
        <w:t>КСЛПсз</w:t>
      </w:r>
      <w:proofErr w:type="spellEnd"/>
      <w:r w:rsidR="005C6C95" w:rsidRPr="008F77B8">
        <w:rPr>
          <w:color w:val="000000" w:themeColor="text1"/>
        </w:rPr>
        <w:t xml:space="preserve"> к сопутствующим заболеваниям и осложнениям заболеваний относятся:</w:t>
      </w:r>
    </w:p>
    <w:p w14:paraId="163318E4" w14:textId="503E928F" w:rsidR="00854AEF" w:rsidRPr="008F77B8" w:rsidRDefault="00854AEF" w:rsidP="007D5529">
      <w:pPr>
        <w:ind w:firstLine="567"/>
        <w:rPr>
          <w:color w:val="000000" w:themeColor="text1"/>
          <w:szCs w:val="28"/>
        </w:rPr>
      </w:pPr>
      <w:r w:rsidRPr="008F77B8">
        <w:rPr>
          <w:rFonts w:eastAsia="Calibri"/>
          <w:color w:val="000000" w:themeColor="text1"/>
          <w:szCs w:val="28"/>
        </w:rPr>
        <w:t>- </w:t>
      </w:r>
      <w:r w:rsidRPr="008F77B8">
        <w:rPr>
          <w:color w:val="000000" w:themeColor="text1"/>
          <w:szCs w:val="28"/>
        </w:rPr>
        <w:t>Сахарный диабет типа 1 и 2;</w:t>
      </w:r>
    </w:p>
    <w:p w14:paraId="414EAFEE" w14:textId="082DC913" w:rsidR="00854AEF" w:rsidRPr="008F77B8" w:rsidRDefault="007D5529" w:rsidP="007D5529">
      <w:pPr>
        <w:pStyle w:val="ad"/>
        <w:ind w:firstLine="567"/>
        <w:rPr>
          <w:color w:val="000000" w:themeColor="text1"/>
          <w:szCs w:val="28"/>
        </w:rPr>
      </w:pPr>
      <w:r w:rsidRPr="008F77B8">
        <w:rPr>
          <w:color w:val="000000" w:themeColor="text1"/>
          <w:szCs w:val="28"/>
        </w:rPr>
        <w:t>-</w:t>
      </w:r>
      <w:r w:rsidR="00854AEF" w:rsidRPr="008F77B8">
        <w:rPr>
          <w:color w:val="000000" w:themeColor="text1"/>
          <w:szCs w:val="28"/>
        </w:rPr>
        <w:t> Заболевания, включенные в Перечень редких (</w:t>
      </w:r>
      <w:proofErr w:type="spellStart"/>
      <w:r w:rsidR="00854AEF" w:rsidRPr="008F77B8">
        <w:rPr>
          <w:color w:val="000000" w:themeColor="text1"/>
          <w:szCs w:val="28"/>
        </w:rPr>
        <w:t>орфанных</w:t>
      </w:r>
      <w:proofErr w:type="spellEnd"/>
      <w:r w:rsidR="00854AEF" w:rsidRPr="008F77B8">
        <w:rPr>
          <w:color w:val="000000" w:themeColor="text1"/>
          <w:szCs w:val="28"/>
        </w:rPr>
        <w:t>) заболеваний</w:t>
      </w:r>
      <w:r w:rsidR="00ED4341" w:rsidRPr="008F77B8">
        <w:rPr>
          <w:color w:val="000000" w:themeColor="text1"/>
          <w:szCs w:val="28"/>
        </w:rPr>
        <w:t xml:space="preserve"> </w:t>
      </w:r>
      <w:r w:rsidR="0017406E" w:rsidRPr="008F77B8">
        <w:rPr>
          <w:color w:val="000000" w:themeColor="text1"/>
          <w:szCs w:val="28"/>
        </w:rPr>
        <w:t xml:space="preserve">в соответствии с приложением </w:t>
      </w:r>
      <w:r w:rsidR="004A4C1D" w:rsidRPr="008F77B8">
        <w:rPr>
          <w:color w:val="000000" w:themeColor="text1"/>
          <w:szCs w:val="28"/>
        </w:rPr>
        <w:t>3.3.4</w:t>
      </w:r>
      <w:r w:rsidR="0017406E" w:rsidRPr="008F77B8">
        <w:rPr>
          <w:color w:val="000000" w:themeColor="text1"/>
          <w:szCs w:val="28"/>
        </w:rPr>
        <w:t xml:space="preserve"> </w:t>
      </w:r>
      <w:r w:rsidR="00ED4341" w:rsidRPr="008F77B8">
        <w:rPr>
          <w:color w:val="000000" w:themeColor="text1"/>
          <w:szCs w:val="28"/>
        </w:rPr>
        <w:t>к настоящему Соглашению</w:t>
      </w:r>
      <w:r w:rsidRPr="008F77B8">
        <w:rPr>
          <w:color w:val="000000" w:themeColor="text1"/>
          <w:szCs w:val="28"/>
        </w:rPr>
        <w:t>;</w:t>
      </w:r>
    </w:p>
    <w:p w14:paraId="02C013C8" w14:textId="77777777" w:rsidR="00854AEF" w:rsidRPr="008F77B8" w:rsidRDefault="00854AEF" w:rsidP="007D5529">
      <w:pPr>
        <w:ind w:firstLine="567"/>
        <w:rPr>
          <w:color w:val="000000" w:themeColor="text1"/>
          <w:szCs w:val="28"/>
        </w:rPr>
      </w:pPr>
      <w:r w:rsidRPr="008F77B8">
        <w:rPr>
          <w:color w:val="000000" w:themeColor="text1"/>
          <w:szCs w:val="28"/>
        </w:rPr>
        <w:t>- Рассеянный склероз (</w:t>
      </w:r>
      <w:r w:rsidRPr="008F77B8">
        <w:rPr>
          <w:color w:val="000000" w:themeColor="text1"/>
          <w:szCs w:val="28"/>
          <w:lang w:val="en-US"/>
        </w:rPr>
        <w:t>G</w:t>
      </w:r>
      <w:r w:rsidRPr="008F77B8">
        <w:rPr>
          <w:color w:val="000000" w:themeColor="text1"/>
          <w:szCs w:val="28"/>
        </w:rPr>
        <w:t>35);</w:t>
      </w:r>
    </w:p>
    <w:p w14:paraId="1DC39CBA" w14:textId="77777777" w:rsidR="00854AEF" w:rsidRPr="008F77B8" w:rsidRDefault="00854AEF" w:rsidP="007D5529">
      <w:pPr>
        <w:ind w:firstLine="567"/>
        <w:rPr>
          <w:color w:val="000000" w:themeColor="text1"/>
          <w:szCs w:val="28"/>
        </w:rPr>
      </w:pPr>
      <w:r w:rsidRPr="008F77B8">
        <w:rPr>
          <w:color w:val="000000" w:themeColor="text1"/>
          <w:szCs w:val="28"/>
        </w:rPr>
        <w:lastRenderedPageBreak/>
        <w:t xml:space="preserve">- Хронический </w:t>
      </w:r>
      <w:proofErr w:type="spellStart"/>
      <w:r w:rsidRPr="008F77B8">
        <w:rPr>
          <w:color w:val="000000" w:themeColor="text1"/>
          <w:szCs w:val="28"/>
        </w:rPr>
        <w:t>лимфоцитарный</w:t>
      </w:r>
      <w:proofErr w:type="spellEnd"/>
      <w:r w:rsidRPr="008F77B8">
        <w:rPr>
          <w:color w:val="000000" w:themeColor="text1"/>
          <w:szCs w:val="28"/>
        </w:rPr>
        <w:t xml:space="preserve"> лейкоз (С91.1);</w:t>
      </w:r>
    </w:p>
    <w:p w14:paraId="74604078" w14:textId="77777777" w:rsidR="00854AEF" w:rsidRPr="008F77B8" w:rsidRDefault="00854AEF" w:rsidP="007D5529">
      <w:pPr>
        <w:ind w:firstLine="567"/>
        <w:rPr>
          <w:color w:val="000000" w:themeColor="text1"/>
          <w:szCs w:val="28"/>
        </w:rPr>
      </w:pPr>
      <w:r w:rsidRPr="008F77B8">
        <w:rPr>
          <w:color w:val="000000" w:themeColor="text1"/>
          <w:szCs w:val="28"/>
        </w:rPr>
        <w:t>- Состояния после трансплантации органов и (или) тканей (</w:t>
      </w:r>
      <w:r w:rsidRPr="008F77B8">
        <w:rPr>
          <w:color w:val="000000" w:themeColor="text1"/>
          <w:szCs w:val="28"/>
          <w:lang w:val="en-US"/>
        </w:rPr>
        <w:t>Z</w:t>
      </w:r>
      <w:r w:rsidRPr="008F77B8">
        <w:rPr>
          <w:color w:val="000000" w:themeColor="text1"/>
          <w:szCs w:val="28"/>
        </w:rPr>
        <w:t xml:space="preserve">94.0; </w:t>
      </w:r>
      <w:r w:rsidRPr="008F77B8">
        <w:rPr>
          <w:color w:val="000000" w:themeColor="text1"/>
          <w:szCs w:val="28"/>
          <w:lang w:val="en-US"/>
        </w:rPr>
        <w:t>Z</w:t>
      </w:r>
      <w:r w:rsidRPr="008F77B8">
        <w:rPr>
          <w:color w:val="000000" w:themeColor="text1"/>
          <w:szCs w:val="28"/>
        </w:rPr>
        <w:t xml:space="preserve">94.1; </w:t>
      </w:r>
      <w:r w:rsidRPr="008F77B8">
        <w:rPr>
          <w:color w:val="000000" w:themeColor="text1"/>
          <w:szCs w:val="28"/>
          <w:lang w:val="en-US"/>
        </w:rPr>
        <w:t>Z</w:t>
      </w:r>
      <w:r w:rsidRPr="008F77B8">
        <w:rPr>
          <w:color w:val="000000" w:themeColor="text1"/>
          <w:szCs w:val="28"/>
        </w:rPr>
        <w:t xml:space="preserve">94.4; </w:t>
      </w:r>
      <w:r w:rsidRPr="008F77B8">
        <w:rPr>
          <w:color w:val="000000" w:themeColor="text1"/>
          <w:szCs w:val="28"/>
          <w:lang w:val="en-US"/>
        </w:rPr>
        <w:t>Z</w:t>
      </w:r>
      <w:r w:rsidRPr="008F77B8">
        <w:rPr>
          <w:color w:val="000000" w:themeColor="text1"/>
          <w:szCs w:val="28"/>
        </w:rPr>
        <w:t>94.8);</w:t>
      </w:r>
    </w:p>
    <w:p w14:paraId="2B963594" w14:textId="77777777" w:rsidR="00854AEF" w:rsidRPr="008F77B8" w:rsidRDefault="00854AEF" w:rsidP="007D5529">
      <w:pPr>
        <w:ind w:firstLine="567"/>
        <w:rPr>
          <w:rFonts w:eastAsia="Calibri"/>
          <w:color w:val="000000" w:themeColor="text1"/>
          <w:szCs w:val="28"/>
        </w:rPr>
      </w:pPr>
      <w:r w:rsidRPr="008F77B8">
        <w:rPr>
          <w:color w:val="000000" w:themeColor="text1"/>
          <w:szCs w:val="28"/>
        </w:rPr>
        <w:t>- </w:t>
      </w:r>
      <w:r w:rsidRPr="008F77B8">
        <w:rPr>
          <w:rFonts w:eastAsia="Calibri"/>
          <w:color w:val="000000" w:themeColor="text1"/>
          <w:szCs w:val="28"/>
        </w:rPr>
        <w:t>Детский церебральный паралич (</w:t>
      </w:r>
      <w:r w:rsidRPr="008F77B8">
        <w:rPr>
          <w:rFonts w:eastAsia="Calibri"/>
          <w:color w:val="000000" w:themeColor="text1"/>
          <w:szCs w:val="28"/>
          <w:lang w:val="en-US"/>
        </w:rPr>
        <w:t>G</w:t>
      </w:r>
      <w:r w:rsidRPr="008F77B8">
        <w:rPr>
          <w:rFonts w:eastAsia="Calibri"/>
          <w:color w:val="000000" w:themeColor="text1"/>
          <w:szCs w:val="28"/>
        </w:rPr>
        <w:t>80);</w:t>
      </w:r>
    </w:p>
    <w:p w14:paraId="3C923D84" w14:textId="77777777" w:rsidR="00854AEF" w:rsidRPr="008F77B8" w:rsidRDefault="00854AEF" w:rsidP="007D5529">
      <w:pPr>
        <w:ind w:firstLine="567"/>
        <w:rPr>
          <w:rFonts w:eastAsia="Calibri"/>
          <w:color w:val="000000" w:themeColor="text1"/>
          <w:szCs w:val="28"/>
        </w:rPr>
      </w:pPr>
      <w:r w:rsidRPr="008F77B8">
        <w:rPr>
          <w:rFonts w:eastAsia="Calibri"/>
          <w:color w:val="000000" w:themeColor="text1"/>
          <w:szCs w:val="28"/>
        </w:rPr>
        <w:t>- ВИЧ/СПИД, стадии 4Б и 4В, взрослые (</w:t>
      </w:r>
      <w:r w:rsidRPr="008F77B8">
        <w:rPr>
          <w:rFonts w:eastAsia="Calibri"/>
          <w:color w:val="000000" w:themeColor="text1"/>
          <w:szCs w:val="28"/>
          <w:lang w:val="en-US"/>
        </w:rPr>
        <w:t>B</w:t>
      </w:r>
      <w:r w:rsidRPr="008F77B8">
        <w:rPr>
          <w:rFonts w:eastAsia="Calibri"/>
          <w:color w:val="000000" w:themeColor="text1"/>
          <w:szCs w:val="28"/>
        </w:rPr>
        <w:t xml:space="preserve">20 – </w:t>
      </w:r>
      <w:r w:rsidRPr="008F77B8">
        <w:rPr>
          <w:rFonts w:eastAsia="Calibri"/>
          <w:color w:val="000000" w:themeColor="text1"/>
          <w:szCs w:val="28"/>
          <w:lang w:val="en-US"/>
        </w:rPr>
        <w:t>B</w:t>
      </w:r>
      <w:r w:rsidRPr="008F77B8">
        <w:rPr>
          <w:rFonts w:eastAsia="Calibri"/>
          <w:color w:val="000000" w:themeColor="text1"/>
          <w:szCs w:val="28"/>
        </w:rPr>
        <w:t>24);</w:t>
      </w:r>
    </w:p>
    <w:p w14:paraId="6F29DE3C" w14:textId="12201F70" w:rsidR="004B2595" w:rsidRPr="008F77B8" w:rsidRDefault="00854AEF" w:rsidP="000F0D3D">
      <w:pPr>
        <w:ind w:firstLine="567"/>
        <w:rPr>
          <w:rFonts w:eastAsia="Calibri"/>
          <w:color w:val="000000" w:themeColor="text1"/>
          <w:szCs w:val="28"/>
        </w:rPr>
      </w:pPr>
      <w:r w:rsidRPr="008F77B8">
        <w:rPr>
          <w:rFonts w:eastAsia="Calibri"/>
          <w:color w:val="000000" w:themeColor="text1"/>
          <w:szCs w:val="28"/>
        </w:rPr>
        <w:t>- Перинатальный контакт по ВИЧ-инфекции, дети (</w:t>
      </w:r>
      <w:r w:rsidRPr="008F77B8">
        <w:rPr>
          <w:rFonts w:eastAsia="Calibri"/>
          <w:color w:val="000000" w:themeColor="text1"/>
          <w:szCs w:val="28"/>
          <w:lang w:val="en-US"/>
        </w:rPr>
        <w:t>Z</w:t>
      </w:r>
      <w:r w:rsidRPr="008F77B8">
        <w:rPr>
          <w:rFonts w:eastAsia="Calibri"/>
          <w:color w:val="000000" w:themeColor="text1"/>
          <w:szCs w:val="28"/>
        </w:rPr>
        <w:t>20.6).</w:t>
      </w:r>
    </w:p>
    <w:p w14:paraId="7562B8B7" w14:textId="77777777" w:rsidR="009F291E" w:rsidRPr="008F77B8" w:rsidRDefault="009F291E" w:rsidP="000F0D3D">
      <w:pPr>
        <w:ind w:firstLine="567"/>
        <w:rPr>
          <w:rFonts w:eastAsia="Calibri"/>
          <w:color w:val="000000" w:themeColor="text1"/>
          <w:szCs w:val="28"/>
        </w:rPr>
      </w:pPr>
    </w:p>
    <w:p w14:paraId="16E6AC6C" w14:textId="6931B1E6" w:rsidR="009F291E" w:rsidRPr="008F77B8" w:rsidRDefault="009F291E" w:rsidP="009F291E">
      <w:pPr>
        <w:rPr>
          <w:rFonts w:eastAsia="Calibri"/>
          <w:color w:val="000000" w:themeColor="text1"/>
        </w:rPr>
      </w:pPr>
      <w:bookmarkStart w:id="136" w:name="_Toc157517059"/>
      <w:r w:rsidRPr="008F77B8">
        <w:rPr>
          <w:rStyle w:val="af8"/>
          <w:rFonts w:eastAsia="Calibri"/>
          <w:color w:val="000000" w:themeColor="text1"/>
        </w:rPr>
        <w:t>3.5.4.5.</w:t>
      </w:r>
      <w:bookmarkEnd w:id="136"/>
      <w:r w:rsidRPr="008F77B8">
        <w:rPr>
          <w:rFonts w:eastAsia="Calibri"/>
          <w:color w:val="000000" w:themeColor="text1"/>
        </w:rPr>
        <w:t xml:space="preserve"> Установить, что в случаях лечения пациентов в стационарных условиях для применения </w:t>
      </w:r>
      <w:proofErr w:type="spellStart"/>
      <w:r w:rsidRPr="008F77B8">
        <w:rPr>
          <w:rFonts w:eastAsia="Calibri"/>
          <w:color w:val="000000" w:themeColor="text1"/>
        </w:rPr>
        <w:t>К</w:t>
      </w:r>
      <w:r w:rsidRPr="008F77B8">
        <w:rPr>
          <w:color w:val="000000" w:themeColor="text1"/>
        </w:rPr>
        <w:t>СЛПдет</w:t>
      </w:r>
      <w:proofErr w:type="spellEnd"/>
      <w:r w:rsidRPr="008F77B8">
        <w:rPr>
          <w:color w:val="000000" w:themeColor="text1"/>
        </w:rPr>
        <w:t xml:space="preserve"> </w:t>
      </w:r>
      <w:r w:rsidRPr="008F77B8">
        <w:rPr>
          <w:rFonts w:eastAsia="Calibri"/>
          <w:color w:val="000000" w:themeColor="text1"/>
        </w:rPr>
        <w:t xml:space="preserve">и </w:t>
      </w:r>
      <w:proofErr w:type="spellStart"/>
      <w:r w:rsidRPr="008F77B8">
        <w:rPr>
          <w:rFonts w:eastAsia="Calibri"/>
          <w:color w:val="000000" w:themeColor="text1"/>
        </w:rPr>
        <w:t>КСЛП</w:t>
      </w:r>
      <w:r w:rsidRPr="008F77B8">
        <w:rPr>
          <w:color w:val="000000" w:themeColor="text1"/>
        </w:rPr>
        <w:t>дет</w:t>
      </w:r>
      <w:proofErr w:type="spellEnd"/>
      <w:r w:rsidRPr="008F77B8">
        <w:rPr>
          <w:color w:val="000000" w:themeColor="text1"/>
        </w:rPr>
        <w:t xml:space="preserve"> </w:t>
      </w:r>
      <w:proofErr w:type="spellStart"/>
      <w:r w:rsidRPr="008F77B8">
        <w:rPr>
          <w:color w:val="000000" w:themeColor="text1"/>
        </w:rPr>
        <w:t>онко</w:t>
      </w:r>
      <w:proofErr w:type="spellEnd"/>
      <w:r w:rsidRPr="008F77B8">
        <w:rPr>
          <w:color w:val="000000" w:themeColor="text1"/>
        </w:rPr>
        <w:t xml:space="preserve"> </w:t>
      </w:r>
      <w:r w:rsidRPr="008F77B8">
        <w:rPr>
          <w:rFonts w:eastAsia="Calibri"/>
          <w:color w:val="000000" w:themeColor="text1"/>
        </w:rPr>
        <w:t xml:space="preserve">обязательно отражение в медицинской документации сведений, подтверждающих факт предоставления спального места и питания законному представителю несовершеннолетних, а </w:t>
      </w:r>
      <w:proofErr w:type="gramStart"/>
      <w:r w:rsidRPr="008F77B8">
        <w:rPr>
          <w:rFonts w:eastAsia="Calibri"/>
          <w:color w:val="000000" w:themeColor="text1"/>
        </w:rPr>
        <w:t>также  наличия</w:t>
      </w:r>
      <w:proofErr w:type="gramEnd"/>
      <w:r w:rsidRPr="008F77B8">
        <w:rPr>
          <w:rFonts w:eastAsia="Calibri"/>
          <w:color w:val="000000" w:themeColor="text1"/>
        </w:rPr>
        <w:t xml:space="preserve"> медицинских показаний оказания медицинской помощи застрахованному лицу (в случае предоставления спального места и питания законному представителю несовершеннолетних старше 4-х лет).</w:t>
      </w:r>
    </w:p>
    <w:p w14:paraId="3282B1A7" w14:textId="5AE61920" w:rsidR="001662A5" w:rsidRPr="008F77B8" w:rsidRDefault="001662A5" w:rsidP="009F291E">
      <w:pPr>
        <w:rPr>
          <w:rFonts w:eastAsia="Calibri"/>
          <w:color w:val="000000" w:themeColor="text1"/>
        </w:rPr>
      </w:pPr>
    </w:p>
    <w:p w14:paraId="77CF1AE1" w14:textId="7CD22059" w:rsidR="00A44593" w:rsidRPr="008F77B8" w:rsidRDefault="001662A5" w:rsidP="00273A27">
      <w:pPr>
        <w:rPr>
          <w:rFonts w:eastAsia="Calibri"/>
          <w:color w:val="000000" w:themeColor="text1"/>
        </w:rPr>
      </w:pPr>
      <w:r w:rsidRPr="008F77B8">
        <w:rPr>
          <w:rFonts w:eastAsia="Calibri"/>
          <w:color w:val="000000" w:themeColor="text1"/>
        </w:rPr>
        <w:t>3.5.4.6. Установить</w:t>
      </w:r>
      <w:r w:rsidR="00A44593" w:rsidRPr="008F77B8">
        <w:rPr>
          <w:rFonts w:eastAsia="Calibri"/>
          <w:color w:val="000000" w:themeColor="text1"/>
        </w:rPr>
        <w:t xml:space="preserve">, что </w:t>
      </w:r>
      <w:proofErr w:type="spellStart"/>
      <w:r w:rsidRPr="008F77B8">
        <w:rPr>
          <w:rFonts w:eastAsia="Calibri"/>
          <w:color w:val="000000" w:themeColor="text1"/>
        </w:rPr>
        <w:t>КСЛП</w:t>
      </w:r>
      <w:r w:rsidRPr="008F77B8">
        <w:rPr>
          <w:color w:val="000000" w:themeColor="text1"/>
          <w:vertAlign w:val="subscript"/>
        </w:rPr>
        <w:t>сопроводКС</w:t>
      </w:r>
      <w:proofErr w:type="spellEnd"/>
      <w:r w:rsidRPr="008F77B8">
        <w:rPr>
          <w:rFonts w:eastAsia="Calibri"/>
          <w:color w:val="000000" w:themeColor="text1"/>
        </w:rPr>
        <w:t xml:space="preserve"> </w:t>
      </w:r>
      <w:r w:rsidR="00273A27" w:rsidRPr="008F77B8">
        <w:rPr>
          <w:rFonts w:eastAsia="Calibri"/>
          <w:color w:val="000000" w:themeColor="text1"/>
        </w:rPr>
        <w:t xml:space="preserve">применяется при госпитализации по КСГ st19.084-st19.089, st19.094-st19.102, st19.125-st19.143, </w:t>
      </w:r>
      <w:proofErr w:type="spellStart"/>
      <w:r w:rsidRPr="008F77B8">
        <w:rPr>
          <w:rFonts w:eastAsia="Calibri"/>
          <w:color w:val="000000" w:themeColor="text1"/>
        </w:rPr>
        <w:t>КСЛП</w:t>
      </w:r>
      <w:r w:rsidRPr="008F77B8">
        <w:rPr>
          <w:color w:val="000000" w:themeColor="text1"/>
        </w:rPr>
        <w:t>сопроводДС</w:t>
      </w:r>
      <w:proofErr w:type="spellEnd"/>
      <w:r w:rsidRPr="008F77B8">
        <w:rPr>
          <w:rFonts w:eastAsia="Calibri"/>
          <w:color w:val="000000" w:themeColor="text1"/>
        </w:rPr>
        <w:t xml:space="preserve"> </w:t>
      </w:r>
      <w:r w:rsidR="00273A27" w:rsidRPr="008F77B8">
        <w:rPr>
          <w:rFonts w:eastAsia="Calibri"/>
          <w:color w:val="000000" w:themeColor="text1"/>
        </w:rPr>
        <w:t xml:space="preserve">применяется при госпитализации по КСГ </w:t>
      </w:r>
      <w:r w:rsidRPr="008F77B8">
        <w:rPr>
          <w:rFonts w:eastAsia="Calibri"/>
          <w:color w:val="000000" w:themeColor="text1"/>
        </w:rPr>
        <w:t>ds19.058-ds19.062, ds19.067-ds19.078, ds19.097-ds19.115.</w:t>
      </w:r>
    </w:p>
    <w:p w14:paraId="4413230F" w14:textId="086710A4" w:rsidR="00A44593" w:rsidRPr="008F77B8" w:rsidRDefault="00273A27" w:rsidP="00477D13">
      <w:pPr>
        <w:rPr>
          <w:bCs/>
          <w:color w:val="000000" w:themeColor="text1"/>
        </w:rPr>
      </w:pPr>
      <w:r w:rsidRPr="008F77B8">
        <w:rPr>
          <w:rFonts w:eastAsia="Calibri"/>
          <w:color w:val="000000" w:themeColor="text1"/>
        </w:rPr>
        <w:t xml:space="preserve">Установить перечень схем сопроводительной лекарственной терапии, при применении которых применяется </w:t>
      </w:r>
      <w:proofErr w:type="spellStart"/>
      <w:r w:rsidRPr="008F77B8">
        <w:rPr>
          <w:rFonts w:eastAsia="Calibri"/>
          <w:color w:val="000000" w:themeColor="text1"/>
        </w:rPr>
        <w:t>КСЛП</w:t>
      </w:r>
      <w:r w:rsidRPr="008F77B8">
        <w:rPr>
          <w:bCs/>
          <w:color w:val="000000" w:themeColor="text1"/>
          <w:vertAlign w:val="subscript"/>
        </w:rPr>
        <w:t>сопроводКС</w:t>
      </w:r>
      <w:proofErr w:type="spellEnd"/>
      <w:r w:rsidRPr="008F77B8">
        <w:rPr>
          <w:rFonts w:eastAsia="Calibri"/>
          <w:color w:val="000000" w:themeColor="text1"/>
        </w:rPr>
        <w:t xml:space="preserve"> и </w:t>
      </w:r>
      <w:proofErr w:type="spellStart"/>
      <w:r w:rsidRPr="008F77B8">
        <w:rPr>
          <w:rFonts w:eastAsia="Calibri"/>
          <w:color w:val="000000" w:themeColor="text1"/>
        </w:rPr>
        <w:t>КСЛП</w:t>
      </w:r>
      <w:r w:rsidRPr="008F77B8">
        <w:rPr>
          <w:bCs/>
          <w:color w:val="000000" w:themeColor="text1"/>
          <w:vertAlign w:val="subscript"/>
        </w:rPr>
        <w:t>сопроводДС</w:t>
      </w:r>
      <w:proofErr w:type="spellEnd"/>
      <w:r w:rsidRPr="008F77B8">
        <w:rPr>
          <w:bCs/>
          <w:color w:val="000000" w:themeColor="text1"/>
          <w:vertAlign w:val="subscript"/>
        </w:rPr>
        <w:t xml:space="preserve"> </w:t>
      </w:r>
      <w:r w:rsidRPr="008F77B8">
        <w:rPr>
          <w:bCs/>
          <w:color w:val="000000" w:themeColor="text1"/>
        </w:rPr>
        <w:t xml:space="preserve">в соответствии с </w:t>
      </w:r>
      <w:r w:rsidR="00CC3304" w:rsidRPr="008F77B8">
        <w:rPr>
          <w:bCs/>
          <w:color w:val="000000" w:themeColor="text1"/>
        </w:rPr>
        <w:t>приложением 3.3.3 к настоящему Соглашению</w:t>
      </w:r>
      <w:r w:rsidRPr="008F77B8">
        <w:rPr>
          <w:bCs/>
          <w:color w:val="000000" w:themeColor="text1"/>
        </w:rPr>
        <w:t>.</w:t>
      </w:r>
    </w:p>
    <w:p w14:paraId="485EC913" w14:textId="0512DB66" w:rsidR="001662A5" w:rsidRPr="008F77B8" w:rsidRDefault="001662A5" w:rsidP="009F291E">
      <w:pPr>
        <w:rPr>
          <w:rFonts w:eastAsia="Calibri"/>
          <w:color w:val="000000" w:themeColor="text1"/>
        </w:rPr>
      </w:pPr>
      <w:r w:rsidRPr="008F77B8">
        <w:rPr>
          <w:rFonts w:eastAsia="Calibri"/>
          <w:color w:val="000000" w:themeColor="text1"/>
        </w:rPr>
        <w:t xml:space="preserve">Установить, что стоимость </w:t>
      </w:r>
      <w:proofErr w:type="spellStart"/>
      <w:r w:rsidRPr="008F77B8">
        <w:rPr>
          <w:rFonts w:eastAsia="Calibri"/>
          <w:color w:val="000000" w:themeColor="text1"/>
        </w:rPr>
        <w:t>КСЛП</w:t>
      </w:r>
      <w:r w:rsidRPr="008F77B8">
        <w:rPr>
          <w:rFonts w:eastAsia="Calibri"/>
          <w:color w:val="000000" w:themeColor="text1"/>
          <w:vertAlign w:val="subscript"/>
        </w:rPr>
        <w:t>сопроводКС</w:t>
      </w:r>
      <w:proofErr w:type="spellEnd"/>
      <w:r w:rsidRPr="008F77B8">
        <w:rPr>
          <w:rFonts w:eastAsia="Calibri"/>
          <w:color w:val="000000" w:themeColor="text1"/>
        </w:rPr>
        <w:t xml:space="preserve"> и </w:t>
      </w:r>
      <w:proofErr w:type="spellStart"/>
      <w:r w:rsidRPr="008F77B8">
        <w:rPr>
          <w:rFonts w:eastAsia="Calibri"/>
          <w:color w:val="000000" w:themeColor="text1"/>
        </w:rPr>
        <w:t>КСЛП</w:t>
      </w:r>
      <w:r w:rsidRPr="008F77B8">
        <w:rPr>
          <w:rFonts w:eastAsia="Calibri"/>
          <w:color w:val="000000" w:themeColor="text1"/>
          <w:vertAlign w:val="subscript"/>
        </w:rPr>
        <w:t>сопроводДС</w:t>
      </w:r>
      <w:proofErr w:type="spellEnd"/>
      <w:r w:rsidRPr="008F77B8">
        <w:rPr>
          <w:rFonts w:eastAsia="Calibri"/>
          <w:color w:val="000000" w:themeColor="text1"/>
        </w:rPr>
        <w:t xml:space="preserve"> определяется без учета коэффициента дифференциации.</w:t>
      </w:r>
    </w:p>
    <w:p w14:paraId="3F777FD8" w14:textId="206D063A" w:rsidR="00F41A31" w:rsidRPr="008F77B8" w:rsidRDefault="00F41A31" w:rsidP="009F291E">
      <w:pPr>
        <w:rPr>
          <w:rFonts w:eastAsia="Calibri"/>
          <w:color w:val="000000" w:themeColor="text1"/>
        </w:rPr>
      </w:pPr>
      <w:r w:rsidRPr="008F77B8">
        <w:rPr>
          <w:color w:val="000000" w:themeColor="text1"/>
        </w:rPr>
        <w:t xml:space="preserve">При использовании схем лекарственной терапии, предусматривающих применение лекарственных препаратов </w:t>
      </w:r>
      <w:proofErr w:type="spellStart"/>
      <w:r w:rsidRPr="008F77B8">
        <w:rPr>
          <w:color w:val="000000" w:themeColor="text1"/>
        </w:rPr>
        <w:t>филграстим</w:t>
      </w:r>
      <w:proofErr w:type="spellEnd"/>
      <w:r w:rsidRPr="008F77B8">
        <w:rPr>
          <w:color w:val="000000" w:themeColor="text1"/>
        </w:rPr>
        <w:t xml:space="preserve">, </w:t>
      </w:r>
      <w:proofErr w:type="spellStart"/>
      <w:r w:rsidRPr="008F77B8">
        <w:rPr>
          <w:color w:val="000000" w:themeColor="text1"/>
        </w:rPr>
        <w:t>деносумаб</w:t>
      </w:r>
      <w:proofErr w:type="spellEnd"/>
      <w:r w:rsidRPr="008F77B8">
        <w:rPr>
          <w:color w:val="000000" w:themeColor="text1"/>
        </w:rPr>
        <w:t xml:space="preserve">, </w:t>
      </w:r>
      <w:proofErr w:type="spellStart"/>
      <w:r w:rsidRPr="008F77B8">
        <w:rPr>
          <w:color w:val="000000" w:themeColor="text1"/>
        </w:rPr>
        <w:t>эмпэгфилграстим</w:t>
      </w:r>
      <w:proofErr w:type="spellEnd"/>
      <w:r w:rsidRPr="008F77B8">
        <w:rPr>
          <w:color w:val="000000" w:themeColor="text1"/>
        </w:rPr>
        <w:t>, КСЛП «Проведение сопроводительной лекарственной терапии при злокачественных новообразованиях у взрослых» не применяется.</w:t>
      </w:r>
    </w:p>
    <w:p w14:paraId="7DBF60F8" w14:textId="77777777" w:rsidR="004C29AB" w:rsidRPr="008F77B8" w:rsidRDefault="004C29AB" w:rsidP="009F291E">
      <w:pPr>
        <w:rPr>
          <w:rFonts w:eastAsia="Calibri"/>
          <w:color w:val="000000" w:themeColor="text1"/>
        </w:rPr>
      </w:pPr>
    </w:p>
    <w:p w14:paraId="48F07FF8" w14:textId="01B378EC" w:rsidR="000F0D3D" w:rsidRPr="008F77B8" w:rsidRDefault="004C29AB" w:rsidP="004C29AB">
      <w:pPr>
        <w:rPr>
          <w:rFonts w:eastAsia="Calibri"/>
          <w:color w:val="000000" w:themeColor="text1"/>
        </w:rPr>
      </w:pPr>
      <w:r w:rsidRPr="008F77B8">
        <w:rPr>
          <w:rFonts w:eastAsia="Calibri"/>
          <w:color w:val="000000" w:themeColor="text1"/>
        </w:rPr>
        <w:t xml:space="preserve">3.5.4.7. Установить, что </w:t>
      </w:r>
      <w:proofErr w:type="spellStart"/>
      <w:r w:rsidRPr="008F77B8">
        <w:rPr>
          <w:rFonts w:eastAsia="Calibri"/>
          <w:color w:val="000000" w:themeColor="text1"/>
        </w:rPr>
        <w:t>КСЛП</w:t>
      </w:r>
      <w:r w:rsidRPr="00A10C01">
        <w:rPr>
          <w:rFonts w:eastAsia="Calibri"/>
          <w:color w:val="000000" w:themeColor="text1"/>
          <w:vertAlign w:val="subscript"/>
        </w:rPr>
        <w:t>тест</w:t>
      </w:r>
      <w:proofErr w:type="spellEnd"/>
      <w:r w:rsidRPr="008F77B8">
        <w:rPr>
          <w:rFonts w:eastAsia="Calibri"/>
          <w:color w:val="000000" w:themeColor="text1"/>
        </w:rPr>
        <w:t xml:space="preserve"> не применяется при оплате случаев лечения, оплачиваемых по КСГ st12.012 и st12.015-st12.019.</w:t>
      </w:r>
    </w:p>
    <w:p w14:paraId="5D32A011" w14:textId="2CF2F95E" w:rsidR="006668EA" w:rsidRPr="008F77B8" w:rsidRDefault="006668EA" w:rsidP="004C29AB">
      <w:pPr>
        <w:rPr>
          <w:rFonts w:eastAsia="Calibri"/>
          <w:color w:val="000000" w:themeColor="text1"/>
        </w:rPr>
      </w:pPr>
    </w:p>
    <w:p w14:paraId="005546F2" w14:textId="2026CC88" w:rsidR="006668EA" w:rsidRPr="008F77B8" w:rsidRDefault="006668EA" w:rsidP="00E94D80">
      <w:pPr>
        <w:rPr>
          <w:rFonts w:eastAsia="Calibri"/>
          <w:color w:val="000000" w:themeColor="text1"/>
        </w:rPr>
      </w:pPr>
      <w:r w:rsidRPr="008F77B8">
        <w:rPr>
          <w:rFonts w:eastAsia="Calibri"/>
          <w:color w:val="000000" w:themeColor="text1"/>
        </w:rPr>
        <w:t xml:space="preserve">3.5.4.8. Установить что </w:t>
      </w:r>
      <w:proofErr w:type="spellStart"/>
      <w:proofErr w:type="gramStart"/>
      <w:r w:rsidRPr="008F77B8">
        <w:rPr>
          <w:rFonts w:eastAsia="Calibri"/>
          <w:color w:val="000000" w:themeColor="text1"/>
        </w:rPr>
        <w:t>КСЛП</w:t>
      </w:r>
      <w:r w:rsidRPr="008F77B8">
        <w:rPr>
          <w:rFonts w:eastAsia="Calibri"/>
          <w:color w:val="000000" w:themeColor="text1"/>
          <w:vertAlign w:val="subscript"/>
        </w:rPr>
        <w:t>реаб</w:t>
      </w:r>
      <w:proofErr w:type="spellEnd"/>
      <w:r w:rsidRPr="008F77B8">
        <w:rPr>
          <w:rFonts w:eastAsia="Calibri"/>
          <w:color w:val="000000" w:themeColor="text1"/>
        </w:rPr>
        <w:t xml:space="preserve">  применяется</w:t>
      </w:r>
      <w:proofErr w:type="gramEnd"/>
      <w:r w:rsidRPr="008F77B8">
        <w:rPr>
          <w:rFonts w:eastAsia="Calibri"/>
          <w:color w:val="000000" w:themeColor="text1"/>
        </w:rPr>
        <w:t xml:space="preserve"> один раз к случаю лечения, в том числе в случае, если оплата случая лечения осуществляется по двум КСГ.</w:t>
      </w:r>
    </w:p>
    <w:p w14:paraId="1A46F748" w14:textId="77777777" w:rsidR="00B46D62" w:rsidRPr="008F77B8" w:rsidRDefault="00B46D62" w:rsidP="00E94D80">
      <w:pPr>
        <w:rPr>
          <w:rFonts w:eastAsia="Calibri"/>
          <w:color w:val="000000" w:themeColor="text1"/>
          <w:szCs w:val="28"/>
        </w:rPr>
      </w:pPr>
    </w:p>
    <w:p w14:paraId="080A43EA" w14:textId="77777777" w:rsidR="006F1BEA" w:rsidRPr="008F77B8" w:rsidRDefault="006F1BEA" w:rsidP="00E94D80">
      <w:pPr>
        <w:rPr>
          <w:color w:val="000000" w:themeColor="text1"/>
        </w:rPr>
      </w:pPr>
      <w:bookmarkStart w:id="137" w:name="_Toc157517060"/>
      <w:r w:rsidRPr="008F77B8">
        <w:rPr>
          <w:rStyle w:val="af8"/>
          <w:color w:val="000000" w:themeColor="text1"/>
        </w:rPr>
        <w:t>3.5.5.</w:t>
      </w:r>
      <w:bookmarkEnd w:id="137"/>
      <w:r w:rsidRPr="008F77B8">
        <w:rPr>
          <w:rStyle w:val="af8"/>
          <w:color w:val="000000" w:themeColor="text1"/>
        </w:rPr>
        <w:t xml:space="preserve"> </w:t>
      </w:r>
      <w:r w:rsidRPr="008F77B8">
        <w:rPr>
          <w:color w:val="000000" w:themeColor="text1"/>
        </w:rPr>
        <w:t>Установить, что прерванные случаи лечения в стационарных условиях и в условиях дневного стационара оплачиваются в следующих размерах:</w:t>
      </w:r>
    </w:p>
    <w:p w14:paraId="0CDC2740" w14:textId="77777777" w:rsidR="006F1BEA" w:rsidRPr="008F77B8" w:rsidRDefault="006F1BEA" w:rsidP="00E94D80">
      <w:pPr>
        <w:rPr>
          <w:color w:val="000000" w:themeColor="text1"/>
          <w:szCs w:val="28"/>
        </w:rPr>
      </w:pPr>
      <w:r w:rsidRPr="008F77B8">
        <w:rPr>
          <w:color w:val="000000" w:themeColor="text1"/>
          <w:szCs w:val="28"/>
        </w:rPr>
        <w:t xml:space="preserve">1) в случае, если пациенту было выполнено хирургическое вмешательство и (или) была проведена </w:t>
      </w:r>
      <w:proofErr w:type="spellStart"/>
      <w:r w:rsidRPr="008F77B8">
        <w:rPr>
          <w:color w:val="000000" w:themeColor="text1"/>
          <w:szCs w:val="28"/>
        </w:rPr>
        <w:t>тромболитическая</w:t>
      </w:r>
      <w:proofErr w:type="spellEnd"/>
      <w:r w:rsidRPr="008F77B8">
        <w:rPr>
          <w:color w:val="000000" w:themeColor="text1"/>
          <w:szCs w:val="28"/>
        </w:rPr>
        <w:t xml:space="preserve"> терапия, случай оплачивается в размере: </w:t>
      </w:r>
    </w:p>
    <w:p w14:paraId="74DA8169" w14:textId="77777777" w:rsidR="006F1BEA" w:rsidRPr="008F77B8" w:rsidRDefault="006F1BEA" w:rsidP="00ED6E1F">
      <w:pPr>
        <w:rPr>
          <w:color w:val="000000" w:themeColor="text1"/>
          <w:szCs w:val="28"/>
        </w:rPr>
      </w:pPr>
      <w:r w:rsidRPr="008F77B8">
        <w:rPr>
          <w:color w:val="000000" w:themeColor="text1"/>
          <w:szCs w:val="28"/>
        </w:rPr>
        <w:t>- при длительности лечения 3 дня и менее – в размере 80 процентов от стоимости КСГ;</w:t>
      </w:r>
    </w:p>
    <w:p w14:paraId="7DA39E10" w14:textId="77777777" w:rsidR="006F1BEA" w:rsidRPr="008F77B8" w:rsidRDefault="006F1BEA" w:rsidP="00ED6E1F">
      <w:pPr>
        <w:rPr>
          <w:color w:val="000000" w:themeColor="text1"/>
          <w:szCs w:val="28"/>
        </w:rPr>
      </w:pPr>
      <w:r w:rsidRPr="008F77B8">
        <w:rPr>
          <w:color w:val="000000" w:themeColor="text1"/>
          <w:szCs w:val="28"/>
        </w:rPr>
        <w:t xml:space="preserve">- при длительности лечения более 3-х дней – в размере 90 процентов от стоимости КСГ. </w:t>
      </w:r>
    </w:p>
    <w:p w14:paraId="08F3D503" w14:textId="3BAF6A3B" w:rsidR="006F1BEA" w:rsidRPr="008F77B8" w:rsidRDefault="001B7033" w:rsidP="00ED6E1F">
      <w:pPr>
        <w:rPr>
          <w:color w:val="000000" w:themeColor="text1"/>
          <w:szCs w:val="28"/>
        </w:rPr>
      </w:pPr>
      <w:r w:rsidRPr="008F77B8">
        <w:rPr>
          <w:color w:val="000000" w:themeColor="text1"/>
        </w:rPr>
        <w:lastRenderedPageBreak/>
        <w:t xml:space="preserve">Утвердить перечень КСГ, которые предполагают хирургическое вмешательство или </w:t>
      </w:r>
      <w:proofErr w:type="spellStart"/>
      <w:r w:rsidRPr="008F77B8">
        <w:rPr>
          <w:color w:val="000000" w:themeColor="text1"/>
        </w:rPr>
        <w:t>тромболитическую</w:t>
      </w:r>
      <w:proofErr w:type="spellEnd"/>
      <w:r w:rsidRPr="008F77B8">
        <w:rPr>
          <w:color w:val="000000" w:themeColor="text1"/>
        </w:rPr>
        <w:t xml:space="preserve"> терапию в соответствии с приложением 1</w:t>
      </w:r>
      <w:r w:rsidR="00554FA7" w:rsidRPr="008F77B8">
        <w:rPr>
          <w:color w:val="000000" w:themeColor="text1"/>
        </w:rPr>
        <w:t>1</w:t>
      </w:r>
      <w:r w:rsidRPr="008F77B8">
        <w:rPr>
          <w:color w:val="000000" w:themeColor="text1"/>
        </w:rPr>
        <w:t>.3 к</w:t>
      </w:r>
      <w:r w:rsidR="006F1BEA" w:rsidRPr="008F77B8">
        <w:rPr>
          <w:color w:val="000000" w:themeColor="text1"/>
        </w:rPr>
        <w:t xml:space="preserve"> настояще</w:t>
      </w:r>
      <w:r w:rsidRPr="008F77B8">
        <w:rPr>
          <w:color w:val="000000" w:themeColor="text1"/>
        </w:rPr>
        <w:t>му</w:t>
      </w:r>
      <w:r w:rsidR="006F1BEA" w:rsidRPr="008F77B8">
        <w:rPr>
          <w:color w:val="000000" w:themeColor="text1"/>
        </w:rPr>
        <w:t xml:space="preserve"> Соглашени</w:t>
      </w:r>
      <w:r w:rsidRPr="008F77B8">
        <w:rPr>
          <w:color w:val="000000" w:themeColor="text1"/>
        </w:rPr>
        <w:t>ю.</w:t>
      </w:r>
      <w:r w:rsidR="006F1BEA" w:rsidRPr="008F77B8">
        <w:rPr>
          <w:color w:val="000000" w:themeColor="text1"/>
        </w:rPr>
        <w:t xml:space="preserve"> </w:t>
      </w:r>
    </w:p>
    <w:p w14:paraId="0D3F77AF" w14:textId="77777777" w:rsidR="006F1BEA" w:rsidRPr="008F77B8" w:rsidRDefault="006F1BEA" w:rsidP="00ED6E1F">
      <w:pPr>
        <w:rPr>
          <w:color w:val="000000" w:themeColor="text1"/>
          <w:szCs w:val="28"/>
        </w:rPr>
      </w:pPr>
      <w:r w:rsidRPr="008F77B8">
        <w:rPr>
          <w:color w:val="000000" w:themeColor="text1"/>
          <w:szCs w:val="28"/>
        </w:rPr>
        <w:t xml:space="preserve">2) если хирургическое вмешательство и (или) </w:t>
      </w:r>
      <w:proofErr w:type="spellStart"/>
      <w:r w:rsidRPr="008F77B8">
        <w:rPr>
          <w:color w:val="000000" w:themeColor="text1"/>
          <w:szCs w:val="28"/>
        </w:rPr>
        <w:t>тромболитическая</w:t>
      </w:r>
      <w:proofErr w:type="spellEnd"/>
      <w:r w:rsidRPr="008F77B8">
        <w:rPr>
          <w:color w:val="000000" w:themeColor="text1"/>
          <w:szCs w:val="28"/>
        </w:rPr>
        <w:t xml:space="preserve"> терапия не проводились, случай оплачивается в размере:</w:t>
      </w:r>
    </w:p>
    <w:p w14:paraId="56DF32C3" w14:textId="77777777" w:rsidR="006F1BEA" w:rsidRPr="008F77B8" w:rsidRDefault="006F1BEA" w:rsidP="00ED6E1F">
      <w:pPr>
        <w:rPr>
          <w:color w:val="000000" w:themeColor="text1"/>
          <w:szCs w:val="28"/>
        </w:rPr>
      </w:pPr>
      <w:r w:rsidRPr="008F77B8">
        <w:rPr>
          <w:color w:val="000000" w:themeColor="text1"/>
          <w:szCs w:val="28"/>
        </w:rPr>
        <w:t>- при длительности лечения 3 дня и менее – в размере 20 процентов от стоимости КСГ;</w:t>
      </w:r>
    </w:p>
    <w:p w14:paraId="4BAB59E7" w14:textId="77777777" w:rsidR="006F1BEA" w:rsidRPr="008F77B8" w:rsidRDefault="006F1BEA" w:rsidP="00ED6E1F">
      <w:pPr>
        <w:rPr>
          <w:color w:val="000000" w:themeColor="text1"/>
          <w:szCs w:val="28"/>
        </w:rPr>
      </w:pPr>
      <w:r w:rsidRPr="008F77B8">
        <w:rPr>
          <w:color w:val="000000" w:themeColor="text1"/>
          <w:szCs w:val="28"/>
        </w:rPr>
        <w:t xml:space="preserve"> - при длительности лечения более 3-х дней – в размере 50 процентов от стоимости КСГ. </w:t>
      </w:r>
    </w:p>
    <w:p w14:paraId="07A4BE73" w14:textId="054BBA75" w:rsidR="006F1BEA" w:rsidRPr="008F77B8" w:rsidRDefault="006F1BEA" w:rsidP="00ED6E1F">
      <w:pPr>
        <w:rPr>
          <w:color w:val="000000" w:themeColor="text1"/>
          <w:szCs w:val="28"/>
        </w:rPr>
      </w:pPr>
      <w:r w:rsidRPr="008F77B8">
        <w:rPr>
          <w:color w:val="000000" w:themeColor="text1"/>
          <w:szCs w:val="28"/>
        </w:rPr>
        <w:t>Случаи проведения лекарственной терапии пациентам в возрасте 18 лет и старше</w:t>
      </w:r>
      <w:r w:rsidR="00091DF0" w:rsidRPr="008F77B8">
        <w:rPr>
          <w:color w:val="000000" w:themeColor="text1"/>
          <w:szCs w:val="28"/>
        </w:rPr>
        <w:t xml:space="preserve"> и случаи медицинской реабилитации</w:t>
      </w:r>
      <w:r w:rsidRPr="008F77B8">
        <w:rPr>
          <w:color w:val="000000" w:themeColor="text1"/>
          <w:szCs w:val="28"/>
        </w:rPr>
        <w:t>, являющиеся прерванными по основани</w:t>
      </w:r>
      <w:r w:rsidR="00091DF0" w:rsidRPr="008F77B8">
        <w:rPr>
          <w:color w:val="000000" w:themeColor="text1"/>
          <w:szCs w:val="28"/>
        </w:rPr>
        <w:t>ям</w:t>
      </w:r>
      <w:r w:rsidRPr="008F77B8">
        <w:rPr>
          <w:color w:val="000000" w:themeColor="text1"/>
          <w:szCs w:val="28"/>
        </w:rPr>
        <w:t>, изложенн</w:t>
      </w:r>
      <w:r w:rsidR="00091DF0" w:rsidRPr="008F77B8">
        <w:rPr>
          <w:color w:val="000000" w:themeColor="text1"/>
          <w:szCs w:val="28"/>
        </w:rPr>
        <w:t>ым</w:t>
      </w:r>
      <w:r w:rsidRPr="008F77B8">
        <w:rPr>
          <w:color w:val="000000" w:themeColor="text1"/>
          <w:szCs w:val="28"/>
        </w:rPr>
        <w:t xml:space="preserve"> в пункт</w:t>
      </w:r>
      <w:r w:rsidR="00091DF0" w:rsidRPr="008F77B8">
        <w:rPr>
          <w:color w:val="000000" w:themeColor="text1"/>
          <w:szCs w:val="28"/>
        </w:rPr>
        <w:t>ах</w:t>
      </w:r>
      <w:r w:rsidRPr="008F77B8">
        <w:rPr>
          <w:color w:val="000000" w:themeColor="text1"/>
          <w:szCs w:val="28"/>
        </w:rPr>
        <w:t xml:space="preserve"> 7</w:t>
      </w:r>
      <w:r w:rsidR="00091DF0" w:rsidRPr="008F77B8">
        <w:rPr>
          <w:color w:val="000000" w:themeColor="text1"/>
          <w:szCs w:val="28"/>
        </w:rPr>
        <w:t xml:space="preserve"> и 9</w:t>
      </w:r>
      <w:r w:rsidRPr="008F77B8">
        <w:rPr>
          <w:color w:val="000000" w:themeColor="text1"/>
          <w:szCs w:val="28"/>
        </w:rPr>
        <w:t xml:space="preserve"> </w:t>
      </w:r>
      <w:r w:rsidR="00B0540C" w:rsidRPr="008F77B8">
        <w:rPr>
          <w:color w:val="000000" w:themeColor="text1"/>
          <w:szCs w:val="28"/>
        </w:rPr>
        <w:t>части</w:t>
      </w:r>
      <w:r w:rsidRPr="008F77B8">
        <w:rPr>
          <w:color w:val="000000" w:themeColor="text1"/>
          <w:szCs w:val="28"/>
        </w:rPr>
        <w:t xml:space="preserve"> 2.2 настоящего Соглашения, оплачиваются аналогично случаям лечения, когда хирургическое вмешательство и (или) </w:t>
      </w:r>
      <w:proofErr w:type="spellStart"/>
      <w:r w:rsidRPr="008F77B8">
        <w:rPr>
          <w:color w:val="000000" w:themeColor="text1"/>
          <w:szCs w:val="28"/>
        </w:rPr>
        <w:t>тромболитическая</w:t>
      </w:r>
      <w:proofErr w:type="spellEnd"/>
      <w:r w:rsidRPr="008F77B8">
        <w:rPr>
          <w:color w:val="000000" w:themeColor="text1"/>
          <w:szCs w:val="28"/>
        </w:rPr>
        <w:t xml:space="preserve"> терапия не проводились. </w:t>
      </w:r>
    </w:p>
    <w:p w14:paraId="562AF8D9" w14:textId="7468EC99" w:rsidR="006F1BEA" w:rsidRPr="008F77B8" w:rsidRDefault="006F1BEA" w:rsidP="00ED6E1F">
      <w:pPr>
        <w:rPr>
          <w:color w:val="000000" w:themeColor="text1"/>
          <w:szCs w:val="28"/>
        </w:rPr>
      </w:pPr>
      <w:r w:rsidRPr="008F77B8">
        <w:rPr>
          <w:color w:val="000000" w:themeColor="text1"/>
          <w:szCs w:val="28"/>
        </w:rPr>
        <w:t>Доля оплаты случаев оказания медицинской помощи, являющихся прерванными по основаниям, изложенным в пунктах 1</w:t>
      </w:r>
      <w:r w:rsidR="00805649" w:rsidRPr="008F77B8">
        <w:rPr>
          <w:color w:val="000000" w:themeColor="text1"/>
          <w:szCs w:val="28"/>
        </w:rPr>
        <w:t>–</w:t>
      </w:r>
      <w:r w:rsidRPr="008F77B8">
        <w:rPr>
          <w:color w:val="000000" w:themeColor="text1"/>
          <w:szCs w:val="28"/>
        </w:rPr>
        <w:t xml:space="preserve">6 и 8 </w:t>
      </w:r>
      <w:r w:rsidR="00C428FD" w:rsidRPr="008F77B8">
        <w:rPr>
          <w:color w:val="000000" w:themeColor="text1"/>
          <w:szCs w:val="28"/>
        </w:rPr>
        <w:t xml:space="preserve">части </w:t>
      </w:r>
      <w:r w:rsidRPr="008F77B8">
        <w:rPr>
          <w:color w:val="000000" w:themeColor="text1"/>
          <w:szCs w:val="28"/>
        </w:rPr>
        <w:t xml:space="preserve">2.2 настоящего Соглашения, определяется в зависимости от выполнения хирургического вмешательства и (или) проведения </w:t>
      </w:r>
      <w:proofErr w:type="spellStart"/>
      <w:r w:rsidRPr="008F77B8">
        <w:rPr>
          <w:color w:val="000000" w:themeColor="text1"/>
          <w:szCs w:val="28"/>
        </w:rPr>
        <w:t>тромболитической</w:t>
      </w:r>
      <w:proofErr w:type="spellEnd"/>
      <w:r w:rsidRPr="008F77B8">
        <w:rPr>
          <w:color w:val="000000" w:themeColor="text1"/>
          <w:szCs w:val="28"/>
        </w:rPr>
        <w:t xml:space="preserve"> терапии, являющихся классификационным критерием отнесения данного случая лечения к конкретной КСГ.</w:t>
      </w:r>
    </w:p>
    <w:p w14:paraId="2C7E658B" w14:textId="3A058933" w:rsidR="006F1BEA" w:rsidRPr="008F77B8" w:rsidRDefault="006F1BEA" w:rsidP="006675B3">
      <w:pPr>
        <w:autoSpaceDE w:val="0"/>
        <w:autoSpaceDN w:val="0"/>
        <w:adjustRightInd w:val="0"/>
        <w:rPr>
          <w:color w:val="000000" w:themeColor="text1"/>
          <w:szCs w:val="28"/>
          <w:vertAlign w:val="superscript"/>
        </w:rPr>
      </w:pPr>
    </w:p>
    <w:p w14:paraId="6FC3F8A9" w14:textId="6E251571" w:rsidR="00DD2020" w:rsidRPr="008F77B8" w:rsidRDefault="00DD2020" w:rsidP="00DA4141">
      <w:pPr>
        <w:ind w:firstLine="708"/>
        <w:rPr>
          <w:color w:val="000000" w:themeColor="text1"/>
        </w:rPr>
      </w:pPr>
      <w:bookmarkStart w:id="138" w:name="_Toc61865689"/>
      <w:bookmarkStart w:id="139" w:name="_Toc157517061"/>
      <w:r w:rsidRPr="008F77B8">
        <w:rPr>
          <w:rStyle w:val="af8"/>
          <w:color w:val="000000" w:themeColor="text1"/>
        </w:rPr>
        <w:t>3.5.</w:t>
      </w:r>
      <w:r w:rsidR="00DA4141" w:rsidRPr="008F77B8">
        <w:rPr>
          <w:rStyle w:val="af8"/>
          <w:color w:val="000000" w:themeColor="text1"/>
        </w:rPr>
        <w:t>6</w:t>
      </w:r>
      <w:r w:rsidRPr="008F77B8">
        <w:rPr>
          <w:rStyle w:val="af8"/>
          <w:color w:val="000000" w:themeColor="text1"/>
        </w:rPr>
        <w:t>.</w:t>
      </w:r>
      <w:bookmarkEnd w:id="138"/>
      <w:bookmarkEnd w:id="139"/>
      <w:r w:rsidRPr="008F77B8">
        <w:rPr>
          <w:rStyle w:val="af8"/>
          <w:color w:val="000000" w:themeColor="text1"/>
        </w:rPr>
        <w:t xml:space="preserve"> </w:t>
      </w:r>
      <w:r w:rsidRPr="008F77B8">
        <w:rPr>
          <w:color w:val="000000" w:themeColor="text1"/>
        </w:rPr>
        <w:t>Установить, что в стоимости КСГ по «Акушерству и гинекологии» учтены расходы на медицинскую помощь новорожденным в медицинской организации (отделении) акушерского профиля, где произошли роды</w:t>
      </w:r>
      <w:r w:rsidR="00DA4141" w:rsidRPr="008F77B8">
        <w:rPr>
          <w:color w:val="000000" w:themeColor="text1"/>
        </w:rPr>
        <w:t>.</w:t>
      </w:r>
      <w:r w:rsidRPr="008F77B8">
        <w:rPr>
          <w:color w:val="000000" w:themeColor="text1"/>
        </w:rPr>
        <w:t xml:space="preserve"> </w:t>
      </w:r>
    </w:p>
    <w:p w14:paraId="741423AA" w14:textId="77777777" w:rsidR="00666117" w:rsidRPr="008F77B8" w:rsidRDefault="00666117" w:rsidP="00606A56">
      <w:pPr>
        <w:autoSpaceDE w:val="0"/>
        <w:autoSpaceDN w:val="0"/>
        <w:adjustRightInd w:val="0"/>
        <w:ind w:firstLine="540"/>
        <w:rPr>
          <w:rStyle w:val="10"/>
          <w:bCs w:val="0"/>
          <w:color w:val="000000" w:themeColor="text1"/>
          <w:szCs w:val="28"/>
        </w:rPr>
      </w:pPr>
      <w:bookmarkStart w:id="140" w:name="_Toc479070976"/>
      <w:bookmarkStart w:id="141" w:name="_Toc61865690"/>
    </w:p>
    <w:p w14:paraId="5B29287D" w14:textId="1DFA7662" w:rsidR="00606A56" w:rsidRPr="008F77B8" w:rsidRDefault="00DD2020" w:rsidP="00666117">
      <w:pPr>
        <w:autoSpaceDE w:val="0"/>
        <w:autoSpaceDN w:val="0"/>
        <w:adjustRightInd w:val="0"/>
        <w:rPr>
          <w:color w:val="000000" w:themeColor="text1"/>
          <w:szCs w:val="28"/>
        </w:rPr>
      </w:pPr>
      <w:bookmarkStart w:id="142" w:name="_Toc157517062"/>
      <w:r w:rsidRPr="008F77B8">
        <w:rPr>
          <w:rStyle w:val="af8"/>
          <w:color w:val="000000" w:themeColor="text1"/>
        </w:rPr>
        <w:t>3.5.</w:t>
      </w:r>
      <w:r w:rsidR="00606A56" w:rsidRPr="008F77B8">
        <w:rPr>
          <w:rStyle w:val="af8"/>
          <w:color w:val="000000" w:themeColor="text1"/>
        </w:rPr>
        <w:t>7</w:t>
      </w:r>
      <w:r w:rsidRPr="008F77B8">
        <w:rPr>
          <w:rStyle w:val="af8"/>
          <w:color w:val="000000" w:themeColor="text1"/>
        </w:rPr>
        <w:t>.</w:t>
      </w:r>
      <w:bookmarkEnd w:id="140"/>
      <w:bookmarkEnd w:id="141"/>
      <w:bookmarkEnd w:id="142"/>
      <w:r w:rsidRPr="008F77B8">
        <w:rPr>
          <w:rStyle w:val="af8"/>
          <w:color w:val="000000" w:themeColor="text1"/>
        </w:rPr>
        <w:t xml:space="preserve"> </w:t>
      </w:r>
      <w:r w:rsidR="00606A56" w:rsidRPr="008F77B8">
        <w:rPr>
          <w:b/>
          <w:bCs/>
          <w:color w:val="000000" w:themeColor="text1"/>
        </w:rPr>
        <w:t>Утвердить нормативы финансовых затрат на единицу объема предоставления высокотехнологичной медицинской помощи</w:t>
      </w:r>
      <w:r w:rsidR="00896E42" w:rsidRPr="008F77B8">
        <w:rPr>
          <w:b/>
          <w:bCs/>
          <w:color w:val="000000" w:themeColor="text1"/>
        </w:rPr>
        <w:t xml:space="preserve"> и доли заработной платы в структуре затрат на оказание высокотехнологичной медицинской помощи</w:t>
      </w:r>
      <w:r w:rsidR="00896E42" w:rsidRPr="008F77B8">
        <w:rPr>
          <w:color w:val="000000" w:themeColor="text1"/>
          <w:szCs w:val="28"/>
        </w:rPr>
        <w:t xml:space="preserve"> </w:t>
      </w:r>
      <w:r w:rsidR="00606A56" w:rsidRPr="008F77B8">
        <w:rPr>
          <w:color w:val="000000" w:themeColor="text1"/>
          <w:szCs w:val="28"/>
        </w:rPr>
        <w:t xml:space="preserve">в соответствии с </w:t>
      </w:r>
      <w:hyperlink r:id="rId24" w:history="1">
        <w:r w:rsidR="00606A56" w:rsidRPr="008F77B8">
          <w:rPr>
            <w:rStyle w:val="af3"/>
            <w:color w:val="000000" w:themeColor="text1"/>
            <w:szCs w:val="28"/>
          </w:rPr>
          <w:t xml:space="preserve">приложением </w:t>
        </w:r>
        <w:r w:rsidR="00896E42" w:rsidRPr="008F77B8">
          <w:rPr>
            <w:rStyle w:val="af3"/>
            <w:color w:val="000000" w:themeColor="text1"/>
            <w:szCs w:val="28"/>
          </w:rPr>
          <w:t>3</w:t>
        </w:r>
        <w:r w:rsidR="00606A56" w:rsidRPr="008F77B8">
          <w:rPr>
            <w:rStyle w:val="af3"/>
            <w:color w:val="000000" w:themeColor="text1"/>
            <w:szCs w:val="28"/>
          </w:rPr>
          <w:t>.</w:t>
        </w:r>
      </w:hyperlink>
      <w:r w:rsidR="00896E42" w:rsidRPr="008F77B8">
        <w:rPr>
          <w:rStyle w:val="af3"/>
          <w:color w:val="000000" w:themeColor="text1"/>
          <w:szCs w:val="28"/>
          <w:u w:val="none"/>
        </w:rPr>
        <w:t>2</w:t>
      </w:r>
      <w:r w:rsidR="00416243" w:rsidRPr="008F77B8">
        <w:rPr>
          <w:rStyle w:val="af3"/>
          <w:color w:val="000000" w:themeColor="text1"/>
          <w:szCs w:val="28"/>
          <w:u w:val="none"/>
        </w:rPr>
        <w:t xml:space="preserve"> </w:t>
      </w:r>
      <w:r w:rsidR="00896E42" w:rsidRPr="008F77B8">
        <w:rPr>
          <w:rStyle w:val="af3"/>
          <w:color w:val="000000" w:themeColor="text1"/>
          <w:szCs w:val="28"/>
          <w:u w:val="none"/>
        </w:rPr>
        <w:t>к настоящему Соглашению.</w:t>
      </w:r>
    </w:p>
    <w:p w14:paraId="3FCF9206" w14:textId="281931E6" w:rsidR="0061429D" w:rsidRPr="008F77B8" w:rsidRDefault="0061429D" w:rsidP="00666117">
      <w:pPr>
        <w:autoSpaceDE w:val="0"/>
        <w:autoSpaceDN w:val="0"/>
        <w:adjustRightInd w:val="0"/>
        <w:rPr>
          <w:color w:val="000000" w:themeColor="text1"/>
        </w:rPr>
      </w:pPr>
      <w:r w:rsidRPr="008F77B8">
        <w:rPr>
          <w:color w:val="000000" w:themeColor="text1"/>
        </w:rPr>
        <w:t xml:space="preserve">Отнесение случая оказания медицинской помощи к высокотехнологичной медицинской помощи осуществляется при соответствии наименования вида высокотехнологичной медицинской помощи, кодов МКБ-10, модели пациента, вида лечения и метода лечения аналогичным параметрам, установленным Программой </w:t>
      </w:r>
      <w:r w:rsidRPr="008F77B8">
        <w:rPr>
          <w:color w:val="000000" w:themeColor="text1"/>
          <w:szCs w:val="28"/>
        </w:rPr>
        <w:t xml:space="preserve">государственных гарантий бесплатного оказания гражданам медицинской помощи на </w:t>
      </w:r>
      <w:r w:rsidR="00596064" w:rsidRPr="008F77B8">
        <w:rPr>
          <w:color w:val="000000" w:themeColor="text1"/>
          <w:szCs w:val="28"/>
        </w:rPr>
        <w:t>2024</w:t>
      </w:r>
      <w:r w:rsidRPr="008F77B8">
        <w:rPr>
          <w:color w:val="000000" w:themeColor="text1"/>
          <w:szCs w:val="28"/>
        </w:rPr>
        <w:t xml:space="preserve"> год и </w:t>
      </w:r>
      <w:r w:rsidR="00596064" w:rsidRPr="008F77B8">
        <w:rPr>
          <w:color w:val="000000" w:themeColor="text1"/>
          <w:szCs w:val="28"/>
        </w:rPr>
        <w:t>на плановый период 2025 и 2026 годов</w:t>
      </w:r>
      <w:r w:rsidRPr="008F77B8">
        <w:rPr>
          <w:color w:val="000000" w:themeColor="text1"/>
          <w:szCs w:val="28"/>
        </w:rPr>
        <w:t xml:space="preserve"> </w:t>
      </w:r>
      <w:r w:rsidRPr="008F77B8">
        <w:rPr>
          <w:color w:val="000000" w:themeColor="text1"/>
        </w:rPr>
        <w:t xml:space="preserve">перечнем видов высокотехнологичной медицинской помощи, содержащим, в том числе методы лечения и источники финансового обеспечения высокотехнологичной медицинской помощи (далее – Перечень ВМП). </w:t>
      </w:r>
    </w:p>
    <w:p w14:paraId="3699D65D" w14:textId="62C476C4" w:rsidR="0061429D" w:rsidRPr="008F77B8" w:rsidRDefault="0061429D" w:rsidP="00666117">
      <w:pPr>
        <w:autoSpaceDE w:val="0"/>
        <w:autoSpaceDN w:val="0"/>
        <w:adjustRightInd w:val="0"/>
        <w:rPr>
          <w:color w:val="000000" w:themeColor="text1"/>
        </w:rPr>
      </w:pPr>
      <w:r w:rsidRPr="008F77B8">
        <w:rPr>
          <w:color w:val="000000" w:themeColor="text1"/>
        </w:rPr>
        <w:t>В случае, если хотя бы один из вышеуказанных параметров не соответствует Перечню ВМП,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w:t>
      </w:r>
    </w:p>
    <w:p w14:paraId="29A5C2D8" w14:textId="70ED4CAD" w:rsidR="004E0EB5" w:rsidRPr="008F77B8" w:rsidRDefault="00DD2020" w:rsidP="00225CB1">
      <w:pPr>
        <w:pStyle w:val="1"/>
        <w:rPr>
          <w:color w:val="000000" w:themeColor="text1"/>
          <w:szCs w:val="28"/>
        </w:rPr>
      </w:pPr>
      <w:bookmarkStart w:id="143" w:name="_Toc61865691"/>
      <w:bookmarkStart w:id="144" w:name="_Toc157517063"/>
      <w:r w:rsidRPr="008F77B8">
        <w:rPr>
          <w:color w:val="000000" w:themeColor="text1"/>
        </w:rPr>
        <w:lastRenderedPageBreak/>
        <w:t xml:space="preserve">3.6. </w:t>
      </w:r>
      <w:r w:rsidR="00604C0A" w:rsidRPr="008F77B8">
        <w:rPr>
          <w:color w:val="000000" w:themeColor="text1"/>
        </w:rPr>
        <w:t>В целях оплаты медицинской помощи</w:t>
      </w:r>
      <w:r w:rsidR="008F0AB9" w:rsidRPr="008F77B8">
        <w:rPr>
          <w:color w:val="000000" w:themeColor="text1"/>
        </w:rPr>
        <w:t>, оказываемой</w:t>
      </w:r>
      <w:r w:rsidR="00604C0A" w:rsidRPr="008F77B8">
        <w:rPr>
          <w:color w:val="000000" w:themeColor="text1"/>
        </w:rPr>
        <w:t xml:space="preserve"> в условиях дневного стационара </w:t>
      </w:r>
      <w:r w:rsidR="008F0AB9" w:rsidRPr="008F77B8">
        <w:rPr>
          <w:color w:val="000000" w:themeColor="text1"/>
        </w:rPr>
        <w:t>с 01.01.202</w:t>
      </w:r>
      <w:r w:rsidR="00596064" w:rsidRPr="008F77B8">
        <w:rPr>
          <w:color w:val="000000" w:themeColor="text1"/>
        </w:rPr>
        <w:t>4</w:t>
      </w:r>
      <w:r w:rsidR="008F0AB9" w:rsidRPr="008F77B8">
        <w:rPr>
          <w:color w:val="000000" w:themeColor="text1"/>
        </w:rPr>
        <w:t xml:space="preserve"> года,</w:t>
      </w:r>
      <w:r w:rsidR="008F0AB9" w:rsidRPr="008F77B8">
        <w:rPr>
          <w:color w:val="000000" w:themeColor="text1"/>
          <w:szCs w:val="28"/>
        </w:rPr>
        <w:t xml:space="preserve"> </w:t>
      </w:r>
      <w:r w:rsidR="00604C0A" w:rsidRPr="008F77B8">
        <w:rPr>
          <w:color w:val="000000" w:themeColor="text1"/>
          <w:szCs w:val="28"/>
        </w:rPr>
        <w:t>у</w:t>
      </w:r>
      <w:r w:rsidRPr="008F77B8">
        <w:rPr>
          <w:color w:val="000000" w:themeColor="text1"/>
          <w:szCs w:val="28"/>
        </w:rPr>
        <w:t xml:space="preserve">твердить </w:t>
      </w:r>
      <w:r w:rsidR="004E0EB5" w:rsidRPr="008F77B8">
        <w:rPr>
          <w:color w:val="000000" w:themeColor="text1"/>
          <w:szCs w:val="28"/>
        </w:rPr>
        <w:t>в соответствии с приложением 4.1</w:t>
      </w:r>
      <w:r w:rsidR="00CB78DA" w:rsidRPr="008F77B8">
        <w:rPr>
          <w:color w:val="000000" w:themeColor="text1"/>
          <w:szCs w:val="28"/>
        </w:rPr>
        <w:t xml:space="preserve"> к настоящему Соглашению</w:t>
      </w:r>
      <w:r w:rsidR="004E0EB5" w:rsidRPr="008F77B8">
        <w:rPr>
          <w:color w:val="000000" w:themeColor="text1"/>
          <w:szCs w:val="28"/>
        </w:rPr>
        <w:t>:</w:t>
      </w:r>
      <w:bookmarkEnd w:id="143"/>
      <w:bookmarkEnd w:id="144"/>
    </w:p>
    <w:p w14:paraId="0439CD57" w14:textId="146C2488" w:rsidR="004E0EB5" w:rsidRPr="008F77B8" w:rsidRDefault="004E0EB5" w:rsidP="004E0EB5">
      <w:pPr>
        <w:ind w:firstLine="708"/>
        <w:rPr>
          <w:color w:val="000000" w:themeColor="text1"/>
        </w:rPr>
      </w:pPr>
      <w:r w:rsidRPr="008F77B8">
        <w:rPr>
          <w:color w:val="000000" w:themeColor="text1"/>
          <w:szCs w:val="28"/>
        </w:rPr>
        <w:t>-</w:t>
      </w:r>
      <w:r w:rsidRPr="008F77B8">
        <w:rPr>
          <w:color w:val="000000" w:themeColor="text1"/>
        </w:rPr>
        <w:t xml:space="preserve"> перечень групп заболеваний, состояний (КСГ), при которых оказывается специализированная медицинская помощь в условиях дневного стационара</w:t>
      </w:r>
      <w:r w:rsidR="008E22EE">
        <w:rPr>
          <w:color w:val="000000" w:themeColor="text1"/>
        </w:rPr>
        <w:t>;</w:t>
      </w:r>
      <w:r w:rsidRPr="008F77B8">
        <w:rPr>
          <w:color w:val="000000" w:themeColor="text1"/>
        </w:rPr>
        <w:t xml:space="preserve"> </w:t>
      </w:r>
    </w:p>
    <w:p w14:paraId="34B5ECF3" w14:textId="5CA970EB" w:rsidR="008B6C82" w:rsidRPr="004F2A56" w:rsidRDefault="008B6C82" w:rsidP="008B6C82">
      <w:pPr>
        <w:ind w:firstLine="708"/>
        <w:rPr>
          <w:strike/>
          <w:color w:val="000000" w:themeColor="text1"/>
        </w:rPr>
      </w:pPr>
      <w:r w:rsidRPr="004F2A56">
        <w:rPr>
          <w:strike/>
          <w:color w:val="000000" w:themeColor="text1"/>
        </w:rPr>
        <w:t>- средний норматив финансовых затрат на единицу объема предоставления стационарной медицинской помощи без учета КД субъекта РФ в размере 3,</w:t>
      </w:r>
      <w:r w:rsidR="00C526B9" w:rsidRPr="004F2A56">
        <w:rPr>
          <w:strike/>
          <w:color w:val="000000" w:themeColor="text1"/>
        </w:rPr>
        <w:t>6</w:t>
      </w:r>
      <w:r w:rsidRPr="004F2A56">
        <w:rPr>
          <w:strike/>
          <w:color w:val="000000" w:themeColor="text1"/>
        </w:rPr>
        <w:t>38 (НФЗ);</w:t>
      </w:r>
    </w:p>
    <w:p w14:paraId="2EBD30D5" w14:textId="2854EE2B" w:rsidR="008B6C82" w:rsidRDefault="008B6C82" w:rsidP="008B6C82">
      <w:pPr>
        <w:autoSpaceDE w:val="0"/>
        <w:autoSpaceDN w:val="0"/>
        <w:adjustRightInd w:val="0"/>
        <w:ind w:firstLine="540"/>
        <w:rPr>
          <w:strike/>
          <w:color w:val="000000" w:themeColor="text1"/>
          <w:szCs w:val="28"/>
        </w:rPr>
      </w:pPr>
      <w:r w:rsidRPr="008E22EE">
        <w:rPr>
          <w:strike/>
          <w:color w:val="000000" w:themeColor="text1"/>
          <w:szCs w:val="28"/>
        </w:rPr>
        <w:t xml:space="preserve">- значение коэффициента приведения (КП) среднего норматива финансовых затрат на единицу объема предоставления медицинской помощи </w:t>
      </w:r>
      <w:r w:rsidRPr="008E22EE">
        <w:rPr>
          <w:strike/>
          <w:color w:val="000000" w:themeColor="text1"/>
        </w:rPr>
        <w:t>в условиях дневного стационара</w:t>
      </w:r>
      <w:r w:rsidRPr="008E22EE">
        <w:rPr>
          <w:strike/>
          <w:color w:val="000000" w:themeColor="text1"/>
          <w:szCs w:val="28"/>
        </w:rPr>
        <w:t xml:space="preserve"> к базовой ставке, исключающей влияние применяемых коэффициентов относительной </w:t>
      </w:r>
      <w:proofErr w:type="spellStart"/>
      <w:r w:rsidRPr="008E22EE">
        <w:rPr>
          <w:strike/>
          <w:color w:val="000000" w:themeColor="text1"/>
          <w:szCs w:val="28"/>
        </w:rPr>
        <w:t>затратоемкости</w:t>
      </w:r>
      <w:proofErr w:type="spellEnd"/>
      <w:r w:rsidRPr="008E22EE">
        <w:rPr>
          <w:strike/>
          <w:color w:val="000000" w:themeColor="text1"/>
          <w:szCs w:val="28"/>
        </w:rPr>
        <w:t xml:space="preserve"> и специфики оказания медицинской помощи, коэффициента дифференциации и коэффициента сложности лечения пациентов;</w:t>
      </w:r>
    </w:p>
    <w:p w14:paraId="5D419FF7" w14:textId="152FBDA9" w:rsidR="004F2A56" w:rsidRPr="004F2A56" w:rsidRDefault="004F2A56" w:rsidP="004F2A56">
      <w:pPr>
        <w:ind w:firstLine="708"/>
        <w:rPr>
          <w:color w:val="000000" w:themeColor="text1"/>
          <w:szCs w:val="28"/>
        </w:rPr>
      </w:pPr>
      <w:r w:rsidRPr="008E22EE">
        <w:rPr>
          <w:color w:val="000000" w:themeColor="text1"/>
          <w:szCs w:val="28"/>
        </w:rPr>
        <w:t>- средний размер финансового обеспечения стационарной медицинской помощи;</w:t>
      </w:r>
      <w:r>
        <w:rPr>
          <w:rStyle w:val="af"/>
          <w:color w:val="000000" w:themeColor="text1"/>
          <w:szCs w:val="28"/>
        </w:rPr>
        <w:footnoteReference w:id="42"/>
      </w:r>
    </w:p>
    <w:p w14:paraId="0E1C3EDF" w14:textId="58649AC1" w:rsidR="008B6C82" w:rsidRPr="004F2A56" w:rsidRDefault="008B6C82" w:rsidP="008B6C82">
      <w:pPr>
        <w:autoSpaceDE w:val="0"/>
        <w:autoSpaceDN w:val="0"/>
        <w:adjustRightInd w:val="0"/>
        <w:ind w:firstLine="540"/>
        <w:rPr>
          <w:color w:val="000000" w:themeColor="text1"/>
          <w:szCs w:val="28"/>
        </w:rPr>
      </w:pPr>
      <w:r w:rsidRPr="004F2A56">
        <w:rPr>
          <w:color w:val="000000" w:themeColor="text1"/>
          <w:szCs w:val="28"/>
        </w:rPr>
        <w:t>- размер базовой ставки законченного случая лечения;</w:t>
      </w:r>
    </w:p>
    <w:p w14:paraId="6CA4B592" w14:textId="00CA24B3"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t xml:space="preserve">- значения коэффициента относительной </w:t>
      </w:r>
      <w:proofErr w:type="spellStart"/>
      <w:r w:rsidRPr="008F77B8">
        <w:rPr>
          <w:color w:val="000000" w:themeColor="text1"/>
          <w:szCs w:val="28"/>
        </w:rPr>
        <w:t>затратоемкости</w:t>
      </w:r>
      <w:proofErr w:type="spellEnd"/>
      <w:r w:rsidRPr="008F77B8">
        <w:rPr>
          <w:color w:val="000000" w:themeColor="text1"/>
          <w:szCs w:val="28"/>
        </w:rPr>
        <w:t xml:space="preserve"> оказания медицинской помощи </w:t>
      </w:r>
      <w:r w:rsidRPr="008F77B8">
        <w:rPr>
          <w:color w:val="000000" w:themeColor="text1"/>
        </w:rPr>
        <w:t>в условиях дневного стационара</w:t>
      </w:r>
      <w:r w:rsidRPr="008F77B8">
        <w:rPr>
          <w:color w:val="000000" w:themeColor="text1"/>
          <w:szCs w:val="28"/>
        </w:rPr>
        <w:t xml:space="preserve"> (КЗ</w:t>
      </w:r>
      <w:r w:rsidRPr="008F77B8">
        <w:rPr>
          <w:color w:val="000000" w:themeColor="text1"/>
          <w:szCs w:val="28"/>
          <w:vertAlign w:val="subscript"/>
        </w:rPr>
        <w:t>КСГ</w:t>
      </w:r>
      <w:r w:rsidRPr="008F77B8">
        <w:rPr>
          <w:color w:val="000000" w:themeColor="text1"/>
          <w:szCs w:val="28"/>
        </w:rPr>
        <w:t>) по перечню групп заболеваний (КСГ);</w:t>
      </w:r>
    </w:p>
    <w:p w14:paraId="05D68399" w14:textId="5CAC6A9F"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t>- значения коэффициента дифференциации (КД) по территориям оказания медицинской помощи;</w:t>
      </w:r>
    </w:p>
    <w:p w14:paraId="11834B3E" w14:textId="1B3F2966" w:rsidR="008B6C82" w:rsidRPr="008F77B8" w:rsidRDefault="008B6C82" w:rsidP="008B6C82">
      <w:pPr>
        <w:autoSpaceDE w:val="0"/>
        <w:autoSpaceDN w:val="0"/>
        <w:adjustRightInd w:val="0"/>
        <w:ind w:firstLine="540"/>
        <w:rPr>
          <w:color w:val="000000" w:themeColor="text1"/>
          <w:szCs w:val="28"/>
        </w:rPr>
      </w:pPr>
      <w:r w:rsidRPr="008F77B8">
        <w:rPr>
          <w:color w:val="000000" w:themeColor="text1"/>
        </w:rPr>
        <w:t xml:space="preserve">- </w:t>
      </w:r>
      <w:r w:rsidRPr="008F77B8">
        <w:rPr>
          <w:color w:val="000000" w:themeColor="text1"/>
          <w:szCs w:val="28"/>
        </w:rPr>
        <w:t xml:space="preserve">значения коэффициента специфики оказания медицинской помощи в </w:t>
      </w:r>
      <w:r w:rsidRPr="008F77B8">
        <w:rPr>
          <w:color w:val="000000" w:themeColor="text1"/>
        </w:rPr>
        <w:t>условиях дневного стационара</w:t>
      </w:r>
      <w:r w:rsidRPr="008F77B8">
        <w:rPr>
          <w:color w:val="000000" w:themeColor="text1"/>
          <w:szCs w:val="28"/>
        </w:rPr>
        <w:t xml:space="preserve"> (КС</w:t>
      </w:r>
      <w:r w:rsidRPr="008F77B8">
        <w:rPr>
          <w:color w:val="000000" w:themeColor="text1"/>
          <w:szCs w:val="28"/>
          <w:vertAlign w:val="subscript"/>
        </w:rPr>
        <w:t>КСГ</w:t>
      </w:r>
      <w:r w:rsidRPr="008F77B8">
        <w:rPr>
          <w:color w:val="000000" w:themeColor="text1"/>
          <w:szCs w:val="28"/>
        </w:rPr>
        <w:t>);</w:t>
      </w:r>
    </w:p>
    <w:p w14:paraId="5AD987A9" w14:textId="77777777"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t xml:space="preserve">- </w:t>
      </w:r>
      <w:r w:rsidRPr="008F77B8">
        <w:rPr>
          <w:color w:val="000000" w:themeColor="text1"/>
        </w:rPr>
        <w:t>долю заработной платы и прочих расходов в структуре затрат по перечню КСГ;</w:t>
      </w:r>
    </w:p>
    <w:p w14:paraId="66363FE0" w14:textId="3922B0A4"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t xml:space="preserve">- тарифы на оплату медицинской помощи, оказываемой </w:t>
      </w:r>
      <w:proofErr w:type="gramStart"/>
      <w:r w:rsidRPr="008F77B8">
        <w:rPr>
          <w:color w:val="000000" w:themeColor="text1"/>
          <w:szCs w:val="28"/>
        </w:rPr>
        <w:t xml:space="preserve">в </w:t>
      </w:r>
      <w:r w:rsidR="00881218" w:rsidRPr="008F77B8">
        <w:rPr>
          <w:color w:val="000000" w:themeColor="text1"/>
          <w:szCs w:val="28"/>
        </w:rPr>
        <w:t>дневного стационара</w:t>
      </w:r>
      <w:proofErr w:type="gramEnd"/>
      <w:r w:rsidRPr="008F77B8">
        <w:rPr>
          <w:color w:val="000000" w:themeColor="text1"/>
          <w:szCs w:val="28"/>
        </w:rPr>
        <w:t>.</w:t>
      </w:r>
    </w:p>
    <w:p w14:paraId="242D7B34" w14:textId="3ED944F6" w:rsidR="00F900DA" w:rsidRPr="008F77B8" w:rsidRDefault="00F900DA" w:rsidP="00F900DA">
      <w:pPr>
        <w:autoSpaceDE w:val="0"/>
        <w:autoSpaceDN w:val="0"/>
        <w:adjustRightInd w:val="0"/>
        <w:ind w:firstLine="720"/>
        <w:rPr>
          <w:color w:val="000000" w:themeColor="text1"/>
        </w:rPr>
      </w:pPr>
    </w:p>
    <w:p w14:paraId="7215FAA6" w14:textId="74F606F1" w:rsidR="004E0EB5" w:rsidRPr="008F77B8" w:rsidRDefault="004E0EB5" w:rsidP="004E0EB5">
      <w:pPr>
        <w:pStyle w:val="ConsPlusNormal"/>
        <w:ind w:firstLine="540"/>
        <w:jc w:val="both"/>
        <w:rPr>
          <w:rFonts w:ascii="Times New Roman" w:hAnsi="Times New Roman" w:cs="Times New Roman"/>
          <w:color w:val="000000" w:themeColor="text1"/>
          <w:sz w:val="28"/>
        </w:rPr>
      </w:pPr>
      <w:bookmarkStart w:id="146" w:name="_Toc157517064"/>
      <w:r w:rsidRPr="008F77B8">
        <w:rPr>
          <w:rStyle w:val="af8"/>
          <w:rFonts w:ascii="Times New Roman" w:hAnsi="Times New Roman" w:cs="Times New Roman"/>
          <w:color w:val="000000" w:themeColor="text1"/>
        </w:rPr>
        <w:t>3.6.1.</w:t>
      </w:r>
      <w:bookmarkEnd w:id="146"/>
      <w:r w:rsidRPr="008F77B8">
        <w:rPr>
          <w:rStyle w:val="af8"/>
          <w:rFonts w:ascii="Times New Roman" w:hAnsi="Times New Roman" w:cs="Times New Roman"/>
          <w:color w:val="000000" w:themeColor="text1"/>
        </w:rPr>
        <w:t xml:space="preserve"> </w:t>
      </w:r>
      <w:r w:rsidRPr="008F77B8">
        <w:rPr>
          <w:rFonts w:ascii="Times New Roman" w:hAnsi="Times New Roman" w:cs="Times New Roman"/>
          <w:color w:val="000000" w:themeColor="text1"/>
          <w:sz w:val="28"/>
        </w:rPr>
        <w:t>Установить, что модель финансового обеспечения медицинской помощи, оказанной в стационарных условиях и в условиях дневного стационара, основана на объединении заболеваний в группы (КСГ) и построена на единых принципах независимо от условий оказания медицинской помощи.</w:t>
      </w:r>
    </w:p>
    <w:p w14:paraId="1D754191" w14:textId="77777777" w:rsidR="00477D13" w:rsidRPr="008F77B8" w:rsidRDefault="00477D13" w:rsidP="004E0EB5">
      <w:pPr>
        <w:pStyle w:val="ConsPlusNormal"/>
        <w:ind w:firstLine="540"/>
        <w:jc w:val="both"/>
        <w:rPr>
          <w:rFonts w:ascii="Times New Roman" w:hAnsi="Times New Roman" w:cs="Times New Roman"/>
          <w:color w:val="000000" w:themeColor="text1"/>
          <w:sz w:val="28"/>
          <w:szCs w:val="28"/>
        </w:rPr>
      </w:pPr>
    </w:p>
    <w:p w14:paraId="143811B0" w14:textId="72CC644E" w:rsidR="00A5495C" w:rsidRPr="008F77B8" w:rsidRDefault="00B52CE9" w:rsidP="00A5495C">
      <w:pPr>
        <w:pStyle w:val="ConsPlusNormal"/>
        <w:ind w:firstLine="567"/>
        <w:jc w:val="both"/>
        <w:rPr>
          <w:rFonts w:ascii="Times New Roman" w:hAnsi="Times New Roman" w:cs="Times New Roman"/>
          <w:color w:val="000000" w:themeColor="text1"/>
          <w:sz w:val="28"/>
        </w:rPr>
      </w:pPr>
      <w:bookmarkStart w:id="147" w:name="_Toc157517065"/>
      <w:r w:rsidRPr="008F77B8">
        <w:rPr>
          <w:rStyle w:val="10"/>
          <w:rFonts w:ascii="Times New Roman" w:hAnsi="Times New Roman" w:cs="Times New Roman"/>
          <w:b w:val="0"/>
          <w:bCs w:val="0"/>
          <w:color w:val="000000" w:themeColor="text1"/>
        </w:rPr>
        <w:t>3.6.1.1.</w:t>
      </w:r>
      <w:bookmarkEnd w:id="147"/>
      <w:r w:rsidRPr="008F77B8">
        <w:rPr>
          <w:rFonts w:ascii="Times New Roman" w:hAnsi="Times New Roman" w:cs="Times New Roman"/>
          <w:color w:val="000000" w:themeColor="text1"/>
          <w:sz w:val="28"/>
        </w:rPr>
        <w:t xml:space="preserve"> </w:t>
      </w:r>
      <w:r w:rsidR="00A5495C" w:rsidRPr="008F77B8">
        <w:rPr>
          <w:rFonts w:ascii="Times New Roman" w:hAnsi="Times New Roman" w:cs="Times New Roman"/>
          <w:color w:val="000000" w:themeColor="text1"/>
          <w:sz w:val="28"/>
        </w:rPr>
        <w:t>Стоимость одного случая по КСГ, в составе которых установлена доля заработной платы и прочих расходов, определяется по следующей формуле:</w:t>
      </w:r>
    </w:p>
    <w:p w14:paraId="460B5B03" w14:textId="77777777" w:rsidR="00A5495C" w:rsidRPr="008F77B8" w:rsidRDefault="00A5495C" w:rsidP="00A5495C">
      <w:pPr>
        <w:pStyle w:val="ConsPlusNormal"/>
        <w:jc w:val="both"/>
        <w:rPr>
          <w:rFonts w:ascii="Times New Roman" w:hAnsi="Times New Roman" w:cs="Times New Roman"/>
          <w:color w:val="000000" w:themeColor="text1"/>
          <w:sz w:val="28"/>
        </w:rPr>
      </w:pPr>
    </w:p>
    <w:p w14:paraId="3EF1E542" w14:textId="77B0AD37" w:rsidR="003F2F9E" w:rsidRPr="008F77B8" w:rsidRDefault="003F2F9E" w:rsidP="00A5495C">
      <w:pPr>
        <w:pStyle w:val="ConsPlusNormal"/>
        <w:jc w:val="both"/>
        <w:rPr>
          <w:rFonts w:ascii="Times New Roman" w:hAnsi="Times New Roman" w:cs="Times New Roman"/>
          <w:strike/>
          <w:color w:val="000000" w:themeColor="text1"/>
          <w:sz w:val="28"/>
        </w:rPr>
      </w:pPr>
      <w:r w:rsidRPr="008F77B8">
        <w:rPr>
          <w:rFonts w:ascii="Times New Roman" w:hAnsi="Times New Roman" w:cs="Times New Roman"/>
          <w:color w:val="000000" w:themeColor="text1"/>
          <w:sz w:val="28"/>
        </w:rPr>
        <w:t>СС</w:t>
      </w:r>
      <w:r w:rsidRPr="008F77B8">
        <w:rPr>
          <w:rFonts w:ascii="Times New Roman" w:hAnsi="Times New Roman" w:cs="Times New Roman"/>
          <w:color w:val="000000" w:themeColor="text1"/>
          <w:sz w:val="28"/>
          <w:vertAlign w:val="subscript"/>
        </w:rPr>
        <w:t xml:space="preserve">КСГ </w:t>
      </w:r>
      <w:r w:rsidRPr="008F77B8">
        <w:rPr>
          <w:rFonts w:ascii="Times New Roman" w:hAnsi="Times New Roman" w:cs="Times New Roman"/>
          <w:color w:val="000000" w:themeColor="text1"/>
          <w:sz w:val="28"/>
        </w:rPr>
        <w:t xml:space="preserve">= БС * </w:t>
      </w:r>
      <w:r w:rsidRPr="008F77B8">
        <w:rPr>
          <w:rFonts w:ascii="Times New Roman" w:hAnsi="Times New Roman" w:cs="Times New Roman"/>
          <w:color w:val="000000" w:themeColor="text1"/>
          <w:sz w:val="28"/>
          <w:szCs w:val="28"/>
        </w:rPr>
        <w:t>КЗ</w:t>
      </w:r>
      <w:r w:rsidRPr="008F77B8">
        <w:rPr>
          <w:rFonts w:ascii="Times New Roman" w:hAnsi="Times New Roman" w:cs="Times New Roman"/>
          <w:color w:val="000000" w:themeColor="text1"/>
          <w:sz w:val="28"/>
          <w:szCs w:val="28"/>
          <w:vertAlign w:val="subscript"/>
        </w:rPr>
        <w:t xml:space="preserve">КСГ </w:t>
      </w:r>
      <w:r w:rsidRPr="008F77B8">
        <w:rPr>
          <w:rFonts w:ascii="Times New Roman" w:hAnsi="Times New Roman" w:cs="Times New Roman"/>
          <w:color w:val="000000" w:themeColor="text1"/>
          <w:sz w:val="28"/>
          <w:szCs w:val="28"/>
        </w:rPr>
        <w:t>* ((1-Д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 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xml:space="preserve"> * КС</w:t>
      </w:r>
      <w:r w:rsidRPr="008F77B8">
        <w:rPr>
          <w:rFonts w:ascii="Times New Roman" w:hAnsi="Times New Roman" w:cs="Times New Roman"/>
          <w:color w:val="000000" w:themeColor="text1"/>
          <w:sz w:val="28"/>
          <w:szCs w:val="28"/>
          <w:vertAlign w:val="subscript"/>
        </w:rPr>
        <w:t>КСГ</w:t>
      </w:r>
      <w:r w:rsidRPr="008F77B8">
        <w:rPr>
          <w:rFonts w:ascii="Times New Roman" w:hAnsi="Times New Roman" w:cs="Times New Roman"/>
          <w:color w:val="000000" w:themeColor="text1"/>
          <w:sz w:val="28"/>
          <w:szCs w:val="28"/>
        </w:rPr>
        <w:t xml:space="preserve"> * КУС</w:t>
      </w:r>
      <w:r w:rsidRPr="008F77B8">
        <w:rPr>
          <w:rFonts w:ascii="Times New Roman" w:hAnsi="Times New Roman" w:cs="Times New Roman"/>
          <w:color w:val="000000" w:themeColor="text1"/>
          <w:sz w:val="28"/>
          <w:szCs w:val="28"/>
          <w:vertAlign w:val="subscript"/>
        </w:rPr>
        <w:t xml:space="preserve">МО </w:t>
      </w:r>
      <w:r w:rsidRPr="008F77B8">
        <w:rPr>
          <w:rFonts w:ascii="Times New Roman" w:hAnsi="Times New Roman" w:cs="Times New Roman"/>
          <w:color w:val="000000" w:themeColor="text1"/>
          <w:sz w:val="28"/>
          <w:szCs w:val="28"/>
        </w:rPr>
        <w:t>* КД) + БС * КД</w:t>
      </w:r>
      <w:r w:rsidRPr="008F77B8">
        <w:rPr>
          <w:rFonts w:ascii="Times New Roman" w:hAnsi="Times New Roman" w:cs="Times New Roman"/>
          <w:color w:val="000000" w:themeColor="text1"/>
          <w:sz w:val="28"/>
          <w:szCs w:val="28"/>
          <w:vertAlign w:val="superscript"/>
        </w:rPr>
        <w:t>*</w:t>
      </w:r>
      <w:r w:rsidRPr="008F77B8">
        <w:rPr>
          <w:rFonts w:ascii="Times New Roman" w:hAnsi="Times New Roman" w:cs="Times New Roman"/>
          <w:color w:val="000000" w:themeColor="text1"/>
          <w:sz w:val="28"/>
          <w:szCs w:val="28"/>
        </w:rPr>
        <w:t xml:space="preserve"> * КСЛП, где</w:t>
      </w:r>
    </w:p>
    <w:p w14:paraId="2FF3394A" w14:textId="77777777" w:rsidR="00A5495C" w:rsidRPr="008F77B8" w:rsidRDefault="00A5495C" w:rsidP="00A5495C">
      <w:pPr>
        <w:pStyle w:val="ConsPlusNormal"/>
        <w:tabs>
          <w:tab w:val="left" w:pos="567"/>
        </w:tabs>
        <w:jc w:val="both"/>
        <w:rPr>
          <w:rFonts w:ascii="Times New Roman" w:hAnsi="Times New Roman" w:cs="Times New Roman"/>
          <w:color w:val="000000" w:themeColor="text1"/>
          <w:sz w:val="28"/>
          <w:szCs w:val="28"/>
        </w:rPr>
      </w:pPr>
    </w:p>
    <w:p w14:paraId="20E985A8" w14:textId="77777777" w:rsidR="00A5495C" w:rsidRPr="008F77B8" w:rsidRDefault="00A5495C" w:rsidP="00A5495C">
      <w:pPr>
        <w:pStyle w:val="ConsPlusNormal"/>
        <w:tabs>
          <w:tab w:val="left" w:pos="567"/>
        </w:tabs>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szCs w:val="28"/>
        </w:rPr>
        <w:t>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rPr>
        <w:t xml:space="preserve"> - доля заработной платы и прочих расходов в структуре стоимости КСГ, к которой </w:t>
      </w:r>
      <w:proofErr w:type="gramStart"/>
      <w:r w:rsidRPr="008F77B8">
        <w:rPr>
          <w:rFonts w:ascii="Times New Roman" w:hAnsi="Times New Roman" w:cs="Times New Roman"/>
          <w:color w:val="000000" w:themeColor="text1"/>
          <w:sz w:val="28"/>
        </w:rPr>
        <w:t>применяется  КД</w:t>
      </w:r>
      <w:proofErr w:type="gramEnd"/>
      <w:r w:rsidRPr="008F77B8">
        <w:rPr>
          <w:rFonts w:ascii="Times New Roman" w:hAnsi="Times New Roman" w:cs="Times New Roman"/>
          <w:color w:val="000000" w:themeColor="text1"/>
          <w:sz w:val="28"/>
        </w:rPr>
        <w:t xml:space="preserve"> и ПК;</w:t>
      </w:r>
    </w:p>
    <w:p w14:paraId="39B9333B" w14:textId="77777777" w:rsidR="00A5495C" w:rsidRPr="008F77B8" w:rsidRDefault="00A5495C" w:rsidP="00A5495C">
      <w:pPr>
        <w:pStyle w:val="ConsPlusNormal"/>
        <w:tabs>
          <w:tab w:val="left" w:pos="567"/>
        </w:tabs>
        <w:jc w:val="both"/>
        <w:rPr>
          <w:rFonts w:ascii="Times New Roman" w:hAnsi="Times New Roman" w:cs="Times New Roman"/>
          <w:color w:val="000000" w:themeColor="text1"/>
          <w:sz w:val="28"/>
        </w:rPr>
      </w:pPr>
    </w:p>
    <w:p w14:paraId="5C9F9559" w14:textId="62C65C1B" w:rsidR="0050641A" w:rsidRPr="008F77B8" w:rsidRDefault="0050641A" w:rsidP="0050641A">
      <w:pPr>
        <w:pStyle w:val="ConsPlusNormal"/>
        <w:tabs>
          <w:tab w:val="left" w:pos="567"/>
        </w:tabs>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proofErr w:type="gramStart"/>
      <w:r w:rsidRPr="008F77B8">
        <w:rPr>
          <w:rFonts w:ascii="Times New Roman" w:hAnsi="Times New Roman" w:cs="Times New Roman"/>
          <w:color w:val="000000" w:themeColor="text1"/>
          <w:sz w:val="28"/>
        </w:rPr>
        <w:t>-  КД</w:t>
      </w:r>
      <w:proofErr w:type="gramEnd"/>
      <w:r w:rsidRPr="008F77B8">
        <w:rPr>
          <w:rFonts w:ascii="Times New Roman" w:hAnsi="Times New Roman" w:cs="Times New Roman"/>
          <w:color w:val="000000" w:themeColor="text1"/>
          <w:sz w:val="28"/>
        </w:rPr>
        <w:t xml:space="preserve"> не применяется для </w:t>
      </w:r>
      <w:proofErr w:type="spellStart"/>
      <w:r w:rsidRPr="008F77B8">
        <w:rPr>
          <w:rFonts w:ascii="Times New Roman" w:hAnsi="Times New Roman" w:cs="Times New Roman"/>
          <w:color w:val="000000" w:themeColor="text1"/>
          <w:sz w:val="28"/>
        </w:rPr>
        <w:t>КСЛП</w:t>
      </w:r>
      <w:r w:rsidRPr="008F77B8">
        <w:rPr>
          <w:rFonts w:ascii="Times New Roman" w:hAnsi="Times New Roman" w:cs="Times New Roman"/>
          <w:color w:val="000000" w:themeColor="text1"/>
          <w:sz w:val="28"/>
          <w:vertAlign w:val="subscript"/>
        </w:rPr>
        <w:t>сопроводДС</w:t>
      </w:r>
      <w:proofErr w:type="spellEnd"/>
      <w:r w:rsidRPr="008F77B8">
        <w:rPr>
          <w:rFonts w:ascii="Times New Roman" w:hAnsi="Times New Roman" w:cs="Times New Roman"/>
          <w:color w:val="000000" w:themeColor="text1"/>
          <w:sz w:val="28"/>
        </w:rPr>
        <w:t xml:space="preserve"> (равно единице).</w:t>
      </w:r>
    </w:p>
    <w:p w14:paraId="523C48CB" w14:textId="0A0EFE8C" w:rsidR="004E0EB5" w:rsidRPr="008F77B8" w:rsidRDefault="004E0EB5" w:rsidP="001E5B70">
      <w:pPr>
        <w:autoSpaceDE w:val="0"/>
        <w:autoSpaceDN w:val="0"/>
        <w:adjustRightInd w:val="0"/>
        <w:ind w:firstLine="0"/>
        <w:rPr>
          <w:color w:val="000000" w:themeColor="text1"/>
        </w:rPr>
      </w:pPr>
    </w:p>
    <w:p w14:paraId="28556C91" w14:textId="786739A5" w:rsidR="00295792" w:rsidRPr="008F77B8" w:rsidRDefault="00295792" w:rsidP="00E94D80">
      <w:pPr>
        <w:rPr>
          <w:color w:val="000000" w:themeColor="text1"/>
        </w:rPr>
      </w:pPr>
      <w:bookmarkStart w:id="148" w:name="_Toc157517066"/>
      <w:r w:rsidRPr="008F77B8">
        <w:rPr>
          <w:rStyle w:val="af8"/>
          <w:color w:val="000000" w:themeColor="text1"/>
        </w:rPr>
        <w:t>3.6.</w:t>
      </w:r>
      <w:r w:rsidR="001E5B70" w:rsidRPr="008F77B8">
        <w:rPr>
          <w:rStyle w:val="af8"/>
          <w:color w:val="000000" w:themeColor="text1"/>
        </w:rPr>
        <w:t>2</w:t>
      </w:r>
      <w:r w:rsidRPr="008F77B8">
        <w:rPr>
          <w:rStyle w:val="af8"/>
          <w:color w:val="000000" w:themeColor="text1"/>
        </w:rPr>
        <w:t>.</w:t>
      </w:r>
      <w:bookmarkEnd w:id="148"/>
      <w:r w:rsidRPr="008F77B8">
        <w:rPr>
          <w:rStyle w:val="af8"/>
          <w:color w:val="000000" w:themeColor="text1"/>
        </w:rPr>
        <w:t xml:space="preserve"> </w:t>
      </w:r>
      <w:r w:rsidR="00DD2020" w:rsidRPr="008F77B8">
        <w:rPr>
          <w:color w:val="000000" w:themeColor="text1"/>
        </w:rPr>
        <w:t xml:space="preserve">Установить, что при оплате медицинской помощи, оказываемой в условиях дневного стационара, </w:t>
      </w:r>
      <w:r w:rsidR="00755B19"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755B19" w:rsidRPr="008F77B8">
        <w:rPr>
          <w:color w:val="000000" w:themeColor="text1"/>
        </w:rPr>
        <w:t xml:space="preserve"> </w:t>
      </w:r>
      <w:r w:rsidR="006170DB" w:rsidRPr="008F77B8">
        <w:rPr>
          <w:color w:val="000000" w:themeColor="text1"/>
        </w:rPr>
        <w:t>части</w:t>
      </w:r>
      <w:r w:rsidR="00755B19" w:rsidRPr="008F77B8">
        <w:rPr>
          <w:color w:val="000000" w:themeColor="text1"/>
        </w:rPr>
        <w:t xml:space="preserve"> 3.4.1 настоящего Соглашения.</w:t>
      </w:r>
    </w:p>
    <w:p w14:paraId="4FA69F53" w14:textId="77777777" w:rsidR="000F0D3D" w:rsidRPr="008F77B8" w:rsidRDefault="000F0D3D" w:rsidP="00E94D80">
      <w:pPr>
        <w:rPr>
          <w:bCs/>
          <w:color w:val="000000" w:themeColor="text1"/>
          <w:kern w:val="32"/>
          <w:szCs w:val="32"/>
        </w:rPr>
      </w:pPr>
    </w:p>
    <w:p w14:paraId="007A1598" w14:textId="43D88367" w:rsidR="001E5B70" w:rsidRPr="008F77B8" w:rsidRDefault="00DD2020" w:rsidP="00DD2020">
      <w:pPr>
        <w:ind w:firstLine="720"/>
        <w:rPr>
          <w:rStyle w:val="10"/>
          <w:b w:val="0"/>
          <w:color w:val="000000" w:themeColor="text1"/>
        </w:rPr>
      </w:pPr>
      <w:bookmarkStart w:id="149" w:name="_Toc157517067"/>
      <w:r w:rsidRPr="008F77B8">
        <w:rPr>
          <w:rStyle w:val="af8"/>
          <w:color w:val="000000" w:themeColor="text1"/>
        </w:rPr>
        <w:t>3.6.</w:t>
      </w:r>
      <w:r w:rsidR="001E5B70" w:rsidRPr="008F77B8">
        <w:rPr>
          <w:rStyle w:val="af8"/>
          <w:color w:val="000000" w:themeColor="text1"/>
        </w:rPr>
        <w:t>3</w:t>
      </w:r>
      <w:r w:rsidRPr="008F77B8">
        <w:rPr>
          <w:rStyle w:val="af8"/>
          <w:color w:val="000000" w:themeColor="text1"/>
        </w:rPr>
        <w:t>.</w:t>
      </w:r>
      <w:bookmarkEnd w:id="149"/>
      <w:r w:rsidRPr="008F77B8">
        <w:rPr>
          <w:rStyle w:val="af8"/>
          <w:color w:val="000000" w:themeColor="text1"/>
        </w:rPr>
        <w:t xml:space="preserve"> </w:t>
      </w:r>
      <w:r w:rsidRPr="008F77B8">
        <w:rPr>
          <w:color w:val="000000" w:themeColor="text1"/>
        </w:rPr>
        <w:t>Установить, что при оказании медицинской помощи в условиях дневного стационара в ГБУЗ «Камчатская краевая детская больница» и ГБУЗ «Камчатский краевой онкологический диспансер», при оказании медицинской помощи в условиях дневного стационара по медицинской реабилитации в санаторно-курортных учреждениях, организациях, а также при проведении гемодиализа в медицинских организациях за счет средств обязательного медицинского страхования организуется обеспечение пациентов рациональным питанием.</w:t>
      </w:r>
    </w:p>
    <w:p w14:paraId="065EB28B" w14:textId="39C00EA6" w:rsidR="00046BB6" w:rsidRPr="008F77B8" w:rsidRDefault="0022082A" w:rsidP="006C5CE9">
      <w:pPr>
        <w:rPr>
          <w:color w:val="000000" w:themeColor="text1"/>
        </w:rPr>
      </w:pPr>
      <w:bookmarkStart w:id="150" w:name="_Toc157517068"/>
      <w:r w:rsidRPr="008F77B8">
        <w:rPr>
          <w:rStyle w:val="af8"/>
          <w:color w:val="000000" w:themeColor="text1"/>
        </w:rPr>
        <w:t>3.6.</w:t>
      </w:r>
      <w:r w:rsidR="001E5B70" w:rsidRPr="008F77B8">
        <w:rPr>
          <w:rStyle w:val="af8"/>
          <w:color w:val="000000" w:themeColor="text1"/>
        </w:rPr>
        <w:t>4</w:t>
      </w:r>
      <w:r w:rsidRPr="008F77B8">
        <w:rPr>
          <w:rStyle w:val="af8"/>
          <w:color w:val="000000" w:themeColor="text1"/>
        </w:rPr>
        <w:t>.</w:t>
      </w:r>
      <w:bookmarkEnd w:id="150"/>
      <w:r w:rsidRPr="008F77B8">
        <w:rPr>
          <w:rStyle w:val="af8"/>
          <w:color w:val="000000" w:themeColor="text1"/>
        </w:rPr>
        <w:t xml:space="preserve"> </w:t>
      </w:r>
      <w:bookmarkStart w:id="151" w:name="_Toc61865693"/>
      <w:r w:rsidR="00046BB6" w:rsidRPr="008F77B8">
        <w:rPr>
          <w:color w:val="000000" w:themeColor="text1"/>
        </w:rPr>
        <w:t xml:space="preserve">Установить, что </w:t>
      </w:r>
      <w:r w:rsidR="00A52A2F" w:rsidRPr="008F77B8">
        <w:rPr>
          <w:color w:val="000000" w:themeColor="text1"/>
        </w:rPr>
        <w:t xml:space="preserve">при проведении лекарственной терапии в условиях дневного стационара </w:t>
      </w:r>
      <w:r w:rsidR="00046BB6" w:rsidRPr="008F77B8">
        <w:rPr>
          <w:color w:val="000000" w:themeColor="text1"/>
        </w:rPr>
        <w:t xml:space="preserve">тарифы за 1 процедуру </w:t>
      </w:r>
      <w:r w:rsidR="00046BB6" w:rsidRPr="0091349B">
        <w:rPr>
          <w:strike/>
          <w:color w:val="000000" w:themeColor="text1"/>
        </w:rPr>
        <w:t xml:space="preserve">гемодиализа и </w:t>
      </w:r>
      <w:proofErr w:type="spellStart"/>
      <w:r w:rsidR="00046BB6" w:rsidRPr="0091349B">
        <w:rPr>
          <w:strike/>
          <w:color w:val="000000" w:themeColor="text1"/>
        </w:rPr>
        <w:t>гемодиафильтрации</w:t>
      </w:r>
      <w:proofErr w:type="spellEnd"/>
      <w:r w:rsidR="00046BB6" w:rsidRPr="008F77B8">
        <w:rPr>
          <w:color w:val="000000" w:themeColor="text1"/>
        </w:rPr>
        <w:t xml:space="preserve"> </w:t>
      </w:r>
      <w:r w:rsidR="0091349B">
        <w:rPr>
          <w:color w:val="000000" w:themeColor="text1"/>
          <w:szCs w:val="28"/>
        </w:rPr>
        <w:t>диализа</w:t>
      </w:r>
      <w:r w:rsidR="0091349B">
        <w:rPr>
          <w:rStyle w:val="af"/>
          <w:color w:val="000000" w:themeColor="text1"/>
          <w:szCs w:val="28"/>
        </w:rPr>
        <w:footnoteReference w:id="43"/>
      </w:r>
      <w:r w:rsidR="0091349B" w:rsidRPr="008F77B8">
        <w:rPr>
          <w:color w:val="000000" w:themeColor="text1"/>
        </w:rPr>
        <w:t xml:space="preserve"> </w:t>
      </w:r>
      <w:r w:rsidR="00046BB6" w:rsidRPr="008F77B8">
        <w:rPr>
          <w:color w:val="000000" w:themeColor="text1"/>
        </w:rPr>
        <w:t>применяются в размерах, установленных в соответствии с пунктом 3.4.</w:t>
      </w:r>
      <w:r w:rsidR="00D95B91" w:rsidRPr="008F77B8">
        <w:rPr>
          <w:color w:val="000000" w:themeColor="text1"/>
        </w:rPr>
        <w:t>5</w:t>
      </w:r>
      <w:r w:rsidR="00046BB6" w:rsidRPr="008F77B8">
        <w:rPr>
          <w:color w:val="000000" w:themeColor="text1"/>
        </w:rPr>
        <w:t>.3 настоящего Соглашения.</w:t>
      </w:r>
    </w:p>
    <w:p w14:paraId="32B99EAE" w14:textId="4EB3AAB5" w:rsidR="009F37CF" w:rsidRPr="008F77B8" w:rsidRDefault="00DD2020" w:rsidP="00225CB1">
      <w:pPr>
        <w:pStyle w:val="1"/>
        <w:rPr>
          <w:color w:val="000000" w:themeColor="text1"/>
        </w:rPr>
      </w:pPr>
      <w:bookmarkStart w:id="152" w:name="_Toc157517069"/>
      <w:r w:rsidRPr="008F77B8">
        <w:rPr>
          <w:color w:val="000000" w:themeColor="text1"/>
        </w:rPr>
        <w:t xml:space="preserve">3.7. </w:t>
      </w:r>
      <w:r w:rsidR="00604C0A" w:rsidRPr="008F77B8">
        <w:rPr>
          <w:color w:val="000000" w:themeColor="text1"/>
        </w:rPr>
        <w:t>В целях оплаты скорой медиц</w:t>
      </w:r>
      <w:r w:rsidR="008F0AB9" w:rsidRPr="008F77B8">
        <w:rPr>
          <w:color w:val="000000" w:themeColor="text1"/>
        </w:rPr>
        <w:t>и</w:t>
      </w:r>
      <w:r w:rsidR="00604C0A" w:rsidRPr="008F77B8">
        <w:rPr>
          <w:color w:val="000000" w:themeColor="text1"/>
        </w:rPr>
        <w:t>нской помощи</w:t>
      </w:r>
      <w:r w:rsidR="008F0AB9" w:rsidRPr="008F77B8">
        <w:rPr>
          <w:color w:val="000000" w:themeColor="text1"/>
        </w:rPr>
        <w:t>, оказываемой с 01.01.202</w:t>
      </w:r>
      <w:r w:rsidR="00596064" w:rsidRPr="008F77B8">
        <w:rPr>
          <w:color w:val="000000" w:themeColor="text1"/>
        </w:rPr>
        <w:t>4</w:t>
      </w:r>
      <w:r w:rsidR="008F0AB9" w:rsidRPr="008F77B8">
        <w:rPr>
          <w:color w:val="000000" w:themeColor="text1"/>
        </w:rPr>
        <w:t xml:space="preserve"> года, </w:t>
      </w:r>
      <w:r w:rsidR="00604C0A" w:rsidRPr="008F77B8">
        <w:rPr>
          <w:color w:val="000000" w:themeColor="text1"/>
        </w:rPr>
        <w:t>у</w:t>
      </w:r>
      <w:r w:rsidRPr="008F77B8">
        <w:rPr>
          <w:color w:val="000000" w:themeColor="text1"/>
        </w:rPr>
        <w:t xml:space="preserve">твердить </w:t>
      </w:r>
      <w:r w:rsidR="009F37CF" w:rsidRPr="008F77B8">
        <w:rPr>
          <w:color w:val="000000" w:themeColor="text1"/>
        </w:rPr>
        <w:t>в соответствии с приложением 5</w:t>
      </w:r>
      <w:r w:rsidR="008F0AB9" w:rsidRPr="008F77B8">
        <w:rPr>
          <w:color w:val="000000" w:themeColor="text1"/>
        </w:rPr>
        <w:t>.1</w:t>
      </w:r>
      <w:r w:rsidR="00CB78DA" w:rsidRPr="008F77B8">
        <w:rPr>
          <w:color w:val="000000" w:themeColor="text1"/>
        </w:rPr>
        <w:t xml:space="preserve"> к настоящему Соглашению:</w:t>
      </w:r>
      <w:bookmarkEnd w:id="151"/>
      <w:bookmarkEnd w:id="152"/>
    </w:p>
    <w:p w14:paraId="51665C77" w14:textId="34904CAF" w:rsidR="00E2465E" w:rsidRPr="008F77B8" w:rsidRDefault="00DD2020" w:rsidP="00A02EEE">
      <w:pPr>
        <w:ind w:firstLine="600"/>
        <w:rPr>
          <w:b/>
          <w:bCs/>
          <w:color w:val="000000" w:themeColor="text1"/>
          <w:szCs w:val="28"/>
        </w:rPr>
      </w:pPr>
      <w:r w:rsidRPr="008F77B8">
        <w:rPr>
          <w:color w:val="000000" w:themeColor="text1"/>
          <w:szCs w:val="28"/>
        </w:rPr>
        <w:t xml:space="preserve"> </w:t>
      </w:r>
      <w:bookmarkStart w:id="153" w:name="_Toc61865694"/>
      <w:r w:rsidR="00E2465E" w:rsidRPr="008F77B8">
        <w:rPr>
          <w:color w:val="000000" w:themeColor="text1"/>
          <w:szCs w:val="28"/>
        </w:rPr>
        <w:t xml:space="preserve">- </w:t>
      </w:r>
      <w:r w:rsidR="009F37CF" w:rsidRPr="008F77B8">
        <w:rPr>
          <w:color w:val="000000" w:themeColor="text1"/>
          <w:szCs w:val="28"/>
        </w:rPr>
        <w:t>размер среднего подушевого норматива финансирования</w:t>
      </w:r>
      <w:r w:rsidR="00604C0A" w:rsidRPr="008F77B8">
        <w:rPr>
          <w:color w:val="000000" w:themeColor="text1"/>
          <w:szCs w:val="28"/>
        </w:rPr>
        <w:t xml:space="preserve"> скорой медицинской помощи</w:t>
      </w:r>
      <w:r w:rsidR="00501B3C" w:rsidRPr="008F77B8">
        <w:rPr>
          <w:color w:val="000000" w:themeColor="text1"/>
          <w:szCs w:val="28"/>
        </w:rPr>
        <w:t>, оказываемой вне медицинской организации</w:t>
      </w:r>
      <w:r w:rsidR="00205F35" w:rsidRPr="008F77B8">
        <w:rPr>
          <w:color w:val="000000" w:themeColor="text1"/>
          <w:szCs w:val="28"/>
        </w:rPr>
        <w:t xml:space="preserve"> на год</w:t>
      </w:r>
      <w:r w:rsidR="009F37CF" w:rsidRPr="008F77B8">
        <w:rPr>
          <w:color w:val="000000" w:themeColor="text1"/>
          <w:szCs w:val="28"/>
        </w:rPr>
        <w:t>;</w:t>
      </w:r>
      <w:bookmarkEnd w:id="153"/>
    </w:p>
    <w:p w14:paraId="0A77E087" w14:textId="3DD0D1DB" w:rsidR="00F33291" w:rsidRPr="008F77B8" w:rsidRDefault="00604C0A" w:rsidP="00F33291">
      <w:pPr>
        <w:autoSpaceDE w:val="0"/>
        <w:autoSpaceDN w:val="0"/>
        <w:adjustRightInd w:val="0"/>
        <w:rPr>
          <w:color w:val="000000" w:themeColor="text1"/>
          <w:szCs w:val="28"/>
        </w:rPr>
      </w:pPr>
      <w:r w:rsidRPr="008F77B8">
        <w:rPr>
          <w:color w:val="000000" w:themeColor="text1"/>
          <w:szCs w:val="28"/>
        </w:rPr>
        <w:t xml:space="preserve">- </w:t>
      </w:r>
      <w:r w:rsidR="00F33291" w:rsidRPr="008F77B8">
        <w:rPr>
          <w:color w:val="000000" w:themeColor="text1"/>
          <w:szCs w:val="28"/>
        </w:rPr>
        <w:t>размер базового подушевого норматива финансирования, применяемого при оплате скорой медицинской помощи, оказанной вне медицинской организации, исключающего влияние применяемых коэффициентов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вызов скорой медицинской помощи;</w:t>
      </w:r>
    </w:p>
    <w:p w14:paraId="5FA7334C" w14:textId="2B00FDF6" w:rsidR="00604C0A" w:rsidRPr="008F77B8" w:rsidRDefault="00604C0A" w:rsidP="00F33291">
      <w:pPr>
        <w:autoSpaceDE w:val="0"/>
        <w:autoSpaceDN w:val="0"/>
        <w:adjustRightInd w:val="0"/>
        <w:ind w:firstLine="540"/>
        <w:rPr>
          <w:color w:val="000000" w:themeColor="text1"/>
          <w:szCs w:val="28"/>
        </w:rPr>
      </w:pPr>
      <w:r w:rsidRPr="008F77B8">
        <w:rPr>
          <w:color w:val="000000" w:themeColor="text1"/>
          <w:szCs w:val="28"/>
        </w:rPr>
        <w:t>-</w:t>
      </w:r>
      <w:r w:rsidR="009F37CF" w:rsidRPr="008F77B8">
        <w:rPr>
          <w:color w:val="000000" w:themeColor="text1"/>
          <w:szCs w:val="28"/>
        </w:rPr>
        <w:t xml:space="preserve"> значение коэффициент</w:t>
      </w:r>
      <w:r w:rsidR="00F33291" w:rsidRPr="008F77B8">
        <w:rPr>
          <w:color w:val="000000" w:themeColor="text1"/>
          <w:szCs w:val="28"/>
        </w:rPr>
        <w:t>ов</w:t>
      </w:r>
      <w:r w:rsidR="009F37CF" w:rsidRPr="008F77B8">
        <w:rPr>
          <w:color w:val="000000" w:themeColor="text1"/>
          <w:szCs w:val="28"/>
        </w:rPr>
        <w:t xml:space="preserve"> специфики оказания медицинской помощи медицинской организацией</w:t>
      </w:r>
      <w:r w:rsidR="00B75C78" w:rsidRPr="008F77B8">
        <w:rPr>
          <w:color w:val="000000" w:themeColor="text1"/>
          <w:szCs w:val="28"/>
        </w:rPr>
        <w:t xml:space="preserve"> к базовому подушевому нормативу финансирования</w:t>
      </w:r>
      <w:r w:rsidR="009F37CF" w:rsidRPr="008F77B8">
        <w:rPr>
          <w:color w:val="000000" w:themeColor="text1"/>
          <w:szCs w:val="28"/>
        </w:rPr>
        <w:t>;</w:t>
      </w:r>
    </w:p>
    <w:p w14:paraId="601B9A23" w14:textId="05F62721" w:rsidR="00F33291" w:rsidRPr="008F77B8" w:rsidRDefault="00F33291" w:rsidP="00F33291">
      <w:pPr>
        <w:autoSpaceDE w:val="0"/>
        <w:autoSpaceDN w:val="0"/>
        <w:adjustRightInd w:val="0"/>
        <w:ind w:firstLine="540"/>
        <w:rPr>
          <w:color w:val="000000" w:themeColor="text1"/>
          <w:szCs w:val="28"/>
        </w:rPr>
      </w:pPr>
      <w:r w:rsidRPr="008F77B8">
        <w:rPr>
          <w:color w:val="000000" w:themeColor="text1"/>
          <w:szCs w:val="28"/>
        </w:rPr>
        <w:t>- значения коэффициента уровня медицинской организации, применяемого к базовому подушевому нормативу финансирования;</w:t>
      </w:r>
    </w:p>
    <w:p w14:paraId="65C34AAC" w14:textId="2632650B" w:rsidR="009F37CF" w:rsidRPr="008F77B8" w:rsidRDefault="00604C0A" w:rsidP="00604C0A">
      <w:pPr>
        <w:ind w:firstLine="540"/>
        <w:rPr>
          <w:color w:val="000000" w:themeColor="text1"/>
          <w:szCs w:val="28"/>
        </w:rPr>
      </w:pPr>
      <w:r w:rsidRPr="008F77B8">
        <w:rPr>
          <w:color w:val="000000" w:themeColor="text1"/>
          <w:szCs w:val="28"/>
        </w:rPr>
        <w:t>-</w:t>
      </w:r>
      <w:r w:rsidR="009F37CF" w:rsidRPr="008F77B8">
        <w:rPr>
          <w:color w:val="000000" w:themeColor="text1"/>
          <w:szCs w:val="28"/>
        </w:rPr>
        <w:t xml:space="preserve"> </w:t>
      </w:r>
      <w:r w:rsidR="0062715C" w:rsidRPr="008F77B8">
        <w:rPr>
          <w:color w:val="000000" w:themeColor="text1"/>
          <w:szCs w:val="28"/>
        </w:rPr>
        <w:t xml:space="preserve">значения </w:t>
      </w:r>
      <w:r w:rsidR="0062715C" w:rsidRPr="008F77B8">
        <w:rPr>
          <w:color w:val="000000" w:themeColor="text1"/>
        </w:rPr>
        <w:t>дифференцированных подушевых нормативов финансирования скорой медицинской помощи</w:t>
      </w:r>
      <w:r w:rsidR="00205F35" w:rsidRPr="008F77B8">
        <w:rPr>
          <w:color w:val="000000" w:themeColor="text1"/>
        </w:rPr>
        <w:t xml:space="preserve"> на год</w:t>
      </w:r>
      <w:r w:rsidR="00205F35" w:rsidRPr="008F77B8">
        <w:rPr>
          <w:color w:val="000000" w:themeColor="text1"/>
          <w:szCs w:val="28"/>
        </w:rPr>
        <w:t>.</w:t>
      </w:r>
    </w:p>
    <w:p w14:paraId="01CCE8EB" w14:textId="765B21C6" w:rsidR="009F37CF" w:rsidRPr="008F77B8" w:rsidRDefault="009F37CF" w:rsidP="00DD2020">
      <w:pPr>
        <w:autoSpaceDE w:val="0"/>
        <w:autoSpaceDN w:val="0"/>
        <w:adjustRightInd w:val="0"/>
        <w:ind w:firstLine="600"/>
        <w:rPr>
          <w:color w:val="000000" w:themeColor="text1"/>
        </w:rPr>
      </w:pPr>
    </w:p>
    <w:p w14:paraId="16D377B1" w14:textId="55477E6A" w:rsidR="00FA6143" w:rsidRPr="008F77B8" w:rsidRDefault="00FA6143" w:rsidP="00FA6143">
      <w:pPr>
        <w:autoSpaceDE w:val="0"/>
        <w:autoSpaceDN w:val="0"/>
        <w:adjustRightInd w:val="0"/>
        <w:ind w:firstLine="600"/>
        <w:rPr>
          <w:color w:val="000000" w:themeColor="text1"/>
        </w:rPr>
      </w:pPr>
      <w:bookmarkStart w:id="154" w:name="_Toc157517070"/>
      <w:r w:rsidRPr="008F77B8">
        <w:rPr>
          <w:rStyle w:val="af8"/>
          <w:color w:val="000000" w:themeColor="text1"/>
        </w:rPr>
        <w:t>3.7.1.</w:t>
      </w:r>
      <w:bookmarkEnd w:id="154"/>
      <w:r w:rsidRPr="008F77B8">
        <w:rPr>
          <w:rStyle w:val="af8"/>
          <w:color w:val="000000" w:themeColor="text1"/>
        </w:rPr>
        <w:t xml:space="preserve"> </w:t>
      </w:r>
      <w:r w:rsidR="00DD2020" w:rsidRPr="008F77B8">
        <w:rPr>
          <w:color w:val="000000" w:themeColor="text1"/>
        </w:rPr>
        <w:t xml:space="preserve">Установить, что при оплате скорой медицинской помощи </w:t>
      </w:r>
      <w:r w:rsidR="00DE2484"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DE2484" w:rsidRPr="008F77B8">
        <w:rPr>
          <w:color w:val="000000" w:themeColor="text1"/>
        </w:rPr>
        <w:t xml:space="preserve"> </w:t>
      </w:r>
      <w:r w:rsidR="006170DB" w:rsidRPr="008F77B8">
        <w:rPr>
          <w:color w:val="000000" w:themeColor="text1"/>
        </w:rPr>
        <w:t>части</w:t>
      </w:r>
      <w:r w:rsidR="00DE2484" w:rsidRPr="008F77B8">
        <w:rPr>
          <w:color w:val="000000" w:themeColor="text1"/>
        </w:rPr>
        <w:t xml:space="preserve"> 3.4.1 настоящего Соглашения.</w:t>
      </w:r>
    </w:p>
    <w:p w14:paraId="6A311552" w14:textId="77777777" w:rsidR="000F0D3D" w:rsidRPr="008F77B8" w:rsidRDefault="000F0D3D" w:rsidP="0062715C">
      <w:pPr>
        <w:ind w:firstLine="708"/>
        <w:rPr>
          <w:rStyle w:val="10"/>
          <w:b w:val="0"/>
          <w:color w:val="000000" w:themeColor="text1"/>
        </w:rPr>
      </w:pPr>
      <w:bookmarkStart w:id="155" w:name="тарифы_СМП"/>
      <w:bookmarkStart w:id="156" w:name="_Toc61865695"/>
    </w:p>
    <w:p w14:paraId="64A50246" w14:textId="1769D769" w:rsidR="008F0AB9" w:rsidRPr="008F77B8" w:rsidRDefault="00DD2020" w:rsidP="0062715C">
      <w:pPr>
        <w:ind w:firstLine="708"/>
        <w:rPr>
          <w:rStyle w:val="10"/>
          <w:b w:val="0"/>
          <w:color w:val="000000" w:themeColor="text1"/>
        </w:rPr>
      </w:pPr>
      <w:bookmarkStart w:id="157" w:name="_Toc157517071"/>
      <w:r w:rsidRPr="008F77B8">
        <w:rPr>
          <w:rStyle w:val="af8"/>
          <w:color w:val="000000" w:themeColor="text1"/>
        </w:rPr>
        <w:t>3.7.</w:t>
      </w:r>
      <w:r w:rsidR="008F0AB9" w:rsidRPr="008F77B8">
        <w:rPr>
          <w:rStyle w:val="af8"/>
          <w:color w:val="000000" w:themeColor="text1"/>
        </w:rPr>
        <w:t>2</w:t>
      </w:r>
      <w:r w:rsidRPr="008F77B8">
        <w:rPr>
          <w:rStyle w:val="af8"/>
          <w:color w:val="000000" w:themeColor="text1"/>
        </w:rPr>
        <w:t>.</w:t>
      </w:r>
      <w:bookmarkEnd w:id="155"/>
      <w:bookmarkEnd w:id="156"/>
      <w:bookmarkEnd w:id="157"/>
      <w:r w:rsidRPr="008F77B8">
        <w:rPr>
          <w:rStyle w:val="af8"/>
          <w:color w:val="000000" w:themeColor="text1"/>
        </w:rPr>
        <w:t xml:space="preserve"> </w:t>
      </w:r>
      <w:r w:rsidR="0062715C" w:rsidRPr="008F77B8">
        <w:rPr>
          <w:color w:val="000000" w:themeColor="text1"/>
        </w:rPr>
        <w:t xml:space="preserve">Утвердить Порядок оплаты медицинской помощи, оказанной станциями скорой медицинской помощи или отделениями скорой медицинской помощи, </w:t>
      </w:r>
      <w:r w:rsidR="0062715C" w:rsidRPr="008F77B8">
        <w:rPr>
          <w:color w:val="000000" w:themeColor="text1"/>
        </w:rPr>
        <w:lastRenderedPageBreak/>
        <w:t>входящими в состав</w:t>
      </w:r>
      <w:r w:rsidR="0062715C" w:rsidRPr="008F77B8">
        <w:rPr>
          <w:color w:val="000000" w:themeColor="text1"/>
          <w:szCs w:val="28"/>
        </w:rPr>
        <w:t xml:space="preserve"> медицинских организаций, в </w:t>
      </w:r>
      <w:r w:rsidR="00596064" w:rsidRPr="008F77B8">
        <w:rPr>
          <w:color w:val="000000" w:themeColor="text1"/>
          <w:szCs w:val="28"/>
        </w:rPr>
        <w:t>2024</w:t>
      </w:r>
      <w:r w:rsidR="0062715C" w:rsidRPr="008F77B8">
        <w:rPr>
          <w:color w:val="000000" w:themeColor="text1"/>
          <w:szCs w:val="28"/>
        </w:rPr>
        <w:t xml:space="preserve"> году в соответствии с </w:t>
      </w:r>
      <w:hyperlink r:id="rId25" w:history="1">
        <w:r w:rsidR="0062715C" w:rsidRPr="008F77B8">
          <w:rPr>
            <w:rStyle w:val="af3"/>
            <w:color w:val="000000" w:themeColor="text1"/>
            <w:szCs w:val="28"/>
          </w:rPr>
          <w:t>приложением 5.</w:t>
        </w:r>
      </w:hyperlink>
      <w:r w:rsidR="0062715C" w:rsidRPr="008F77B8">
        <w:rPr>
          <w:rStyle w:val="af3"/>
          <w:color w:val="000000" w:themeColor="text1"/>
          <w:szCs w:val="28"/>
        </w:rPr>
        <w:t>2</w:t>
      </w:r>
      <w:r w:rsidR="0062715C" w:rsidRPr="008F77B8">
        <w:rPr>
          <w:color w:val="000000" w:themeColor="text1"/>
          <w:szCs w:val="28"/>
        </w:rPr>
        <w:t xml:space="preserve"> к настоящему Соглашению. </w:t>
      </w:r>
    </w:p>
    <w:p w14:paraId="5C2E95AC" w14:textId="77777777" w:rsidR="000F0D3D" w:rsidRPr="008F77B8" w:rsidRDefault="000F0D3D" w:rsidP="00DD2020">
      <w:pPr>
        <w:ind w:firstLine="708"/>
        <w:rPr>
          <w:rStyle w:val="10"/>
          <w:b w:val="0"/>
          <w:color w:val="000000" w:themeColor="text1"/>
        </w:rPr>
      </w:pPr>
      <w:bookmarkStart w:id="158" w:name="_Toc61865696"/>
    </w:p>
    <w:p w14:paraId="0C60FEC3" w14:textId="7B0AFCF0" w:rsidR="00DD2020" w:rsidRPr="008F77B8" w:rsidRDefault="00DD2020" w:rsidP="00DF3A37">
      <w:pPr>
        <w:ind w:firstLine="708"/>
        <w:rPr>
          <w:color w:val="000000" w:themeColor="text1"/>
        </w:rPr>
      </w:pPr>
      <w:bookmarkStart w:id="159" w:name="_Toc157517072"/>
      <w:r w:rsidRPr="008F77B8">
        <w:rPr>
          <w:rStyle w:val="af8"/>
          <w:color w:val="000000" w:themeColor="text1"/>
        </w:rPr>
        <w:t>3.7.</w:t>
      </w:r>
      <w:r w:rsidR="008F0AB9" w:rsidRPr="008F77B8">
        <w:rPr>
          <w:rStyle w:val="af8"/>
          <w:color w:val="000000" w:themeColor="text1"/>
        </w:rPr>
        <w:t>3</w:t>
      </w:r>
      <w:r w:rsidRPr="008F77B8">
        <w:rPr>
          <w:rStyle w:val="af8"/>
          <w:color w:val="000000" w:themeColor="text1"/>
        </w:rPr>
        <w:t>.</w:t>
      </w:r>
      <w:bookmarkEnd w:id="158"/>
      <w:bookmarkEnd w:id="159"/>
      <w:r w:rsidRPr="008F77B8">
        <w:rPr>
          <w:rStyle w:val="af8"/>
          <w:color w:val="000000" w:themeColor="text1"/>
        </w:rPr>
        <w:t xml:space="preserve"> </w:t>
      </w:r>
      <w:r w:rsidR="0062715C" w:rsidRPr="008F77B8">
        <w:rPr>
          <w:color w:val="000000" w:themeColor="text1"/>
        </w:rPr>
        <w:t>Утвердить тарифы за 1 вызов скорой медицинской помощи в соответствии с приложением 5.3 к настоящему Соглашению.</w:t>
      </w:r>
    </w:p>
    <w:p w14:paraId="3BA7AB05" w14:textId="77777777" w:rsidR="000E57EF" w:rsidRPr="008F77B8" w:rsidRDefault="000E57EF" w:rsidP="00DF3A37">
      <w:pPr>
        <w:rPr>
          <w:rStyle w:val="10"/>
          <w:b w:val="0"/>
          <w:color w:val="000000" w:themeColor="text1"/>
        </w:rPr>
      </w:pPr>
    </w:p>
    <w:p w14:paraId="4B9F466A" w14:textId="0F0F9D92" w:rsidR="00CB78DA" w:rsidRPr="008F77B8" w:rsidRDefault="00DD2020" w:rsidP="00225CB1">
      <w:pPr>
        <w:pStyle w:val="1"/>
        <w:rPr>
          <w:color w:val="000000" w:themeColor="text1"/>
          <w:szCs w:val="28"/>
        </w:rPr>
      </w:pPr>
      <w:bookmarkStart w:id="160" w:name="_Toc157517073"/>
      <w:r w:rsidRPr="008F77B8">
        <w:rPr>
          <w:rStyle w:val="af8"/>
          <w:color w:val="000000" w:themeColor="text1"/>
        </w:rPr>
        <w:t xml:space="preserve">3.8. </w:t>
      </w:r>
      <w:r w:rsidR="00CF62ED" w:rsidRPr="008F77B8">
        <w:rPr>
          <w:color w:val="000000" w:themeColor="text1"/>
        </w:rPr>
        <w:t xml:space="preserve">В целях </w:t>
      </w:r>
      <w:bookmarkStart w:id="161" w:name="_Hlk121147922"/>
      <w:r w:rsidR="00CF62ED" w:rsidRPr="008F77B8">
        <w:rPr>
          <w:color w:val="000000" w:themeColor="text1"/>
        </w:rPr>
        <w:t>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w:t>
      </w:r>
      <w:bookmarkEnd w:id="161"/>
      <w:r w:rsidR="00CF62ED" w:rsidRPr="008F77B8">
        <w:rPr>
          <w:color w:val="000000" w:themeColor="text1"/>
        </w:rPr>
        <w:t xml:space="preserve">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r w:rsidR="00CF62ED" w:rsidRPr="008F77B8">
        <w:rPr>
          <w:color w:val="000000" w:themeColor="text1"/>
          <w:szCs w:val="28"/>
        </w:rPr>
        <w:t xml:space="preserve"> утвердить в соответствии с приложением 6.1</w:t>
      </w:r>
      <w:r w:rsidR="00CB78DA" w:rsidRPr="008F77B8">
        <w:rPr>
          <w:color w:val="000000" w:themeColor="text1"/>
          <w:szCs w:val="28"/>
        </w:rPr>
        <w:t xml:space="preserve"> к настоящему Соглашению:</w:t>
      </w:r>
      <w:bookmarkEnd w:id="160"/>
    </w:p>
    <w:p w14:paraId="24D4B2FD" w14:textId="617D7072" w:rsidR="00B75C78" w:rsidRPr="008F77B8" w:rsidRDefault="000E53AC" w:rsidP="00BC4E62">
      <w:pPr>
        <w:autoSpaceDE w:val="0"/>
        <w:autoSpaceDN w:val="0"/>
        <w:adjustRightInd w:val="0"/>
        <w:rPr>
          <w:color w:val="000000" w:themeColor="text1"/>
          <w:szCs w:val="28"/>
        </w:rPr>
      </w:pPr>
      <w:r w:rsidRPr="008F77B8">
        <w:rPr>
          <w:color w:val="000000" w:themeColor="text1"/>
          <w:szCs w:val="28"/>
        </w:rPr>
        <w:t>- размер среднего подушевого норматива финансирования</w:t>
      </w:r>
      <w:r w:rsidR="001B425B" w:rsidRPr="008F77B8">
        <w:rPr>
          <w:color w:val="000000" w:themeColor="text1"/>
          <w:szCs w:val="28"/>
        </w:rPr>
        <w:t xml:space="preserve"> медицинской помощи по всем видам и условиям ее оказания за счет средств обязательного медицинского страхования</w:t>
      </w:r>
      <w:r w:rsidR="004A5B41" w:rsidRPr="008F77B8">
        <w:rPr>
          <w:color w:val="000000" w:themeColor="text1"/>
          <w:szCs w:val="28"/>
        </w:rPr>
        <w:t xml:space="preserve"> в расчете на год</w:t>
      </w:r>
      <w:r w:rsidRPr="008F77B8">
        <w:rPr>
          <w:color w:val="000000" w:themeColor="text1"/>
          <w:szCs w:val="28"/>
        </w:rPr>
        <w:t>;</w:t>
      </w:r>
    </w:p>
    <w:p w14:paraId="48170D6F" w14:textId="651CA9CD" w:rsidR="0004107A" w:rsidRPr="008F77B8" w:rsidRDefault="00B75C78" w:rsidP="0004107A">
      <w:pPr>
        <w:autoSpaceDE w:val="0"/>
        <w:autoSpaceDN w:val="0"/>
        <w:adjustRightInd w:val="0"/>
        <w:ind w:firstLine="708"/>
        <w:rPr>
          <w:color w:val="000000" w:themeColor="text1"/>
          <w:szCs w:val="28"/>
        </w:rPr>
      </w:pPr>
      <w:r w:rsidRPr="008F77B8">
        <w:rPr>
          <w:color w:val="000000" w:themeColor="text1"/>
          <w:szCs w:val="28"/>
        </w:rPr>
        <w:t>-</w:t>
      </w:r>
      <w:r w:rsidR="000E53AC" w:rsidRPr="008F77B8">
        <w:rPr>
          <w:color w:val="000000" w:themeColor="text1"/>
          <w:szCs w:val="28"/>
        </w:rPr>
        <w:t xml:space="preserve"> </w:t>
      </w:r>
      <w:r w:rsidR="0004107A" w:rsidRPr="008F77B8">
        <w:rPr>
          <w:color w:val="000000" w:themeColor="text1"/>
          <w:szCs w:val="28"/>
        </w:rPr>
        <w:t>значение базового подушевого норматива финансирования медицинской помощи по всем видам и условиям ее оказания за счет средств обязательного медицинского страхования,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p>
    <w:p w14:paraId="7BB2B213" w14:textId="3035EE3E" w:rsidR="00B75C78" w:rsidRPr="008F77B8" w:rsidRDefault="00B75C78" w:rsidP="00BC4E62">
      <w:pPr>
        <w:autoSpaceDE w:val="0"/>
        <w:autoSpaceDN w:val="0"/>
        <w:adjustRightInd w:val="0"/>
        <w:rPr>
          <w:color w:val="000000" w:themeColor="text1"/>
          <w:szCs w:val="28"/>
        </w:rPr>
      </w:pPr>
      <w:r w:rsidRPr="008F77B8">
        <w:rPr>
          <w:color w:val="000000" w:themeColor="text1"/>
          <w:szCs w:val="28"/>
        </w:rPr>
        <w:t>-</w:t>
      </w:r>
      <w:r w:rsidR="000E53AC" w:rsidRPr="008F77B8">
        <w:rPr>
          <w:color w:val="000000" w:themeColor="text1"/>
          <w:szCs w:val="28"/>
        </w:rPr>
        <w:t xml:space="preserve"> значени</w:t>
      </w:r>
      <w:r w:rsidRPr="008F77B8">
        <w:rPr>
          <w:color w:val="000000" w:themeColor="text1"/>
          <w:szCs w:val="28"/>
        </w:rPr>
        <w:t>я</w:t>
      </w:r>
      <w:r w:rsidR="000E53AC" w:rsidRPr="008F77B8">
        <w:rPr>
          <w:color w:val="000000" w:themeColor="text1"/>
          <w:szCs w:val="28"/>
        </w:rPr>
        <w:t xml:space="preserve"> коэффициент</w:t>
      </w:r>
      <w:r w:rsidR="0004107A" w:rsidRPr="008F77B8">
        <w:rPr>
          <w:color w:val="000000" w:themeColor="text1"/>
          <w:szCs w:val="28"/>
        </w:rPr>
        <w:t>ов</w:t>
      </w:r>
      <w:r w:rsidR="000E53AC" w:rsidRPr="008F77B8">
        <w:rPr>
          <w:color w:val="000000" w:themeColor="text1"/>
          <w:szCs w:val="28"/>
        </w:rPr>
        <w:t xml:space="preserve"> специфики оказания медицинской помощи медицинской организацией к базовому подушевому нормативу финансирования</w:t>
      </w:r>
      <w:r w:rsidRPr="008F77B8">
        <w:rPr>
          <w:color w:val="000000" w:themeColor="text1"/>
          <w:szCs w:val="28"/>
        </w:rPr>
        <w:t>;</w:t>
      </w:r>
    </w:p>
    <w:p w14:paraId="20018EAD" w14:textId="1CB2B79B" w:rsidR="0004107A" w:rsidRPr="008F77B8" w:rsidRDefault="0004107A" w:rsidP="0004107A">
      <w:pPr>
        <w:autoSpaceDE w:val="0"/>
        <w:autoSpaceDN w:val="0"/>
        <w:adjustRightInd w:val="0"/>
        <w:ind w:firstLine="708"/>
        <w:rPr>
          <w:color w:val="000000" w:themeColor="text1"/>
          <w:szCs w:val="28"/>
        </w:rPr>
      </w:pPr>
      <w:r w:rsidRPr="008F77B8">
        <w:rPr>
          <w:color w:val="000000" w:themeColor="text1"/>
          <w:szCs w:val="28"/>
        </w:rPr>
        <w:t>- значения коэффициента дифференциации (КД) по территориям оказания медицинской помощи, применяемых к базовому подушевому нормативу финансирования;</w:t>
      </w:r>
    </w:p>
    <w:p w14:paraId="77CB551E" w14:textId="5ED05BA8" w:rsidR="00B75C78" w:rsidRPr="008F77B8" w:rsidRDefault="00B75C78" w:rsidP="00BC4E62">
      <w:pPr>
        <w:autoSpaceDE w:val="0"/>
        <w:autoSpaceDN w:val="0"/>
        <w:adjustRightInd w:val="0"/>
        <w:rPr>
          <w:color w:val="000000" w:themeColor="text1"/>
          <w:szCs w:val="28"/>
        </w:rPr>
      </w:pPr>
      <w:r w:rsidRPr="008F77B8">
        <w:rPr>
          <w:color w:val="000000" w:themeColor="text1"/>
          <w:szCs w:val="28"/>
        </w:rPr>
        <w:t>-</w:t>
      </w:r>
      <w:r w:rsidR="000E53AC" w:rsidRPr="008F77B8">
        <w:rPr>
          <w:color w:val="000000" w:themeColor="text1"/>
          <w:szCs w:val="28"/>
        </w:rPr>
        <w:t xml:space="preserve"> значения коэффициента уровня оказания медицинской помощи;</w:t>
      </w:r>
    </w:p>
    <w:p w14:paraId="71370D19" w14:textId="17AB0D6B" w:rsidR="00B75C78" w:rsidRPr="008F77B8" w:rsidRDefault="00B75C78" w:rsidP="00BC4E62">
      <w:pPr>
        <w:autoSpaceDE w:val="0"/>
        <w:autoSpaceDN w:val="0"/>
        <w:adjustRightInd w:val="0"/>
        <w:rPr>
          <w:color w:val="000000" w:themeColor="text1"/>
          <w:szCs w:val="28"/>
        </w:rPr>
      </w:pPr>
      <w:r w:rsidRPr="008F77B8">
        <w:rPr>
          <w:color w:val="000000" w:themeColor="text1"/>
          <w:szCs w:val="28"/>
        </w:rPr>
        <w:t xml:space="preserve">- значения </w:t>
      </w:r>
      <w:r w:rsidRPr="008F77B8">
        <w:rPr>
          <w:color w:val="000000" w:themeColor="text1"/>
        </w:rPr>
        <w:t>дифференцированных подушевых нормативов финансирования</w:t>
      </w:r>
      <w:r w:rsidR="00051BB3" w:rsidRPr="008F77B8">
        <w:rPr>
          <w:color w:val="000000" w:themeColor="text1"/>
        </w:rPr>
        <w:t xml:space="preserve"> медицинской помощи</w:t>
      </w:r>
      <w:r w:rsidR="004A5B41" w:rsidRPr="008F77B8">
        <w:rPr>
          <w:color w:val="000000" w:themeColor="text1"/>
        </w:rPr>
        <w:t xml:space="preserve"> по всем видам и условиям на год</w:t>
      </w:r>
      <w:r w:rsidRPr="008F77B8">
        <w:rPr>
          <w:color w:val="000000" w:themeColor="text1"/>
        </w:rPr>
        <w:t>.</w:t>
      </w:r>
    </w:p>
    <w:p w14:paraId="7DA2199D" w14:textId="778642E8" w:rsidR="00B26058" w:rsidRPr="008F77B8" w:rsidRDefault="00B75C78" w:rsidP="00BC4E62">
      <w:pPr>
        <w:autoSpaceDE w:val="0"/>
        <w:autoSpaceDN w:val="0"/>
        <w:adjustRightInd w:val="0"/>
        <w:rPr>
          <w:color w:val="000000" w:themeColor="text1"/>
        </w:rPr>
      </w:pPr>
      <w:bookmarkStart w:id="162" w:name="_Toc157517074"/>
      <w:r w:rsidRPr="008F77B8">
        <w:rPr>
          <w:rStyle w:val="af8"/>
          <w:color w:val="000000" w:themeColor="text1"/>
        </w:rPr>
        <w:t>3.8.1.</w:t>
      </w:r>
      <w:bookmarkEnd w:id="162"/>
      <w:r w:rsidRPr="008F77B8">
        <w:rPr>
          <w:rStyle w:val="af8"/>
          <w:color w:val="000000" w:themeColor="text1"/>
        </w:rPr>
        <w:t xml:space="preserve"> </w:t>
      </w:r>
      <w:r w:rsidR="00B26058" w:rsidRPr="008F77B8">
        <w:rPr>
          <w:color w:val="000000" w:themeColor="text1"/>
        </w:rPr>
        <w:t xml:space="preserve">Установить, что при </w:t>
      </w:r>
      <w:r w:rsidR="00262345" w:rsidRPr="008F77B8">
        <w:rPr>
          <w:color w:val="000000" w:themeColor="text1"/>
        </w:rPr>
        <w:t xml:space="preserve">оказании </w:t>
      </w:r>
      <w:r w:rsidR="00B26058" w:rsidRPr="008F77B8">
        <w:rPr>
          <w:color w:val="000000" w:themeColor="text1"/>
        </w:rPr>
        <w:t>медицинской помощи по подушевому нормативу по всем видам и условиям</w:t>
      </w:r>
      <w:r w:rsidR="000F0D3D" w:rsidRPr="008F77B8">
        <w:rPr>
          <w:color w:val="000000" w:themeColor="text1"/>
        </w:rPr>
        <w:t xml:space="preserve"> </w:t>
      </w:r>
      <w:r w:rsidR="00463021"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463021" w:rsidRPr="008F77B8">
        <w:rPr>
          <w:color w:val="000000" w:themeColor="text1"/>
        </w:rPr>
        <w:t xml:space="preserve"> пункта 3.4.1 настоящего Соглашения.</w:t>
      </w:r>
    </w:p>
    <w:p w14:paraId="09E660A0" w14:textId="1B26CEAE" w:rsidR="00296A38" w:rsidRPr="008F77B8" w:rsidRDefault="00B26058" w:rsidP="00296A38">
      <w:pPr>
        <w:ind w:firstLine="708"/>
        <w:rPr>
          <w:color w:val="000000" w:themeColor="text1"/>
          <w:szCs w:val="28"/>
        </w:rPr>
      </w:pPr>
      <w:bookmarkStart w:id="163" w:name="_Toc157517075"/>
      <w:r w:rsidRPr="008F77B8">
        <w:rPr>
          <w:rStyle w:val="af8"/>
          <w:color w:val="000000" w:themeColor="text1"/>
        </w:rPr>
        <w:t>3.8.2.</w:t>
      </w:r>
      <w:bookmarkEnd w:id="163"/>
      <w:r w:rsidRPr="008F77B8">
        <w:rPr>
          <w:rStyle w:val="af8"/>
          <w:color w:val="000000" w:themeColor="text1"/>
        </w:rPr>
        <w:t xml:space="preserve"> </w:t>
      </w:r>
      <w:r w:rsidR="00DD2020" w:rsidRPr="008F77B8">
        <w:rPr>
          <w:color w:val="000000" w:themeColor="text1"/>
        </w:rPr>
        <w:t xml:space="preserve">Утвердить порядок оплаты </w:t>
      </w:r>
      <w:r w:rsidR="000E53AC" w:rsidRPr="008F77B8">
        <w:rPr>
          <w:color w:val="000000" w:themeColor="text1"/>
        </w:rPr>
        <w:t xml:space="preserve">медицинской помощи, оказанной гражданам, застрахованным в Камчатском крае,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w:t>
      </w:r>
      <w:r w:rsidR="000E53AC" w:rsidRPr="008F77B8">
        <w:rPr>
          <w:color w:val="000000" w:themeColor="text1"/>
        </w:rPr>
        <w:lastRenderedPageBreak/>
        <w:t>деятельности медицинской организации</w:t>
      </w:r>
      <w:r w:rsidR="000E53AC" w:rsidRPr="008F77B8">
        <w:rPr>
          <w:color w:val="000000" w:themeColor="text1"/>
          <w:szCs w:val="28"/>
        </w:rPr>
        <w:t xml:space="preserve"> (включая показатели объема медицинской помощи) в </w:t>
      </w:r>
      <w:r w:rsidR="00596064" w:rsidRPr="008F77B8">
        <w:rPr>
          <w:color w:val="000000" w:themeColor="text1"/>
          <w:szCs w:val="28"/>
        </w:rPr>
        <w:t>2024</w:t>
      </w:r>
      <w:r w:rsidR="000E53AC" w:rsidRPr="008F77B8">
        <w:rPr>
          <w:color w:val="000000" w:themeColor="text1"/>
          <w:szCs w:val="28"/>
        </w:rPr>
        <w:t xml:space="preserve"> году</w:t>
      </w:r>
      <w:r w:rsidR="00DD2020" w:rsidRPr="008F77B8">
        <w:rPr>
          <w:color w:val="000000" w:themeColor="text1"/>
          <w:szCs w:val="28"/>
        </w:rPr>
        <w:t xml:space="preserve">, в соответствии с </w:t>
      </w:r>
      <w:hyperlink r:id="rId26" w:history="1">
        <w:r w:rsidR="00DD2020" w:rsidRPr="008F77B8">
          <w:rPr>
            <w:rStyle w:val="af3"/>
            <w:color w:val="000000" w:themeColor="text1"/>
            <w:szCs w:val="28"/>
          </w:rPr>
          <w:t xml:space="preserve">приложением </w:t>
        </w:r>
      </w:hyperlink>
      <w:r w:rsidR="00B43825" w:rsidRPr="008F77B8">
        <w:rPr>
          <w:rStyle w:val="af3"/>
          <w:color w:val="000000" w:themeColor="text1"/>
          <w:szCs w:val="28"/>
        </w:rPr>
        <w:t>6</w:t>
      </w:r>
      <w:r w:rsidR="0051493E" w:rsidRPr="008F77B8">
        <w:rPr>
          <w:rStyle w:val="af3"/>
          <w:color w:val="000000" w:themeColor="text1"/>
          <w:szCs w:val="28"/>
        </w:rPr>
        <w:t>.2</w:t>
      </w:r>
      <w:r w:rsidR="00DD2020" w:rsidRPr="008F77B8">
        <w:rPr>
          <w:color w:val="000000" w:themeColor="text1"/>
          <w:szCs w:val="28"/>
        </w:rPr>
        <w:t xml:space="preserve"> к настоящему Соглашению. </w:t>
      </w:r>
    </w:p>
    <w:p w14:paraId="298C7CEB" w14:textId="77777777" w:rsidR="00E94D80" w:rsidRPr="008F77B8" w:rsidRDefault="00B75C78" w:rsidP="00E94D80">
      <w:pPr>
        <w:pStyle w:val="Default"/>
        <w:ind w:firstLine="708"/>
        <w:jc w:val="both"/>
        <w:rPr>
          <w:color w:val="000000" w:themeColor="text1"/>
          <w:sz w:val="28"/>
          <w:szCs w:val="20"/>
        </w:rPr>
      </w:pPr>
      <w:bookmarkStart w:id="164" w:name="_Toc157517076"/>
      <w:r w:rsidRPr="008F77B8">
        <w:rPr>
          <w:rStyle w:val="af8"/>
          <w:color w:val="000000" w:themeColor="text1"/>
        </w:rPr>
        <w:t>3.8.</w:t>
      </w:r>
      <w:r w:rsidR="00B26058" w:rsidRPr="008F77B8">
        <w:rPr>
          <w:rStyle w:val="af8"/>
          <w:color w:val="000000" w:themeColor="text1"/>
        </w:rPr>
        <w:t>3</w:t>
      </w:r>
      <w:r w:rsidRPr="008F77B8">
        <w:rPr>
          <w:rStyle w:val="af8"/>
          <w:color w:val="000000" w:themeColor="text1"/>
        </w:rPr>
        <w:t>.</w:t>
      </w:r>
      <w:bookmarkEnd w:id="164"/>
      <w:r w:rsidRPr="008F77B8">
        <w:rPr>
          <w:rStyle w:val="af8"/>
          <w:color w:val="000000" w:themeColor="text1"/>
        </w:rPr>
        <w:t xml:space="preserve"> </w:t>
      </w:r>
      <w:r w:rsidR="000C003E" w:rsidRPr="008F77B8">
        <w:rPr>
          <w:color w:val="000000" w:themeColor="text1"/>
          <w:sz w:val="28"/>
          <w:szCs w:val="20"/>
        </w:rPr>
        <w:t>Утвердить Критерии и методику расчета выплат стимулирующего характера при достижении целевых значений показателей результативности медицинскими организациями, финансируемыми по подушевому нормативу, при реализации Территориальной программы ОМС в Камчатском крае в соответствии с приложением 10 к настоящему Соглашению.</w:t>
      </w:r>
      <w:bookmarkStart w:id="165" w:name="_4._Размер_неоплаты"/>
      <w:bookmarkStart w:id="166" w:name="_Toc61865697"/>
      <w:bookmarkEnd w:id="165"/>
    </w:p>
    <w:p w14:paraId="77CDDF17" w14:textId="77777777" w:rsidR="00E94D80" w:rsidRPr="008F77B8" w:rsidRDefault="00E94D80" w:rsidP="00E94D80">
      <w:pPr>
        <w:pStyle w:val="Default"/>
        <w:ind w:firstLine="708"/>
        <w:jc w:val="both"/>
        <w:rPr>
          <w:color w:val="000000" w:themeColor="text1"/>
          <w:sz w:val="28"/>
          <w:szCs w:val="20"/>
        </w:rPr>
      </w:pPr>
    </w:p>
    <w:p w14:paraId="66E6BE6A" w14:textId="5E9B8C35" w:rsidR="00DD2020" w:rsidRPr="008F77B8" w:rsidRDefault="00DD2020" w:rsidP="00225CB1">
      <w:pPr>
        <w:pStyle w:val="1"/>
        <w:rPr>
          <w:color w:val="000000" w:themeColor="text1"/>
        </w:rPr>
      </w:pPr>
      <w:bookmarkStart w:id="167" w:name="_Toc157517077"/>
      <w:r w:rsidRPr="008F77B8">
        <w:rPr>
          <w:color w:val="000000" w:themeColor="text1"/>
        </w:rPr>
        <w:t>4. Размер неоплаты</w:t>
      </w:r>
      <w:r w:rsidR="008F6455" w:rsidRPr="008F77B8">
        <w:rPr>
          <w:color w:val="000000" w:themeColor="text1"/>
        </w:rPr>
        <w:t>,</w:t>
      </w:r>
      <w:r w:rsidRPr="008F77B8">
        <w:rPr>
          <w:color w:val="000000" w:themeColor="text1"/>
        </w:rPr>
        <w:t xml:space="preserve"> неполной оплаты затрат на оказание медицинской помощи, а </w:t>
      </w:r>
      <w:r w:rsidR="008F6455" w:rsidRPr="008F77B8">
        <w:rPr>
          <w:color w:val="000000" w:themeColor="text1"/>
        </w:rPr>
        <w:t xml:space="preserve">также </w:t>
      </w:r>
      <w:r w:rsidRPr="008F77B8">
        <w:rPr>
          <w:color w:val="000000" w:themeColor="text1"/>
        </w:rPr>
        <w:t>штрафов за неоказание, несвоевременное оказание либо оказание медицинской помощи ненадлежащего качества</w:t>
      </w:r>
      <w:bookmarkEnd w:id="166"/>
      <w:bookmarkEnd w:id="167"/>
    </w:p>
    <w:p w14:paraId="3D23D082" w14:textId="480BD168" w:rsidR="00DD2020" w:rsidRPr="008F77B8" w:rsidRDefault="004D26EF" w:rsidP="00BC4E62">
      <w:pPr>
        <w:autoSpaceDE w:val="0"/>
        <w:autoSpaceDN w:val="0"/>
        <w:adjustRightInd w:val="0"/>
        <w:ind w:firstLine="708"/>
        <w:rPr>
          <w:color w:val="000000" w:themeColor="text1"/>
          <w:szCs w:val="28"/>
        </w:rPr>
      </w:pPr>
      <w:bookmarkStart w:id="168" w:name="_Toc157517078"/>
      <w:r w:rsidRPr="008F77B8">
        <w:rPr>
          <w:rStyle w:val="af8"/>
          <w:color w:val="000000" w:themeColor="text1"/>
        </w:rPr>
        <w:t>4.1.</w:t>
      </w:r>
      <w:bookmarkEnd w:id="168"/>
      <w:r w:rsidRPr="008F77B8">
        <w:rPr>
          <w:rStyle w:val="af8"/>
          <w:color w:val="000000" w:themeColor="text1"/>
        </w:rPr>
        <w:t xml:space="preserve"> </w:t>
      </w:r>
      <w:r w:rsidR="00DD2020" w:rsidRPr="008F77B8">
        <w:rPr>
          <w:color w:val="000000" w:themeColor="text1"/>
        </w:rPr>
        <w:t>Установить, что при проведении контроля объемов, сроков, качества и условий предоставления медицинской помощи по обязательному медицинскому страхованию, оказанной медицинскими организациями в Камчатском крае, применяются размеры неоплаты</w:t>
      </w:r>
      <w:r w:rsidRPr="008F77B8">
        <w:rPr>
          <w:color w:val="000000" w:themeColor="text1"/>
        </w:rPr>
        <w:t>,</w:t>
      </w:r>
      <w:r w:rsidR="00DD2020" w:rsidRPr="008F77B8">
        <w:rPr>
          <w:color w:val="000000" w:themeColor="text1"/>
        </w:rPr>
        <w:t xml:space="preserve">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 в соответствии с «Перечнем оснований для отказа в оплате медицинской помощи </w:t>
      </w:r>
      <w:r w:rsidRPr="008F77B8">
        <w:rPr>
          <w:color w:val="000000" w:themeColor="text1"/>
        </w:rPr>
        <w:t xml:space="preserve">либо </w:t>
      </w:r>
      <w:r w:rsidR="00DD2020" w:rsidRPr="008F77B8">
        <w:rPr>
          <w:color w:val="000000" w:themeColor="text1"/>
        </w:rPr>
        <w:t>уменьшения оплаты медицинской</w:t>
      </w:r>
      <w:r w:rsidR="00DD2020" w:rsidRPr="008F77B8">
        <w:rPr>
          <w:color w:val="000000" w:themeColor="text1"/>
          <w:szCs w:val="28"/>
        </w:rPr>
        <w:t xml:space="preserve"> помощи», утвержденным </w:t>
      </w:r>
      <w:hyperlink r:id="rId27" w:history="1">
        <w:r w:rsidR="00DD2020" w:rsidRPr="008F77B8">
          <w:rPr>
            <w:rStyle w:val="af3"/>
            <w:color w:val="000000" w:themeColor="text1"/>
            <w:szCs w:val="28"/>
          </w:rPr>
          <w:t xml:space="preserve">приложением </w:t>
        </w:r>
      </w:hyperlink>
      <w:r w:rsidR="00D5651B" w:rsidRPr="008F77B8">
        <w:rPr>
          <w:rStyle w:val="af3"/>
          <w:color w:val="000000" w:themeColor="text1"/>
          <w:szCs w:val="28"/>
        </w:rPr>
        <w:t>9</w:t>
      </w:r>
      <w:r w:rsidR="00DD2020" w:rsidRPr="008F77B8">
        <w:rPr>
          <w:color w:val="000000" w:themeColor="text1"/>
          <w:szCs w:val="28"/>
        </w:rPr>
        <w:t xml:space="preserve"> к настоящему Соглашению.</w:t>
      </w:r>
    </w:p>
    <w:p w14:paraId="73B32A3C" w14:textId="77777777" w:rsidR="00C170A5" w:rsidRPr="008F77B8" w:rsidRDefault="00C170A5" w:rsidP="00C170A5">
      <w:pPr>
        <w:rPr>
          <w:color w:val="000000" w:themeColor="text1"/>
        </w:rPr>
      </w:pPr>
      <w:bookmarkStart w:id="169" w:name="_Toc157517079"/>
      <w:r w:rsidRPr="008F77B8">
        <w:rPr>
          <w:rStyle w:val="af8"/>
          <w:color w:val="000000" w:themeColor="text1"/>
        </w:rPr>
        <w:t>4.2.</w:t>
      </w:r>
      <w:bookmarkEnd w:id="169"/>
      <w:r w:rsidRPr="008F77B8">
        <w:rPr>
          <w:rStyle w:val="af8"/>
          <w:color w:val="000000" w:themeColor="text1"/>
        </w:rPr>
        <w:t xml:space="preserve"> </w:t>
      </w:r>
      <w:r w:rsidRPr="008F77B8">
        <w:rPr>
          <w:color w:val="000000" w:themeColor="text1"/>
        </w:rPr>
        <w:t xml:space="preserve">При проведении контроля объемов, сроков, качества и условий предоставления медицинской помощи с последующим применением санкций к медицинской организации страховые медицинские организации и территориальный фонд обязательного медицинского страхования Камчатского края руководствуются принципом однократного применения мер, предусмотренных статьей 41 Федерального закона от 29.11.2010 № 326-ФЗ «Об обязательном медицинском страховании в Российской Федерации». </w:t>
      </w:r>
    </w:p>
    <w:p w14:paraId="3B68367C" w14:textId="77777777" w:rsidR="00C170A5" w:rsidRPr="008F77B8" w:rsidRDefault="00C170A5" w:rsidP="00C170A5">
      <w:pPr>
        <w:rPr>
          <w:color w:val="000000" w:themeColor="text1"/>
        </w:rPr>
      </w:pPr>
      <w:r w:rsidRPr="008F77B8">
        <w:rPr>
          <w:color w:val="000000" w:themeColor="text1"/>
        </w:rPr>
        <w:t>При выявлении по результатам проведения контроля объемов, сроков, качества и условий предоставления медицинской помощи по одному законченному случаю оказания медицинской помощи нескольких нарушений/дефектов применение финансовых санкций возможно только по одному наиболее существенному коду дефекта, содержащему наибольший размер неоплаты/уменьшения оплаты.</w:t>
      </w:r>
    </w:p>
    <w:p w14:paraId="2D460ED1" w14:textId="37A5692D" w:rsidR="00C170A5" w:rsidRPr="008F77B8" w:rsidRDefault="00C170A5" w:rsidP="00C170A5">
      <w:pPr>
        <w:ind w:firstLine="708"/>
        <w:rPr>
          <w:color w:val="000000" w:themeColor="text1"/>
        </w:rPr>
      </w:pPr>
      <w:r w:rsidRPr="008F77B8">
        <w:rPr>
          <w:color w:val="000000" w:themeColor="text1"/>
        </w:rPr>
        <w:t>Одновременное применение штрафа по другому коду дефекта в рамках рассмотрения того же законченного случая оказания медицинской помощи не допускается.</w:t>
      </w:r>
    </w:p>
    <w:p w14:paraId="22111AA4" w14:textId="1D7C63C2" w:rsidR="00460F79" w:rsidRPr="008F77B8" w:rsidRDefault="00BA0CC4" w:rsidP="00E94D80">
      <w:pPr>
        <w:rPr>
          <w:color w:val="000000" w:themeColor="text1"/>
        </w:rPr>
      </w:pPr>
      <w:bookmarkStart w:id="170" w:name="_Toc157517080"/>
      <w:r w:rsidRPr="008F77B8">
        <w:rPr>
          <w:rStyle w:val="af8"/>
          <w:color w:val="000000" w:themeColor="text1"/>
        </w:rPr>
        <w:t>4.2.1.</w:t>
      </w:r>
      <w:bookmarkEnd w:id="170"/>
      <w:r w:rsidRPr="008F77B8">
        <w:rPr>
          <w:rStyle w:val="af8"/>
          <w:color w:val="000000" w:themeColor="text1"/>
        </w:rPr>
        <w:t xml:space="preserve"> </w:t>
      </w:r>
      <w:r w:rsidR="00460F79" w:rsidRPr="008F77B8">
        <w:rPr>
          <w:color w:val="000000" w:themeColor="text1"/>
        </w:rPr>
        <w:t>Размер неоплаты или неполной оплаты затрат медицинской организации на оказание медицинской помощи (Н) рассчитывается по формуле (за исключением случаев применения кода нарушения/дефекта 2.16.1, предусмотренного приложением 9 к настоящему Соглашению):</w:t>
      </w:r>
    </w:p>
    <w:p w14:paraId="497A94F3" w14:textId="77777777" w:rsidR="00460F79" w:rsidRPr="008F77B8" w:rsidRDefault="00460F79" w:rsidP="00E94D80">
      <w:pPr>
        <w:rPr>
          <w:color w:val="000000" w:themeColor="text1"/>
        </w:rPr>
      </w:pPr>
    </w:p>
    <w:p w14:paraId="6DE38FF1" w14:textId="77777777" w:rsidR="00460F79" w:rsidRPr="008F77B8" w:rsidRDefault="00460F79" w:rsidP="00460F79">
      <w:pPr>
        <w:pStyle w:val="aff6"/>
        <w:jc w:val="center"/>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Н = РТ x </w:t>
      </w:r>
      <w:proofErr w:type="spellStart"/>
      <w:r w:rsidRPr="008F77B8">
        <w:rPr>
          <w:rFonts w:ascii="Times New Roman" w:hAnsi="Times New Roman" w:cs="Times New Roman"/>
          <w:color w:val="000000" w:themeColor="text1"/>
          <w:sz w:val="28"/>
          <w:szCs w:val="28"/>
        </w:rPr>
        <w:t>К</w:t>
      </w:r>
      <w:r w:rsidRPr="008F77B8">
        <w:rPr>
          <w:rFonts w:ascii="Times New Roman" w:hAnsi="Times New Roman" w:cs="Times New Roman"/>
          <w:color w:val="000000" w:themeColor="text1"/>
          <w:sz w:val="28"/>
          <w:szCs w:val="28"/>
          <w:vertAlign w:val="subscript"/>
        </w:rPr>
        <w:t>но</w:t>
      </w:r>
      <w:proofErr w:type="spellEnd"/>
      <w:r w:rsidRPr="008F77B8">
        <w:rPr>
          <w:rFonts w:ascii="Times New Roman" w:hAnsi="Times New Roman" w:cs="Times New Roman"/>
          <w:color w:val="000000" w:themeColor="text1"/>
          <w:sz w:val="28"/>
          <w:szCs w:val="28"/>
        </w:rPr>
        <w:t>,</w:t>
      </w:r>
    </w:p>
    <w:p w14:paraId="58FD7C57" w14:textId="4E160AE8" w:rsidR="00460F79" w:rsidRPr="008F77B8" w:rsidRDefault="00460F79" w:rsidP="00460F79">
      <w:pPr>
        <w:pStyle w:val="aff6"/>
        <w:ind w:firstLine="708"/>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где:</w:t>
      </w:r>
    </w:p>
    <w:p w14:paraId="7F48B757" w14:textId="79BC646C"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Н - размер неоплаты или неполной оплаты затрат медицинской организации на оказание медицинской помощи; РТ - размер тарифа на оплату медицинской </w:t>
      </w:r>
      <w:r w:rsidRPr="008F77B8">
        <w:rPr>
          <w:rFonts w:ascii="Times New Roman" w:hAnsi="Times New Roman" w:cs="Times New Roman"/>
          <w:color w:val="000000" w:themeColor="text1"/>
          <w:sz w:val="28"/>
          <w:szCs w:val="28"/>
        </w:rPr>
        <w:lastRenderedPageBreak/>
        <w:t>помощи, поданный за оплату медицинской организацией и действующий на дату оказания медицинской помощи;</w:t>
      </w:r>
    </w:p>
    <w:p w14:paraId="0F97F0F2" w14:textId="7E38A85C" w:rsidR="00460F79" w:rsidRPr="008F77B8" w:rsidRDefault="00460F79" w:rsidP="00460F79">
      <w:pPr>
        <w:pStyle w:val="aff6"/>
        <w:ind w:firstLine="708"/>
        <w:jc w:val="both"/>
        <w:rPr>
          <w:rFonts w:ascii="Times New Roman" w:hAnsi="Times New Roman" w:cs="Times New Roman"/>
          <w:color w:val="000000" w:themeColor="text1"/>
          <w:sz w:val="28"/>
          <w:szCs w:val="28"/>
        </w:rPr>
      </w:pPr>
      <w:proofErr w:type="spellStart"/>
      <w:r w:rsidRPr="008F77B8">
        <w:rPr>
          <w:rFonts w:ascii="Times New Roman" w:hAnsi="Times New Roman" w:cs="Times New Roman"/>
          <w:color w:val="000000" w:themeColor="text1"/>
          <w:sz w:val="28"/>
          <w:szCs w:val="28"/>
        </w:rPr>
        <w:t>Кно</w:t>
      </w:r>
      <w:proofErr w:type="spellEnd"/>
      <w:r w:rsidRPr="008F77B8">
        <w:rPr>
          <w:rFonts w:ascii="Times New Roman" w:hAnsi="Times New Roman" w:cs="Times New Roman"/>
          <w:color w:val="000000" w:themeColor="text1"/>
          <w:sz w:val="28"/>
          <w:szCs w:val="28"/>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установленный в соответствии с Приложением 9 к настоящему Соглашению и действующий на дату проведения МЭК, МЭЭ, ЭКМП.</w:t>
      </w:r>
    </w:p>
    <w:p w14:paraId="3D74FD32" w14:textId="77777777" w:rsidR="00460F79" w:rsidRPr="008F77B8" w:rsidRDefault="00460F79" w:rsidP="00FB307C">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В случаях применения кода нарушения/дефекта 2.16.1, размер неоплаты или неполной оплаты затрат медицинской организации на оказание медицинской помощи (Н) рассчитывается по формуле:</w:t>
      </w:r>
    </w:p>
    <w:p w14:paraId="4C223CE2" w14:textId="77777777" w:rsidR="00460F79" w:rsidRPr="008F77B8" w:rsidRDefault="00460F79" w:rsidP="00460F79">
      <w:pPr>
        <w:pStyle w:val="aff6"/>
        <w:rPr>
          <w:rFonts w:ascii="Times New Roman" w:hAnsi="Times New Roman" w:cs="Times New Roman"/>
          <w:color w:val="000000" w:themeColor="text1"/>
          <w:sz w:val="28"/>
          <w:szCs w:val="28"/>
        </w:rPr>
      </w:pPr>
    </w:p>
    <w:p w14:paraId="58867C26" w14:textId="77777777" w:rsidR="00460F79" w:rsidRPr="008F77B8" w:rsidRDefault="00460F79" w:rsidP="00460F79">
      <w:pPr>
        <w:pStyle w:val="aff6"/>
        <w:jc w:val="center"/>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Н = (РТ1 - РТ2) + РТ2 x </w:t>
      </w:r>
      <w:proofErr w:type="spellStart"/>
      <w:r w:rsidRPr="008F77B8">
        <w:rPr>
          <w:rFonts w:ascii="Times New Roman" w:hAnsi="Times New Roman" w:cs="Times New Roman"/>
          <w:color w:val="000000" w:themeColor="text1"/>
          <w:sz w:val="28"/>
          <w:szCs w:val="28"/>
        </w:rPr>
        <w:t>К</w:t>
      </w:r>
      <w:r w:rsidRPr="008F77B8">
        <w:rPr>
          <w:rFonts w:ascii="Times New Roman" w:hAnsi="Times New Roman" w:cs="Times New Roman"/>
          <w:color w:val="000000" w:themeColor="text1"/>
          <w:sz w:val="28"/>
          <w:szCs w:val="28"/>
          <w:vertAlign w:val="subscript"/>
        </w:rPr>
        <w:t>но</w:t>
      </w:r>
      <w:proofErr w:type="spellEnd"/>
      <w:r w:rsidRPr="008F77B8">
        <w:rPr>
          <w:rFonts w:ascii="Times New Roman" w:hAnsi="Times New Roman" w:cs="Times New Roman"/>
          <w:color w:val="000000" w:themeColor="text1"/>
          <w:sz w:val="28"/>
          <w:szCs w:val="28"/>
        </w:rPr>
        <w:t>,</w:t>
      </w:r>
    </w:p>
    <w:p w14:paraId="000F0D79" w14:textId="77777777" w:rsidR="00460F79" w:rsidRPr="008F77B8" w:rsidRDefault="00460F79" w:rsidP="00460F79">
      <w:pPr>
        <w:pStyle w:val="aff6"/>
        <w:ind w:firstLine="708"/>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где:</w:t>
      </w:r>
    </w:p>
    <w:p w14:paraId="5C848238"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Н - размер неоплаты или неполной оплаты затрат медицинской организации на оказание медицинской помощи;</w:t>
      </w:r>
    </w:p>
    <w:p w14:paraId="62847F13"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РТ1 - размер тарифа на оплату медицинской помощи, поданный на оплату медицинской организацией и действующий на дату оказания медицинской помощи;</w:t>
      </w:r>
    </w:p>
    <w:p w14:paraId="5F0C3F5C"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РТ2 - размер тарифа на оплату медицинской помощи, который следует применить за фактически предоставленную застрахованному лицу медицинскую помощь (в соответствии с данными медицинской и иной документации застрахованного лица, представленной на экспертизу); </w:t>
      </w:r>
    </w:p>
    <w:p w14:paraId="704BB802"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proofErr w:type="spellStart"/>
      <w:r w:rsidRPr="008F77B8">
        <w:rPr>
          <w:rFonts w:ascii="Times New Roman" w:hAnsi="Times New Roman" w:cs="Times New Roman"/>
          <w:color w:val="000000" w:themeColor="text1"/>
          <w:sz w:val="28"/>
          <w:szCs w:val="28"/>
        </w:rPr>
        <w:t>К</w:t>
      </w:r>
      <w:r w:rsidRPr="008F77B8">
        <w:rPr>
          <w:rFonts w:ascii="Times New Roman" w:hAnsi="Times New Roman" w:cs="Times New Roman"/>
          <w:color w:val="000000" w:themeColor="text1"/>
          <w:sz w:val="28"/>
          <w:szCs w:val="28"/>
          <w:vertAlign w:val="subscript"/>
        </w:rPr>
        <w:t>но</w:t>
      </w:r>
      <w:proofErr w:type="spellEnd"/>
      <w:r w:rsidRPr="008F77B8">
        <w:rPr>
          <w:rFonts w:ascii="Times New Roman" w:hAnsi="Times New Roman" w:cs="Times New Roman"/>
          <w:color w:val="000000" w:themeColor="text1"/>
          <w:sz w:val="28"/>
          <w:szCs w:val="28"/>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в соответствии с приложением 9 к настоящему Соглашению.</w:t>
      </w:r>
    </w:p>
    <w:p w14:paraId="15A43F9B" w14:textId="23DF2980" w:rsidR="00BA0CC4" w:rsidRPr="008F77B8" w:rsidRDefault="006C3C49" w:rsidP="00E94D80">
      <w:pPr>
        <w:rPr>
          <w:color w:val="000000" w:themeColor="text1"/>
          <w:szCs w:val="28"/>
        </w:rPr>
      </w:pPr>
      <w:bookmarkStart w:id="171" w:name="_Toc157517081"/>
      <w:r w:rsidRPr="008F77B8">
        <w:rPr>
          <w:rStyle w:val="af8"/>
          <w:color w:val="000000" w:themeColor="text1"/>
        </w:rPr>
        <w:t>4.2.2</w:t>
      </w:r>
      <w:r w:rsidR="00BA0CC4" w:rsidRPr="008F77B8">
        <w:rPr>
          <w:rStyle w:val="af8"/>
          <w:color w:val="000000" w:themeColor="text1"/>
        </w:rPr>
        <w:t>.</w:t>
      </w:r>
      <w:bookmarkEnd w:id="171"/>
      <w:r w:rsidR="00BA0CC4" w:rsidRPr="008F77B8">
        <w:rPr>
          <w:rStyle w:val="af8"/>
          <w:color w:val="000000" w:themeColor="text1"/>
        </w:rPr>
        <w:t xml:space="preserve"> </w:t>
      </w:r>
      <w:r w:rsidR="00BA0CC4" w:rsidRPr="008F77B8">
        <w:rPr>
          <w:color w:val="000000" w:themeColor="text1"/>
        </w:rPr>
        <w:t>Размер штрафа, применяемого к медицинской организации за неоказание, несвоевременное оказание либо оказание медицинской помощи ненадлежащего качества</w:t>
      </w:r>
      <w:r w:rsidR="00BA0CC4" w:rsidRPr="008F77B8">
        <w:rPr>
          <w:rStyle w:val="af8"/>
          <w:color w:val="000000" w:themeColor="text1"/>
        </w:rPr>
        <w:t xml:space="preserve"> </w:t>
      </w:r>
      <w:r w:rsidR="00BA0CC4" w:rsidRPr="008F77B8">
        <w:rPr>
          <w:color w:val="000000" w:themeColor="text1"/>
          <w:szCs w:val="28"/>
        </w:rPr>
        <w:t>(</w:t>
      </w:r>
      <w:proofErr w:type="spellStart"/>
      <w:r w:rsidR="00BA0CC4" w:rsidRPr="008F77B8">
        <w:rPr>
          <w:color w:val="000000" w:themeColor="text1"/>
          <w:szCs w:val="28"/>
        </w:rPr>
        <w:t>С</w:t>
      </w:r>
      <w:r w:rsidR="00BA0CC4" w:rsidRPr="008F77B8">
        <w:rPr>
          <w:color w:val="000000" w:themeColor="text1"/>
          <w:szCs w:val="28"/>
          <w:vertAlign w:val="subscript"/>
        </w:rPr>
        <w:t>шт</w:t>
      </w:r>
      <w:proofErr w:type="spellEnd"/>
      <w:r w:rsidR="00BA0CC4" w:rsidRPr="008F77B8">
        <w:rPr>
          <w:color w:val="000000" w:themeColor="text1"/>
          <w:szCs w:val="28"/>
        </w:rPr>
        <w:t>), рассчитывается по формуле:</w:t>
      </w:r>
    </w:p>
    <w:p w14:paraId="5928DAD3" w14:textId="77777777" w:rsidR="00BA0CC4" w:rsidRPr="008F77B8" w:rsidRDefault="00BA0CC4" w:rsidP="00E94D80">
      <w:pPr>
        <w:rPr>
          <w:color w:val="000000" w:themeColor="text1"/>
          <w:szCs w:val="28"/>
        </w:rPr>
      </w:pPr>
    </w:p>
    <w:p w14:paraId="2A68B37F" w14:textId="77777777" w:rsidR="0044764D" w:rsidRPr="008F77B8" w:rsidRDefault="00BA0CC4" w:rsidP="00BC4E62">
      <w:pPr>
        <w:autoSpaceDE w:val="0"/>
        <w:autoSpaceDN w:val="0"/>
        <w:adjustRightInd w:val="0"/>
        <w:ind w:firstLine="708"/>
        <w:jc w:val="center"/>
        <w:rPr>
          <w:color w:val="000000" w:themeColor="text1"/>
          <w:szCs w:val="28"/>
        </w:rPr>
      </w:pPr>
      <w:proofErr w:type="spellStart"/>
      <w:r w:rsidRPr="008F77B8">
        <w:rPr>
          <w:color w:val="000000" w:themeColor="text1"/>
          <w:szCs w:val="28"/>
        </w:rPr>
        <w:t>С</w:t>
      </w:r>
      <w:r w:rsidRPr="008F77B8">
        <w:rPr>
          <w:color w:val="000000" w:themeColor="text1"/>
          <w:szCs w:val="28"/>
          <w:vertAlign w:val="subscript"/>
        </w:rPr>
        <w:t>шт</w:t>
      </w:r>
      <w:proofErr w:type="spellEnd"/>
      <w:r w:rsidRPr="008F77B8">
        <w:rPr>
          <w:color w:val="000000" w:themeColor="text1"/>
          <w:szCs w:val="28"/>
        </w:rPr>
        <w:t xml:space="preserve"> = РП x </w:t>
      </w:r>
      <w:proofErr w:type="spellStart"/>
      <w:r w:rsidRPr="008F77B8">
        <w:rPr>
          <w:color w:val="000000" w:themeColor="text1"/>
          <w:szCs w:val="28"/>
        </w:rPr>
        <w:t>К</w:t>
      </w:r>
      <w:r w:rsidRPr="008F77B8">
        <w:rPr>
          <w:color w:val="000000" w:themeColor="text1"/>
          <w:szCs w:val="28"/>
          <w:vertAlign w:val="subscript"/>
        </w:rPr>
        <w:t>шт</w:t>
      </w:r>
      <w:proofErr w:type="spellEnd"/>
      <w:r w:rsidRPr="008F77B8">
        <w:rPr>
          <w:color w:val="000000" w:themeColor="text1"/>
          <w:szCs w:val="28"/>
        </w:rPr>
        <w:t>,</w:t>
      </w:r>
      <w:r w:rsidR="0044764D" w:rsidRPr="008F77B8">
        <w:rPr>
          <w:color w:val="000000" w:themeColor="text1"/>
          <w:szCs w:val="28"/>
        </w:rPr>
        <w:t xml:space="preserve"> </w:t>
      </w:r>
    </w:p>
    <w:p w14:paraId="0F5FAF5D" w14:textId="6A18D69C" w:rsidR="00BA0CC4" w:rsidRPr="008F77B8" w:rsidRDefault="0044764D" w:rsidP="0044764D">
      <w:pPr>
        <w:autoSpaceDE w:val="0"/>
        <w:autoSpaceDN w:val="0"/>
        <w:adjustRightInd w:val="0"/>
        <w:ind w:firstLine="708"/>
        <w:rPr>
          <w:color w:val="000000" w:themeColor="text1"/>
          <w:szCs w:val="28"/>
        </w:rPr>
      </w:pPr>
      <w:r w:rsidRPr="008F77B8">
        <w:rPr>
          <w:color w:val="000000" w:themeColor="text1"/>
          <w:szCs w:val="28"/>
        </w:rPr>
        <w:t>где:</w:t>
      </w:r>
    </w:p>
    <w:p w14:paraId="42E321D9" w14:textId="0EF53119" w:rsidR="00C4492B" w:rsidRPr="008F77B8" w:rsidRDefault="0044764D" w:rsidP="000E57EF">
      <w:pPr>
        <w:tabs>
          <w:tab w:val="right" w:pos="9360"/>
        </w:tabs>
        <w:rPr>
          <w:color w:val="000000" w:themeColor="text1"/>
          <w:szCs w:val="28"/>
        </w:rPr>
      </w:pPr>
      <w:r w:rsidRPr="008F77B8">
        <w:rPr>
          <w:color w:val="000000" w:themeColor="text1"/>
          <w:szCs w:val="28"/>
        </w:rPr>
        <w:t>РП – установленный настоящим Соглашением на дату проведения контроля объемов, сроков, качества и условий предоставления медицинской помощи и применяемый в зависимости от условий оказания медицинской помощи, в отношении оказания которой проводится контроль объемов, сроков, качества и условий предоставления медицинской помощи, подушевой норматив финансирования медицинской помощи</w:t>
      </w:r>
      <w:r w:rsidR="00C4492B" w:rsidRPr="008F77B8">
        <w:rPr>
          <w:color w:val="000000" w:themeColor="text1"/>
          <w:szCs w:val="28"/>
        </w:rPr>
        <w:t xml:space="preserve"> (за исключением кода нарушения/дефекта 2.16.1, для которого РП - размер предъявленной к оплате стоимости оказанной медицинской помощи);</w:t>
      </w:r>
    </w:p>
    <w:p w14:paraId="2B5FA655" w14:textId="7887F37B" w:rsidR="0044764D" w:rsidRPr="008F77B8" w:rsidRDefault="0091349B" w:rsidP="000E57EF">
      <w:pPr>
        <w:rPr>
          <w:color w:val="000000" w:themeColor="text1"/>
          <w:szCs w:val="28"/>
        </w:rPr>
      </w:pPr>
      <m:oMath>
        <m:sSub>
          <m:sSubPr>
            <m:ctrlPr>
              <w:rPr>
                <w:rFonts w:ascii="Cambria Math" w:hAnsi="Cambria Math"/>
                <w:i/>
                <w:color w:val="000000" w:themeColor="text1"/>
                <w:szCs w:val="28"/>
              </w:rPr>
            </m:ctrlPr>
          </m:sSubPr>
          <m:e>
            <m:r>
              <w:rPr>
                <w:rFonts w:ascii="Cambria Math" w:hAnsi="Cambria Math"/>
                <w:color w:val="000000" w:themeColor="text1"/>
                <w:szCs w:val="28"/>
              </w:rPr>
              <m:t>К</m:t>
            </m:r>
          </m:e>
          <m:sub>
            <m:r>
              <w:rPr>
                <w:rFonts w:ascii="Cambria Math" w:hAnsi="Cambria Math"/>
                <w:color w:val="000000" w:themeColor="text1"/>
                <w:szCs w:val="28"/>
              </w:rPr>
              <m:t>шт</m:t>
            </m:r>
          </m:sub>
        </m:sSub>
      </m:oMath>
      <w:r w:rsidR="0044764D" w:rsidRPr="008F77B8">
        <w:rPr>
          <w:color w:val="000000" w:themeColor="text1"/>
          <w:szCs w:val="28"/>
        </w:rPr>
        <w:t xml:space="preserve"> – коэффициент для определения размера штрафа по основанию для начисления штрафа за неоказание, несвоевременное оказание либо оказание медицинской помощи ненадлежащего качества, действующий на дату проведения МЭК, МЭЭ, ЭКМП.</w:t>
      </w:r>
    </w:p>
    <w:p w14:paraId="6E0437EE" w14:textId="3B5663F4" w:rsidR="00406C55" w:rsidRPr="008F77B8" w:rsidRDefault="00406C55" w:rsidP="000E57EF">
      <w:pPr>
        <w:rPr>
          <w:color w:val="000000" w:themeColor="text1"/>
          <w:szCs w:val="28"/>
        </w:rPr>
      </w:pPr>
      <w:r w:rsidRPr="008F77B8">
        <w:rPr>
          <w:color w:val="000000" w:themeColor="text1"/>
          <w:szCs w:val="28"/>
        </w:rPr>
        <w:t>Коэффициент для определения размера штрафа (</w:t>
      </w:r>
      <w:proofErr w:type="spellStart"/>
      <w:r w:rsidRPr="008F77B8">
        <w:rPr>
          <w:color w:val="000000" w:themeColor="text1"/>
          <w:szCs w:val="28"/>
        </w:rPr>
        <w:t>К</w:t>
      </w:r>
      <w:r w:rsidRPr="008F77B8">
        <w:rPr>
          <w:color w:val="000000" w:themeColor="text1"/>
          <w:szCs w:val="28"/>
          <w:vertAlign w:val="subscript"/>
        </w:rPr>
        <w:t>шт</w:t>
      </w:r>
      <w:proofErr w:type="spellEnd"/>
      <w:r w:rsidRPr="008F77B8">
        <w:rPr>
          <w:color w:val="000000" w:themeColor="text1"/>
          <w:szCs w:val="28"/>
        </w:rPr>
        <w:t>) устанавливается в соответствии с Приложением 9 к настоящему Соглашению.</w:t>
      </w:r>
    </w:p>
    <w:p w14:paraId="7C454D52" w14:textId="7E1711A3" w:rsidR="00406C55" w:rsidRPr="008F77B8" w:rsidRDefault="00406C55" w:rsidP="000E57EF">
      <w:pPr>
        <w:rPr>
          <w:strike/>
          <w:color w:val="000000" w:themeColor="text1"/>
          <w:szCs w:val="28"/>
        </w:rPr>
      </w:pPr>
      <w:r w:rsidRPr="008F77B8">
        <w:rPr>
          <w:color w:val="000000" w:themeColor="text1"/>
          <w:szCs w:val="28"/>
        </w:rPr>
        <w:lastRenderedPageBreak/>
        <w:t xml:space="preserve">Учитывая, что </w:t>
      </w:r>
      <w:proofErr w:type="spellStart"/>
      <w:r w:rsidRPr="008F77B8">
        <w:rPr>
          <w:color w:val="000000" w:themeColor="text1"/>
          <w:szCs w:val="28"/>
        </w:rPr>
        <w:t>коэфициент</w:t>
      </w:r>
      <w:proofErr w:type="spellEnd"/>
      <w:r w:rsidRPr="008F77B8">
        <w:rPr>
          <w:color w:val="000000" w:themeColor="text1"/>
          <w:szCs w:val="28"/>
        </w:rPr>
        <w:t xml:space="preserve"> дифференциации (КД) не является единым на территории Камчатского края, при расчете РП применяется КД, установленный настоящим Соглашением для территории, на которой находится медицинская организация (структурное подразделение медицинской организации), в отношении которой (которого) применяются штрафные санкции. Параметр РП рассчитывается путем деления подушевого норматива, установленного </w:t>
      </w:r>
      <w:r w:rsidR="006170DB" w:rsidRPr="008F77B8">
        <w:rPr>
          <w:color w:val="000000" w:themeColor="text1"/>
          <w:szCs w:val="28"/>
        </w:rPr>
        <w:t>частями</w:t>
      </w:r>
      <w:r w:rsidR="00FB49FB" w:rsidRPr="008F77B8">
        <w:rPr>
          <w:color w:val="000000" w:themeColor="text1"/>
          <w:szCs w:val="28"/>
        </w:rPr>
        <w:t xml:space="preserve"> 4.2.2.1</w:t>
      </w:r>
      <w:r w:rsidR="00FB307C" w:rsidRPr="008F77B8">
        <w:rPr>
          <w:color w:val="000000" w:themeColor="text1"/>
          <w:szCs w:val="28"/>
        </w:rPr>
        <w:t>–</w:t>
      </w:r>
      <w:r w:rsidR="00FB49FB" w:rsidRPr="008F77B8">
        <w:rPr>
          <w:color w:val="000000" w:themeColor="text1"/>
          <w:szCs w:val="28"/>
        </w:rPr>
        <w:t>4.2.2.5 настоящего Соглашения</w:t>
      </w:r>
      <w:r w:rsidRPr="008F77B8">
        <w:rPr>
          <w:color w:val="000000" w:themeColor="text1"/>
          <w:szCs w:val="28"/>
        </w:rPr>
        <w:t xml:space="preserve"> на единый коэффициент дифференциации, рассчитанный в соответствии с Постановлением № 462 в размере 3,</w:t>
      </w:r>
      <w:r w:rsidR="008C0AAD" w:rsidRPr="008F77B8">
        <w:rPr>
          <w:color w:val="000000" w:themeColor="text1"/>
          <w:szCs w:val="28"/>
        </w:rPr>
        <w:t>6</w:t>
      </w:r>
      <w:r w:rsidRPr="008F77B8">
        <w:rPr>
          <w:color w:val="000000" w:themeColor="text1"/>
          <w:szCs w:val="28"/>
        </w:rPr>
        <w:t xml:space="preserve">38, и умножения на коэффициент дифференциации (КД), используемый при оплате медицинской помощи в соответствующей медицинской организации в соответствующих условиях. </w:t>
      </w:r>
    </w:p>
    <w:p w14:paraId="782C794B" w14:textId="560C988B" w:rsidR="00F41A31" w:rsidRPr="008F77B8" w:rsidRDefault="00F41A31" w:rsidP="000E57EF">
      <w:pPr>
        <w:rPr>
          <w:color w:val="000000" w:themeColor="text1"/>
          <w:szCs w:val="28"/>
        </w:rPr>
      </w:pPr>
      <w:r w:rsidRPr="008F77B8">
        <w:rPr>
          <w:color w:val="000000" w:themeColor="text1"/>
          <w:szCs w:val="28"/>
        </w:rPr>
        <w:t>Для медицинских организаций, включенных в реестр медицинских организаций, осуществляющих деятельность в сфере обязательного медицинского страхования субъекта Российской Федерации по месту нахождения медицинской организации, и оказывающих медицинскую помощь в рамках участия в реализации территориальной программы Камчатского края, при оплате медицинской помощи, оказанной лицам, полис обязательного медицинского страхования которым выдан в Камчатском крае, при расчете РП используется единый коэффициент дифференциации для субъекта Российской Федерации, рассчитанный в соответствии с Постановлением № 462 в размере 3,638.</w:t>
      </w:r>
      <w:r w:rsidRPr="008F77B8">
        <w:rPr>
          <w:rStyle w:val="af"/>
          <w:color w:val="000000" w:themeColor="text1"/>
          <w:szCs w:val="28"/>
        </w:rPr>
        <w:t xml:space="preserve"> </w:t>
      </w:r>
    </w:p>
    <w:p w14:paraId="0873A687" w14:textId="35410799" w:rsidR="00BA0CC4" w:rsidRPr="008F77B8" w:rsidRDefault="00406C55" w:rsidP="000E57EF">
      <w:pPr>
        <w:pStyle w:val="af9"/>
        <w:ind w:firstLine="709"/>
        <w:jc w:val="both"/>
        <w:rPr>
          <w:color w:val="000000" w:themeColor="text1"/>
          <w:sz w:val="28"/>
          <w:szCs w:val="28"/>
        </w:rPr>
      </w:pPr>
      <w:bookmarkStart w:id="172" w:name="_Toc157517082"/>
      <w:r w:rsidRPr="008F77B8">
        <w:rPr>
          <w:rStyle w:val="10"/>
          <w:b w:val="0"/>
          <w:bCs w:val="0"/>
          <w:color w:val="000000" w:themeColor="text1"/>
        </w:rPr>
        <w:t>4.2.2.1.</w:t>
      </w:r>
      <w:bookmarkEnd w:id="172"/>
      <w:r w:rsidRPr="008F77B8">
        <w:rPr>
          <w:color w:val="000000" w:themeColor="text1"/>
          <w:sz w:val="28"/>
          <w:szCs w:val="28"/>
        </w:rPr>
        <w:t xml:space="preserve"> </w:t>
      </w:r>
      <w:r w:rsidR="00EE48F9" w:rsidRPr="008F77B8">
        <w:rPr>
          <w:color w:val="000000" w:themeColor="text1"/>
          <w:sz w:val="28"/>
          <w:szCs w:val="28"/>
        </w:rPr>
        <w:t>Установить размер подушевого норматива финансирования медицинской помощи, оказанной в амбулаторных условиях</w:t>
      </w:r>
      <w:r w:rsidR="0044764D" w:rsidRPr="008F77B8">
        <w:rPr>
          <w:color w:val="000000" w:themeColor="text1"/>
          <w:sz w:val="28"/>
          <w:szCs w:val="28"/>
        </w:rPr>
        <w:t xml:space="preserve"> (РПА)</w:t>
      </w:r>
      <w:r w:rsidR="00EE48F9" w:rsidRPr="008F77B8">
        <w:rPr>
          <w:color w:val="000000" w:themeColor="text1"/>
          <w:sz w:val="28"/>
          <w:szCs w:val="28"/>
        </w:rPr>
        <w:t>, применяемый для расчета штрафных санкций в рамках базовой про</w:t>
      </w:r>
      <w:r w:rsidR="00090BE2" w:rsidRPr="008F77B8">
        <w:rPr>
          <w:color w:val="000000" w:themeColor="text1"/>
          <w:sz w:val="28"/>
          <w:szCs w:val="28"/>
        </w:rPr>
        <w:t>г</w:t>
      </w:r>
      <w:r w:rsidR="00EE48F9" w:rsidRPr="008F77B8">
        <w:rPr>
          <w:color w:val="000000" w:themeColor="text1"/>
          <w:sz w:val="28"/>
          <w:szCs w:val="28"/>
        </w:rPr>
        <w:t>раммы ОМС</w:t>
      </w:r>
      <w:r w:rsidR="00841B5E" w:rsidRPr="008F77B8">
        <w:rPr>
          <w:color w:val="000000" w:themeColor="text1"/>
          <w:sz w:val="28"/>
          <w:szCs w:val="28"/>
        </w:rPr>
        <w:t>,</w:t>
      </w:r>
      <w:r w:rsidR="00EE48F9" w:rsidRPr="008F77B8">
        <w:rPr>
          <w:color w:val="000000" w:themeColor="text1"/>
          <w:sz w:val="28"/>
          <w:szCs w:val="28"/>
        </w:rPr>
        <w:t xml:space="preserve"> в сумме</w:t>
      </w:r>
      <w:r w:rsidR="00C133CD" w:rsidRPr="008F77B8">
        <w:rPr>
          <w:color w:val="000000" w:themeColor="text1"/>
          <w:sz w:val="28"/>
          <w:szCs w:val="28"/>
        </w:rPr>
        <w:t xml:space="preserve"> </w:t>
      </w:r>
      <w:r w:rsidR="00C133CD" w:rsidRPr="006C125A">
        <w:rPr>
          <w:strike/>
          <w:color w:val="000000" w:themeColor="text1"/>
          <w:sz w:val="28"/>
          <w:szCs w:val="28"/>
        </w:rPr>
        <w:t>26 856,70</w:t>
      </w:r>
      <w:r w:rsidR="00EE48F9" w:rsidRPr="006C125A">
        <w:rPr>
          <w:strike/>
          <w:color w:val="000000" w:themeColor="text1"/>
          <w:sz w:val="28"/>
          <w:szCs w:val="28"/>
        </w:rPr>
        <w:t xml:space="preserve"> </w:t>
      </w:r>
      <w:r w:rsidR="004B11BF" w:rsidRPr="006C125A">
        <w:rPr>
          <w:strike/>
          <w:color w:val="000000" w:themeColor="text1"/>
          <w:sz w:val="28"/>
          <w:szCs w:val="28"/>
        </w:rPr>
        <w:t>рублей</w:t>
      </w:r>
      <w:r w:rsidR="006C125A" w:rsidRPr="006C125A">
        <w:rPr>
          <w:color w:val="000000" w:themeColor="text1"/>
          <w:sz w:val="28"/>
          <w:szCs w:val="28"/>
        </w:rPr>
        <w:t xml:space="preserve"> </w:t>
      </w:r>
      <w:r w:rsidR="006C125A" w:rsidRPr="00697CD5">
        <w:rPr>
          <w:color w:val="000000" w:themeColor="text1"/>
          <w:sz w:val="28"/>
          <w:szCs w:val="28"/>
        </w:rPr>
        <w:t>27 450,47 рублей</w:t>
      </w:r>
      <w:r w:rsidR="006C125A">
        <w:rPr>
          <w:rStyle w:val="af"/>
          <w:color w:val="000000" w:themeColor="text1"/>
          <w:sz w:val="28"/>
          <w:szCs w:val="28"/>
        </w:rPr>
        <w:footnoteReference w:id="44"/>
      </w:r>
      <w:r w:rsidR="004B11BF" w:rsidRPr="008F77B8">
        <w:rPr>
          <w:color w:val="000000" w:themeColor="text1"/>
          <w:sz w:val="28"/>
          <w:szCs w:val="28"/>
        </w:rPr>
        <w:t>.</w:t>
      </w:r>
    </w:p>
    <w:p w14:paraId="4A6E503D" w14:textId="317CA2A0" w:rsidR="00406C55" w:rsidRPr="008F77B8" w:rsidRDefault="00406C55" w:rsidP="00C133CD">
      <w:pPr>
        <w:pStyle w:val="af9"/>
        <w:ind w:firstLine="709"/>
        <w:jc w:val="both"/>
        <w:rPr>
          <w:color w:val="000000" w:themeColor="text1"/>
          <w:sz w:val="28"/>
        </w:rPr>
      </w:pPr>
      <w:bookmarkStart w:id="173" w:name="_Toc157517083"/>
      <w:r w:rsidRPr="008F77B8">
        <w:rPr>
          <w:rStyle w:val="10"/>
          <w:b w:val="0"/>
          <w:bCs w:val="0"/>
          <w:color w:val="000000" w:themeColor="text1"/>
        </w:rPr>
        <w:t>4.2.2.2.</w:t>
      </w:r>
      <w:bookmarkEnd w:id="173"/>
      <w:r w:rsidRPr="008F77B8">
        <w:rPr>
          <w:color w:val="000000" w:themeColor="text1"/>
          <w:sz w:val="28"/>
          <w:szCs w:val="28"/>
        </w:rPr>
        <w:t xml:space="preserve"> </w:t>
      </w:r>
      <w:r w:rsidRPr="008F77B8">
        <w:rPr>
          <w:color w:val="000000" w:themeColor="text1"/>
          <w:sz w:val="28"/>
        </w:rPr>
        <w:t>Установить размер подушевого норматива финансирования скорой медицинской помощи, применяемый для расчета штрафных санкций в рамках базовой про</w:t>
      </w:r>
      <w:r w:rsidR="00090BE2" w:rsidRPr="008F77B8">
        <w:rPr>
          <w:color w:val="000000" w:themeColor="text1"/>
          <w:sz w:val="28"/>
        </w:rPr>
        <w:t>г</w:t>
      </w:r>
      <w:r w:rsidRPr="008F77B8">
        <w:rPr>
          <w:color w:val="000000" w:themeColor="text1"/>
          <w:sz w:val="28"/>
        </w:rPr>
        <w:t>раммы ОМС (РПСМП), в сумме</w:t>
      </w:r>
      <w:r w:rsidR="00C133CD" w:rsidRPr="008F77B8">
        <w:rPr>
          <w:color w:val="000000" w:themeColor="text1"/>
          <w:sz w:val="28"/>
        </w:rPr>
        <w:t xml:space="preserve"> </w:t>
      </w:r>
      <w:r w:rsidR="00C133CD" w:rsidRPr="007300B5">
        <w:rPr>
          <w:strike/>
          <w:color w:val="000000" w:themeColor="text1"/>
          <w:sz w:val="28"/>
        </w:rPr>
        <w:t>4 051,42</w:t>
      </w:r>
      <w:r w:rsidR="008C0AAD" w:rsidRPr="007300B5">
        <w:rPr>
          <w:strike/>
          <w:color w:val="000000" w:themeColor="text1"/>
          <w:sz w:val="28"/>
        </w:rPr>
        <w:t xml:space="preserve"> </w:t>
      </w:r>
      <w:r w:rsidR="00C170A5" w:rsidRPr="007300B5">
        <w:rPr>
          <w:strike/>
          <w:color w:val="000000" w:themeColor="text1"/>
          <w:sz w:val="28"/>
        </w:rPr>
        <w:t>рублей</w:t>
      </w:r>
      <w:r w:rsidR="007300B5">
        <w:rPr>
          <w:color w:val="000000" w:themeColor="text1"/>
          <w:sz w:val="28"/>
        </w:rPr>
        <w:t xml:space="preserve"> </w:t>
      </w:r>
      <w:r w:rsidR="007300B5" w:rsidRPr="0018792A">
        <w:rPr>
          <w:color w:val="000000" w:themeColor="text1"/>
          <w:sz w:val="28"/>
          <w:szCs w:val="28"/>
        </w:rPr>
        <w:t>3 858,52 рублей</w:t>
      </w:r>
      <w:r w:rsidR="007300B5">
        <w:rPr>
          <w:rStyle w:val="af"/>
          <w:color w:val="000000" w:themeColor="text1"/>
          <w:sz w:val="28"/>
          <w:szCs w:val="28"/>
        </w:rPr>
        <w:footnoteReference w:id="45"/>
      </w:r>
      <w:r w:rsidR="007300B5">
        <w:rPr>
          <w:color w:val="000000" w:themeColor="text1"/>
          <w:sz w:val="28"/>
          <w:szCs w:val="28"/>
        </w:rPr>
        <w:t>.</w:t>
      </w:r>
    </w:p>
    <w:p w14:paraId="54BA7322" w14:textId="403CA0EC" w:rsidR="00406C55" w:rsidRPr="008F77B8" w:rsidRDefault="00406C55" w:rsidP="000E57EF">
      <w:pPr>
        <w:pStyle w:val="af9"/>
        <w:ind w:firstLine="709"/>
        <w:jc w:val="both"/>
        <w:rPr>
          <w:color w:val="000000" w:themeColor="text1"/>
          <w:sz w:val="28"/>
        </w:rPr>
      </w:pPr>
      <w:bookmarkStart w:id="174" w:name="_Toc157517084"/>
      <w:r w:rsidRPr="008F77B8">
        <w:rPr>
          <w:rStyle w:val="10"/>
          <w:b w:val="0"/>
          <w:bCs w:val="0"/>
          <w:color w:val="000000" w:themeColor="text1"/>
        </w:rPr>
        <w:t>4.2.2.3.</w:t>
      </w:r>
      <w:bookmarkEnd w:id="174"/>
      <w:r w:rsidRPr="008F77B8">
        <w:rPr>
          <w:color w:val="000000" w:themeColor="text1"/>
          <w:sz w:val="28"/>
          <w:szCs w:val="28"/>
        </w:rPr>
        <w:t xml:space="preserve"> </w:t>
      </w:r>
      <w:r w:rsidRPr="008F77B8">
        <w:rPr>
          <w:color w:val="000000" w:themeColor="text1"/>
          <w:sz w:val="28"/>
        </w:rPr>
        <w:t xml:space="preserve">Установить размер подушевого норматива финансирования </w:t>
      </w:r>
      <w:r w:rsidR="00090BE2" w:rsidRPr="008F77B8">
        <w:rPr>
          <w:color w:val="000000" w:themeColor="text1"/>
          <w:sz w:val="28"/>
        </w:rPr>
        <w:t>специализированной</w:t>
      </w:r>
      <w:r w:rsidRPr="008F77B8">
        <w:rPr>
          <w:color w:val="000000" w:themeColor="text1"/>
          <w:sz w:val="28"/>
        </w:rPr>
        <w:t xml:space="preserve"> медицинской помощи</w:t>
      </w:r>
      <w:r w:rsidR="00090BE2" w:rsidRPr="008F77B8">
        <w:rPr>
          <w:color w:val="000000" w:themeColor="text1"/>
          <w:sz w:val="28"/>
        </w:rPr>
        <w:t>, оказанной в условиях круглосуточного стационара, в том числе при оказании высокотехнологичной медицинской помощи</w:t>
      </w:r>
      <w:r w:rsidRPr="008F77B8">
        <w:rPr>
          <w:color w:val="000000" w:themeColor="text1"/>
          <w:sz w:val="28"/>
        </w:rPr>
        <w:t>, применяемый для расчета штрафных санкций в рамках базовой про</w:t>
      </w:r>
      <w:r w:rsidR="00090BE2" w:rsidRPr="008F77B8">
        <w:rPr>
          <w:color w:val="000000" w:themeColor="text1"/>
          <w:sz w:val="28"/>
        </w:rPr>
        <w:t>г</w:t>
      </w:r>
      <w:r w:rsidRPr="008F77B8">
        <w:rPr>
          <w:color w:val="000000" w:themeColor="text1"/>
          <w:sz w:val="28"/>
        </w:rPr>
        <w:t>раммы ОМС (РПС</w:t>
      </w:r>
      <w:r w:rsidR="00090BE2" w:rsidRPr="008F77B8">
        <w:rPr>
          <w:color w:val="000000" w:themeColor="text1"/>
          <w:sz w:val="28"/>
        </w:rPr>
        <w:t>ТАЦ</w:t>
      </w:r>
      <w:r w:rsidRPr="008F77B8">
        <w:rPr>
          <w:color w:val="000000" w:themeColor="text1"/>
          <w:sz w:val="28"/>
        </w:rPr>
        <w:t xml:space="preserve">), в </w:t>
      </w:r>
      <w:proofErr w:type="gramStart"/>
      <w:r w:rsidRPr="008F77B8">
        <w:rPr>
          <w:color w:val="000000" w:themeColor="text1"/>
          <w:sz w:val="28"/>
        </w:rPr>
        <w:t xml:space="preserve">сумме </w:t>
      </w:r>
      <w:r w:rsidR="003F2F9E" w:rsidRPr="008F77B8">
        <w:rPr>
          <w:color w:val="000000" w:themeColor="text1"/>
          <w:sz w:val="28"/>
        </w:rPr>
        <w:t xml:space="preserve"> </w:t>
      </w:r>
      <w:r w:rsidR="00C133CD" w:rsidRPr="007300B5">
        <w:rPr>
          <w:strike/>
          <w:color w:val="000000" w:themeColor="text1"/>
          <w:sz w:val="28"/>
        </w:rPr>
        <w:t>28</w:t>
      </w:r>
      <w:proofErr w:type="gramEnd"/>
      <w:r w:rsidR="00C133CD" w:rsidRPr="007300B5">
        <w:rPr>
          <w:strike/>
          <w:color w:val="000000" w:themeColor="text1"/>
          <w:sz w:val="28"/>
        </w:rPr>
        <w:t> 812,65</w:t>
      </w:r>
      <w:r w:rsidR="003F2F9E" w:rsidRPr="007300B5">
        <w:rPr>
          <w:strike/>
          <w:color w:val="000000" w:themeColor="text1"/>
          <w:sz w:val="28"/>
        </w:rPr>
        <w:t xml:space="preserve"> </w:t>
      </w:r>
      <w:r w:rsidR="003F2F9E" w:rsidRPr="007300B5">
        <w:rPr>
          <w:strike/>
          <w:color w:val="000000" w:themeColor="text1"/>
          <w:sz w:val="28"/>
          <w:szCs w:val="28"/>
        </w:rPr>
        <w:t>рублей</w:t>
      </w:r>
      <w:r w:rsidR="007300B5">
        <w:rPr>
          <w:color w:val="000000" w:themeColor="text1"/>
          <w:sz w:val="28"/>
        </w:rPr>
        <w:t xml:space="preserve"> </w:t>
      </w:r>
      <w:r w:rsidR="007300B5" w:rsidRPr="0018792A">
        <w:rPr>
          <w:color w:val="000000" w:themeColor="text1"/>
          <w:sz w:val="28"/>
          <w:szCs w:val="28"/>
        </w:rPr>
        <w:t>28 651,10 рублей</w:t>
      </w:r>
      <w:r w:rsidR="007300B5">
        <w:rPr>
          <w:rStyle w:val="af"/>
          <w:color w:val="000000" w:themeColor="text1"/>
          <w:sz w:val="28"/>
          <w:szCs w:val="28"/>
        </w:rPr>
        <w:footnoteReference w:id="46"/>
      </w:r>
      <w:r w:rsidR="007300B5">
        <w:rPr>
          <w:color w:val="000000" w:themeColor="text1"/>
          <w:sz w:val="28"/>
          <w:szCs w:val="28"/>
        </w:rPr>
        <w:t>.</w:t>
      </w:r>
    </w:p>
    <w:p w14:paraId="16BBE85C" w14:textId="46406608" w:rsidR="00406C55" w:rsidRPr="008F77B8" w:rsidRDefault="00406C55" w:rsidP="000E57EF">
      <w:pPr>
        <w:pStyle w:val="af9"/>
        <w:ind w:firstLine="709"/>
        <w:jc w:val="both"/>
        <w:rPr>
          <w:color w:val="000000" w:themeColor="text1"/>
          <w:sz w:val="28"/>
        </w:rPr>
      </w:pPr>
      <w:bookmarkStart w:id="175" w:name="_Toc157517085"/>
      <w:r w:rsidRPr="008F77B8">
        <w:rPr>
          <w:rStyle w:val="10"/>
          <w:b w:val="0"/>
          <w:bCs w:val="0"/>
          <w:color w:val="000000" w:themeColor="text1"/>
        </w:rPr>
        <w:t>4.2.2.4.</w:t>
      </w:r>
      <w:bookmarkEnd w:id="175"/>
      <w:r w:rsidRPr="008F77B8">
        <w:rPr>
          <w:color w:val="000000" w:themeColor="text1"/>
          <w:sz w:val="28"/>
          <w:szCs w:val="28"/>
        </w:rPr>
        <w:t xml:space="preserve"> </w:t>
      </w:r>
      <w:r w:rsidRPr="008F77B8">
        <w:rPr>
          <w:color w:val="000000" w:themeColor="text1"/>
          <w:sz w:val="28"/>
        </w:rPr>
        <w:t>Установить размер подушевого норматива финансирования медицинской помощи</w:t>
      </w:r>
      <w:r w:rsidR="00090BE2" w:rsidRPr="008F77B8">
        <w:rPr>
          <w:color w:val="000000" w:themeColor="text1"/>
          <w:sz w:val="28"/>
        </w:rPr>
        <w:t>, оказанной в условиях дневного стационара</w:t>
      </w:r>
      <w:r w:rsidRPr="008F77B8">
        <w:rPr>
          <w:color w:val="000000" w:themeColor="text1"/>
          <w:sz w:val="28"/>
        </w:rPr>
        <w:t>, применяемый для расчета штрафных санкций в рамках базовой про</w:t>
      </w:r>
      <w:r w:rsidR="00090BE2" w:rsidRPr="008F77B8">
        <w:rPr>
          <w:color w:val="000000" w:themeColor="text1"/>
          <w:sz w:val="28"/>
        </w:rPr>
        <w:t>г</w:t>
      </w:r>
      <w:r w:rsidRPr="008F77B8">
        <w:rPr>
          <w:color w:val="000000" w:themeColor="text1"/>
          <w:sz w:val="28"/>
        </w:rPr>
        <w:t>раммы ОМС (РП</w:t>
      </w:r>
      <w:r w:rsidR="00090BE2" w:rsidRPr="008F77B8">
        <w:rPr>
          <w:color w:val="000000" w:themeColor="text1"/>
          <w:sz w:val="28"/>
        </w:rPr>
        <w:t>ДН СТАЦ</w:t>
      </w:r>
      <w:r w:rsidRPr="008F77B8">
        <w:rPr>
          <w:color w:val="000000" w:themeColor="text1"/>
          <w:sz w:val="28"/>
        </w:rPr>
        <w:t>), в сумме</w:t>
      </w:r>
      <w:r w:rsidR="004B11BF" w:rsidRPr="008F77B8">
        <w:rPr>
          <w:color w:val="000000" w:themeColor="text1"/>
          <w:sz w:val="28"/>
          <w:szCs w:val="28"/>
        </w:rPr>
        <w:t xml:space="preserve"> </w:t>
      </w:r>
      <w:r w:rsidR="00C133CD" w:rsidRPr="007300B5">
        <w:rPr>
          <w:strike/>
          <w:color w:val="000000" w:themeColor="text1"/>
          <w:sz w:val="28"/>
          <w:szCs w:val="28"/>
        </w:rPr>
        <w:t>7 706,76</w:t>
      </w:r>
      <w:r w:rsidR="004B11BF" w:rsidRPr="007300B5">
        <w:rPr>
          <w:strike/>
          <w:color w:val="000000" w:themeColor="text1"/>
          <w:sz w:val="28"/>
          <w:szCs w:val="28"/>
        </w:rPr>
        <w:t xml:space="preserve"> рублей</w:t>
      </w:r>
      <w:r w:rsidR="007300B5">
        <w:rPr>
          <w:color w:val="000000" w:themeColor="text1"/>
          <w:sz w:val="28"/>
          <w:szCs w:val="28"/>
        </w:rPr>
        <w:t xml:space="preserve"> </w:t>
      </w:r>
      <w:r w:rsidR="007300B5" w:rsidRPr="0018792A">
        <w:rPr>
          <w:color w:val="000000" w:themeColor="text1"/>
          <w:sz w:val="28"/>
          <w:szCs w:val="28"/>
        </w:rPr>
        <w:t>7 467,44 рублей</w:t>
      </w:r>
      <w:r w:rsidR="007300B5">
        <w:rPr>
          <w:rStyle w:val="af"/>
          <w:color w:val="000000" w:themeColor="text1"/>
          <w:sz w:val="28"/>
          <w:szCs w:val="28"/>
        </w:rPr>
        <w:footnoteReference w:id="47"/>
      </w:r>
      <w:r w:rsidR="007300B5">
        <w:rPr>
          <w:color w:val="000000" w:themeColor="text1"/>
          <w:sz w:val="28"/>
          <w:szCs w:val="28"/>
        </w:rPr>
        <w:t>.</w:t>
      </w:r>
    </w:p>
    <w:p w14:paraId="2941CCFD" w14:textId="11BB075A" w:rsidR="00841B5E" w:rsidRPr="008F77B8" w:rsidRDefault="00406C55" w:rsidP="000E57EF">
      <w:pPr>
        <w:tabs>
          <w:tab w:val="right" w:pos="9360"/>
        </w:tabs>
        <w:rPr>
          <w:color w:val="000000" w:themeColor="text1"/>
        </w:rPr>
      </w:pPr>
      <w:bookmarkStart w:id="176" w:name="_Toc157517086"/>
      <w:r w:rsidRPr="008F77B8">
        <w:rPr>
          <w:rStyle w:val="10"/>
          <w:b w:val="0"/>
          <w:bCs w:val="0"/>
          <w:color w:val="000000" w:themeColor="text1"/>
        </w:rPr>
        <w:t>4.2.2.</w:t>
      </w:r>
      <w:r w:rsidR="00841B5E" w:rsidRPr="008F77B8">
        <w:rPr>
          <w:rStyle w:val="10"/>
          <w:b w:val="0"/>
          <w:bCs w:val="0"/>
          <w:color w:val="000000" w:themeColor="text1"/>
        </w:rPr>
        <w:t>5</w:t>
      </w:r>
      <w:r w:rsidRPr="008F77B8">
        <w:rPr>
          <w:rStyle w:val="10"/>
          <w:b w:val="0"/>
          <w:bCs w:val="0"/>
          <w:color w:val="000000" w:themeColor="text1"/>
        </w:rPr>
        <w:t>.</w:t>
      </w:r>
      <w:bookmarkEnd w:id="176"/>
      <w:r w:rsidR="00BA0CC4" w:rsidRPr="008F77B8">
        <w:rPr>
          <w:color w:val="000000" w:themeColor="text1"/>
          <w:szCs w:val="28"/>
        </w:rPr>
        <w:t xml:space="preserve"> </w:t>
      </w:r>
      <w:r w:rsidRPr="008F77B8">
        <w:rPr>
          <w:color w:val="000000" w:themeColor="text1"/>
        </w:rPr>
        <w:t xml:space="preserve">Установить, что </w:t>
      </w:r>
      <w:r w:rsidR="00BA0CC4" w:rsidRPr="008F77B8">
        <w:rPr>
          <w:color w:val="000000" w:themeColor="text1"/>
        </w:rPr>
        <w:t>при оплате медицинской помощи по подушевому нормативу финансирования медицинской помощи по всем видам и условиям ее оказания</w:t>
      </w:r>
      <w:r w:rsidR="00841B5E" w:rsidRPr="008F77B8">
        <w:rPr>
          <w:color w:val="000000" w:themeColor="text1"/>
        </w:rPr>
        <w:t xml:space="preserve"> при определении размера штрафа применяется значение вышеуказанных подушевых нормативов финансирования в зависимости от условий, в которых </w:t>
      </w:r>
      <w:r w:rsidR="00841B5E" w:rsidRPr="008F77B8">
        <w:rPr>
          <w:color w:val="000000" w:themeColor="text1"/>
        </w:rPr>
        <w:lastRenderedPageBreak/>
        <w:t>фактически была оказана медицинская помощь, подлежащая наложению штрафа, независимо от применяемого способа оплаты.</w:t>
      </w:r>
    </w:p>
    <w:p w14:paraId="1D4C8541" w14:textId="0F8F405C" w:rsidR="00CA214B" w:rsidRPr="008F77B8" w:rsidRDefault="00CA214B" w:rsidP="002F4DE9">
      <w:pPr>
        <w:rPr>
          <w:color w:val="000000" w:themeColor="text1"/>
        </w:rPr>
      </w:pPr>
      <w:bookmarkStart w:id="177" w:name="_Toc157517087"/>
      <w:r w:rsidRPr="008F77B8">
        <w:rPr>
          <w:rStyle w:val="af8"/>
          <w:color w:val="000000" w:themeColor="text1"/>
        </w:rPr>
        <w:t>4.3.</w:t>
      </w:r>
      <w:bookmarkEnd w:id="177"/>
      <w:r w:rsidRPr="008F77B8">
        <w:rPr>
          <w:rStyle w:val="af8"/>
          <w:color w:val="000000" w:themeColor="text1"/>
        </w:rPr>
        <w:t xml:space="preserve"> </w:t>
      </w:r>
      <w:r w:rsidRPr="008F77B8">
        <w:rPr>
          <w:color w:val="000000" w:themeColor="text1"/>
        </w:rPr>
        <w:t>Пункт 2.16.2 «Включение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 Перечня оснований для отказа в оплате медицинской помощи (уменьшения оплаты медицинской помощи)  не применяется в случае отсутствия в первичной медицинской документации информации, подтверждающей факт оказания отдельных услуг в рамках законченного случая, стоимость которого формируется путем суммирования стоимости входящих в него услуг (обращение по заболеванию в стоматологии, диспансеризация определенных групп населения, профилактические медицинские осмотры взрослого населения, а также профилактические медицинские осмотры несовершеннолетних в соответствии с порядками, утвержденными Минздравом Р</w:t>
      </w:r>
      <w:r w:rsidR="006170DB" w:rsidRPr="008F77B8">
        <w:rPr>
          <w:color w:val="000000" w:themeColor="text1"/>
        </w:rPr>
        <w:t>оссии</w:t>
      </w:r>
      <w:r w:rsidRPr="008F77B8">
        <w:rPr>
          <w:color w:val="000000" w:themeColor="text1"/>
        </w:rPr>
        <w:t xml:space="preserve">, и т.п.). </w:t>
      </w:r>
    </w:p>
    <w:p w14:paraId="4267C5A9" w14:textId="1676F9DF" w:rsidR="00DD2020" w:rsidRPr="008F77B8" w:rsidRDefault="00CA214B" w:rsidP="000E57EF">
      <w:pPr>
        <w:rPr>
          <w:strike/>
          <w:color w:val="000000" w:themeColor="text1"/>
        </w:rPr>
      </w:pPr>
      <w:r w:rsidRPr="008F77B8">
        <w:rPr>
          <w:color w:val="000000" w:themeColor="text1"/>
        </w:rPr>
        <w:t xml:space="preserve">При проведении контроля объемов, сроков, качества и условий предоставления медицинской помощи в отношении законченного случая стоимость которого формируется путем суммирования стоимости входящих в него услуг (обращение по заболеванию в стоматологии) применение санкций к медицинской организации (за исключением санкций, предусмотренных </w:t>
      </w:r>
      <w:r w:rsidR="00982B6D" w:rsidRPr="008F77B8">
        <w:rPr>
          <w:color w:val="000000" w:themeColor="text1"/>
        </w:rPr>
        <w:br/>
      </w:r>
      <w:r w:rsidRPr="008F77B8">
        <w:rPr>
          <w:color w:val="000000" w:themeColor="text1"/>
        </w:rPr>
        <w:t>пунктом 2.16.2 «В</w:t>
      </w:r>
      <w:r w:rsidRPr="008F77B8">
        <w:rPr>
          <w:color w:val="000000" w:themeColor="text1"/>
          <w:szCs w:val="28"/>
        </w:rPr>
        <w:t>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w:t>
      </w:r>
      <w:r w:rsidRPr="008F77B8">
        <w:rPr>
          <w:color w:val="000000" w:themeColor="text1"/>
        </w:rPr>
        <w:t>) допускается исходя из стоимости услуги, по которой выявлено нарушение, с учетом принципа однократного применения мер.</w:t>
      </w:r>
    </w:p>
    <w:p w14:paraId="2216C91A" w14:textId="5CE75B8F" w:rsidR="000E04B7" w:rsidRPr="008F77B8" w:rsidRDefault="004D26EF" w:rsidP="004D26EF">
      <w:pPr>
        <w:pStyle w:val="aff0"/>
        <w:ind w:firstLine="708"/>
        <w:rPr>
          <w:rFonts w:ascii="Times New Roman" w:eastAsia="Times New Roman" w:hAnsi="Times New Roman" w:cs="Times New Roman"/>
          <w:color w:val="000000" w:themeColor="text1"/>
          <w:sz w:val="28"/>
          <w:szCs w:val="20"/>
          <w:lang w:eastAsia="ru-RU"/>
        </w:rPr>
      </w:pPr>
      <w:bookmarkStart w:id="178" w:name="_Toc157517088"/>
      <w:r w:rsidRPr="008F77B8">
        <w:rPr>
          <w:rStyle w:val="af8"/>
          <w:rFonts w:ascii="Times New Roman" w:hAnsi="Times New Roman" w:cs="Times New Roman"/>
          <w:color w:val="000000" w:themeColor="text1"/>
        </w:rPr>
        <w:t>4.</w:t>
      </w:r>
      <w:r w:rsidR="009F37CF" w:rsidRPr="008F77B8">
        <w:rPr>
          <w:rStyle w:val="af8"/>
          <w:rFonts w:ascii="Times New Roman" w:hAnsi="Times New Roman" w:cs="Times New Roman"/>
          <w:color w:val="000000" w:themeColor="text1"/>
        </w:rPr>
        <w:t>4</w:t>
      </w:r>
      <w:r w:rsidRPr="008F77B8">
        <w:rPr>
          <w:rStyle w:val="af8"/>
          <w:rFonts w:ascii="Times New Roman" w:hAnsi="Times New Roman" w:cs="Times New Roman"/>
          <w:color w:val="000000" w:themeColor="text1"/>
        </w:rPr>
        <w:t>.</w:t>
      </w:r>
      <w:bookmarkEnd w:id="178"/>
      <w:r w:rsidRPr="008F77B8">
        <w:rPr>
          <w:rStyle w:val="af8"/>
          <w:rFonts w:ascii="Times New Roman" w:hAnsi="Times New Roman" w:cs="Times New Roman"/>
          <w:color w:val="000000" w:themeColor="text1"/>
        </w:rPr>
        <w:t xml:space="preserve"> </w:t>
      </w:r>
      <w:r w:rsidR="00CA214B" w:rsidRPr="008F77B8">
        <w:rPr>
          <w:rFonts w:ascii="Times New Roman" w:eastAsia="Times New Roman" w:hAnsi="Times New Roman" w:cs="Times New Roman"/>
          <w:color w:val="000000" w:themeColor="text1"/>
          <w:sz w:val="28"/>
          <w:szCs w:val="20"/>
          <w:lang w:eastAsia="ru-RU"/>
        </w:rPr>
        <w:t>Пункт 1.10.5 Перечня</w:t>
      </w:r>
      <w:r w:rsidR="000E04B7" w:rsidRPr="008F77B8">
        <w:rPr>
          <w:rFonts w:ascii="Times New Roman" w:eastAsia="Times New Roman" w:hAnsi="Times New Roman" w:cs="Times New Roman"/>
          <w:color w:val="000000" w:themeColor="text1"/>
          <w:sz w:val="28"/>
          <w:szCs w:val="20"/>
          <w:lang w:eastAsia="ru-RU"/>
        </w:rPr>
        <w:t xml:space="preserve"> оснований для отказа в оплате медицинской помощи (уменьшения оплаты медицинской помощи) в части включения в реестр счетов амбулаторных посещений в период пребывания застрахованного лица в круглосуточном стационаре применяется только в случае включения указанной медицинской помощи в реестр счетов одной медицинской организации. Финансовые санкции применяются в отношении случаев медицинской помощи в амбулаторных условиях:</w:t>
      </w:r>
    </w:p>
    <w:p w14:paraId="5F2DA2B7" w14:textId="77777777" w:rsidR="000E04B7" w:rsidRPr="008F77B8" w:rsidRDefault="000E04B7" w:rsidP="000E04B7">
      <w:pPr>
        <w:rPr>
          <w:color w:val="000000" w:themeColor="text1"/>
        </w:rPr>
      </w:pPr>
      <w:r w:rsidRPr="008F77B8">
        <w:rPr>
          <w:color w:val="000000" w:themeColor="text1"/>
          <w:szCs w:val="28"/>
        </w:rPr>
        <w:t>– при</w:t>
      </w:r>
      <w:r w:rsidRPr="008F77B8">
        <w:rPr>
          <w:color w:val="000000" w:themeColor="text1"/>
        </w:rPr>
        <w:t xml:space="preserve"> проведении медико-экономического контроля в случае включения указанной медицинской помощи в реестр счета за один отчетный период;</w:t>
      </w:r>
    </w:p>
    <w:p w14:paraId="1E9BB673" w14:textId="77777777" w:rsidR="006170DB" w:rsidRPr="008F77B8" w:rsidRDefault="000E04B7" w:rsidP="000E04B7">
      <w:pPr>
        <w:rPr>
          <w:color w:val="000000" w:themeColor="text1"/>
        </w:rPr>
      </w:pPr>
      <w:r w:rsidRPr="008F77B8">
        <w:rPr>
          <w:color w:val="000000" w:themeColor="text1"/>
        </w:rPr>
        <w:t>– при проведении медико-экономической экспертизы в случае включения указанной медицинской помощи в реестры сче</w:t>
      </w:r>
      <w:r w:rsidR="006170DB" w:rsidRPr="008F77B8">
        <w:rPr>
          <w:color w:val="000000" w:themeColor="text1"/>
        </w:rPr>
        <w:t>тов за разные отчетные периоды.</w:t>
      </w:r>
    </w:p>
    <w:p w14:paraId="6A4C60A2" w14:textId="0A90F1C9" w:rsidR="00E94D80" w:rsidRPr="008F77B8" w:rsidRDefault="000E04B7" w:rsidP="00E94D80">
      <w:pPr>
        <w:rPr>
          <w:color w:val="000000" w:themeColor="text1"/>
          <w:szCs w:val="28"/>
        </w:rPr>
      </w:pPr>
      <w:r w:rsidRPr="008F77B8">
        <w:rPr>
          <w:color w:val="000000" w:themeColor="text1"/>
          <w:szCs w:val="28"/>
        </w:rPr>
        <w:t xml:space="preserve">В случае включения </w:t>
      </w:r>
      <w:r w:rsidRPr="008F77B8">
        <w:rPr>
          <w:color w:val="000000" w:themeColor="text1"/>
        </w:rPr>
        <w:t xml:space="preserve">в реестр счетов разных медицинских организаций амбулаторных посещений в период пребывания застрахованного лица в круглосуточном стационаре </w:t>
      </w:r>
      <w:r w:rsidRPr="008F77B8">
        <w:rPr>
          <w:color w:val="000000" w:themeColor="text1"/>
          <w:szCs w:val="28"/>
        </w:rPr>
        <w:t>проводится медико-экономическая экспертиза, и при условии подтверждения факта оказания медицинской помощи в амбулаторных условиях финансовые санкции применяются в отношении случаев медицинской помощи в стационарных условиях за нарушение условий оказания медицинской помощи.</w:t>
      </w:r>
      <w:bookmarkStart w:id="179" w:name="_Toc61865698"/>
    </w:p>
    <w:p w14:paraId="759866C3" w14:textId="2B843D4F" w:rsidR="00F41A31" w:rsidRPr="008F77B8" w:rsidRDefault="00F41A31" w:rsidP="00E94D80">
      <w:pPr>
        <w:rPr>
          <w:color w:val="000000" w:themeColor="text1"/>
          <w:szCs w:val="28"/>
        </w:rPr>
      </w:pPr>
      <w:r w:rsidRPr="008F77B8">
        <w:rPr>
          <w:color w:val="000000" w:themeColor="text1"/>
        </w:rPr>
        <w:t xml:space="preserve">При включении в реестр счетов комплексных посещений школы сахарного диабета в период пребывания застрахованного лица в круглосуточном стационаре медицинских организаций ГБУЗ «Камчатская краевая больница им. А.С. </w:t>
      </w:r>
      <w:r w:rsidRPr="008F77B8">
        <w:rPr>
          <w:color w:val="000000" w:themeColor="text1"/>
        </w:rPr>
        <w:lastRenderedPageBreak/>
        <w:t>Лукашевского», ГБУЗ «Камчатская краевая детская больница» пункт 1.10.5 перечня оснований для отказа в оплате медицинской помощи (уменьшения оплаты медицинской помощи) не применяется.</w:t>
      </w:r>
    </w:p>
    <w:p w14:paraId="78AA9960" w14:textId="77777777" w:rsidR="00E94D80" w:rsidRPr="008F77B8" w:rsidRDefault="00E94D80" w:rsidP="00E94D80">
      <w:pPr>
        <w:rPr>
          <w:color w:val="000000" w:themeColor="text1"/>
          <w:szCs w:val="28"/>
        </w:rPr>
      </w:pPr>
    </w:p>
    <w:p w14:paraId="6209BE42" w14:textId="0F2424F6" w:rsidR="00DD2020" w:rsidRPr="008F77B8" w:rsidRDefault="00DD2020" w:rsidP="00225CB1">
      <w:pPr>
        <w:pStyle w:val="1"/>
        <w:rPr>
          <w:color w:val="000000" w:themeColor="text1"/>
        </w:rPr>
      </w:pPr>
      <w:bookmarkStart w:id="180" w:name="_Toc157517089"/>
      <w:r w:rsidRPr="008F77B8">
        <w:rPr>
          <w:color w:val="000000" w:themeColor="text1"/>
        </w:rPr>
        <w:t>5.</w:t>
      </w:r>
      <w:r w:rsidRPr="008F77B8">
        <w:rPr>
          <w:color w:val="000000" w:themeColor="text1"/>
          <w:szCs w:val="28"/>
        </w:rPr>
        <w:t xml:space="preserve"> </w:t>
      </w:r>
      <w:r w:rsidRPr="008F77B8">
        <w:rPr>
          <w:color w:val="000000" w:themeColor="text1"/>
        </w:rPr>
        <w:t>Заключительные положения.</w:t>
      </w:r>
      <w:bookmarkEnd w:id="179"/>
      <w:bookmarkEnd w:id="180"/>
    </w:p>
    <w:p w14:paraId="2AD4E7DC" w14:textId="265B451C" w:rsidR="00DD2020" w:rsidRPr="008F77B8" w:rsidRDefault="00DD2020" w:rsidP="00DD2020">
      <w:pPr>
        <w:ind w:firstLine="708"/>
        <w:rPr>
          <w:color w:val="000000" w:themeColor="text1"/>
        </w:rPr>
      </w:pPr>
      <w:bookmarkStart w:id="181" w:name="_Toc61865699"/>
      <w:bookmarkStart w:id="182" w:name="_Toc157517090"/>
      <w:r w:rsidRPr="008F77B8">
        <w:rPr>
          <w:rStyle w:val="af8"/>
          <w:color w:val="000000" w:themeColor="text1"/>
        </w:rPr>
        <w:t>5.1.</w:t>
      </w:r>
      <w:bookmarkEnd w:id="181"/>
      <w:bookmarkEnd w:id="182"/>
      <w:r w:rsidRPr="008F77B8">
        <w:rPr>
          <w:rStyle w:val="af8"/>
          <w:color w:val="000000" w:themeColor="text1"/>
        </w:rPr>
        <w:t xml:space="preserve"> </w:t>
      </w:r>
      <w:r w:rsidRPr="008F77B8">
        <w:rPr>
          <w:color w:val="000000" w:themeColor="text1"/>
        </w:rPr>
        <w:t xml:space="preserve">При заполнении реестров счетов используются форматы, структура записей и справочники, утвержденные приказом ФФОМС от 07.04.2011 № 79 </w:t>
      </w:r>
      <w:r w:rsidR="006170DB" w:rsidRPr="008F77B8">
        <w:rPr>
          <w:color w:val="000000" w:themeColor="text1"/>
        </w:rPr>
        <w:br/>
      </w:r>
      <w:r w:rsidRPr="008F77B8">
        <w:rPr>
          <w:color w:val="000000" w:themeColor="text1"/>
        </w:rPr>
        <w:t>«Об утверждении общих принципов построения и функционирования информационных систем и порядка информационного взаимодействия в сфере ОМС».</w:t>
      </w:r>
    </w:p>
    <w:p w14:paraId="44CF9C64" w14:textId="0675FFED" w:rsidR="00D5543C" w:rsidRPr="008F77B8" w:rsidRDefault="00D5543C" w:rsidP="00DD2020">
      <w:pPr>
        <w:ind w:firstLine="708"/>
        <w:rPr>
          <w:color w:val="000000" w:themeColor="text1"/>
        </w:rPr>
      </w:pPr>
      <w:r w:rsidRPr="008F77B8">
        <w:rPr>
          <w:color w:val="000000" w:themeColor="text1"/>
        </w:rPr>
        <w:t>Особенности формирования реестров счетов на оплату медицинской помощи по обязательному медицинскому страхованию с учетом положений настоящего Соглашения установлены «</w:t>
      </w:r>
      <w:r w:rsidR="00B46E7B" w:rsidRPr="008F77B8">
        <w:rPr>
          <w:color w:val="000000" w:themeColor="text1"/>
          <w:szCs w:val="28"/>
        </w:rPr>
        <w:t>Правилами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color w:val="000000" w:themeColor="text1"/>
        </w:rPr>
        <w:t>», принятым</w:t>
      </w:r>
      <w:r w:rsidR="00B46E7B" w:rsidRPr="008F77B8">
        <w:rPr>
          <w:color w:val="000000" w:themeColor="text1"/>
        </w:rPr>
        <w:t>и</w:t>
      </w:r>
      <w:r w:rsidRPr="008F77B8">
        <w:rPr>
          <w:color w:val="000000" w:themeColor="text1"/>
        </w:rPr>
        <w:t xml:space="preserve"> Комиссией по </w:t>
      </w:r>
      <w:r w:rsidRPr="008F77B8">
        <w:rPr>
          <w:color w:val="000000" w:themeColor="text1"/>
          <w:szCs w:val="28"/>
        </w:rPr>
        <w:t>разработке территориальной программы обязательного медицинского страхования в Камчатском крае.</w:t>
      </w:r>
    </w:p>
    <w:p w14:paraId="6BAF8E61" w14:textId="63349D59" w:rsidR="00DD2020" w:rsidRPr="008F77B8" w:rsidRDefault="00DD2020" w:rsidP="00DD2020">
      <w:pPr>
        <w:ind w:firstLine="708"/>
        <w:rPr>
          <w:color w:val="000000" w:themeColor="text1"/>
        </w:rPr>
      </w:pPr>
      <w:bookmarkStart w:id="183" w:name="_Toc61865700"/>
      <w:bookmarkStart w:id="184" w:name="_Toc157517091"/>
      <w:r w:rsidRPr="008F77B8">
        <w:rPr>
          <w:rStyle w:val="af8"/>
          <w:color w:val="000000" w:themeColor="text1"/>
        </w:rPr>
        <w:t>5.2.</w:t>
      </w:r>
      <w:bookmarkEnd w:id="183"/>
      <w:bookmarkEnd w:id="184"/>
      <w:r w:rsidRPr="008F77B8">
        <w:rPr>
          <w:rStyle w:val="af8"/>
          <w:color w:val="000000" w:themeColor="text1"/>
        </w:rPr>
        <w:t xml:space="preserve"> </w:t>
      </w:r>
      <w:r w:rsidRPr="008F77B8">
        <w:rPr>
          <w:color w:val="000000" w:themeColor="text1"/>
        </w:rPr>
        <w:t xml:space="preserve">Установить, что действие настоящего Соглашения распространяется на правоотношения, возникающие при оплате медицинской помощи, оказанной с </w:t>
      </w:r>
      <w:r w:rsidR="00596064" w:rsidRPr="008F77B8">
        <w:rPr>
          <w:color w:val="000000" w:themeColor="text1"/>
        </w:rPr>
        <w:t>01.01.2024</w:t>
      </w:r>
      <w:r w:rsidRPr="008F77B8">
        <w:rPr>
          <w:color w:val="000000" w:themeColor="text1"/>
        </w:rPr>
        <w:t xml:space="preserve"> года</w:t>
      </w:r>
      <w:r w:rsidR="00D5651B" w:rsidRPr="008F77B8">
        <w:rPr>
          <w:color w:val="000000" w:themeColor="text1"/>
        </w:rPr>
        <w:t xml:space="preserve"> по 31.12.</w:t>
      </w:r>
      <w:r w:rsidR="00596064" w:rsidRPr="008F77B8">
        <w:rPr>
          <w:color w:val="000000" w:themeColor="text1"/>
        </w:rPr>
        <w:t>2024</w:t>
      </w:r>
      <w:r w:rsidR="00D5651B" w:rsidRPr="008F77B8">
        <w:rPr>
          <w:color w:val="000000" w:themeColor="text1"/>
        </w:rPr>
        <w:t xml:space="preserve"> года включительно.</w:t>
      </w:r>
    </w:p>
    <w:p w14:paraId="48F60836" w14:textId="52CF5000" w:rsidR="00DD2020" w:rsidRPr="008F77B8" w:rsidRDefault="00DD2020" w:rsidP="00DD2020">
      <w:pPr>
        <w:ind w:firstLine="708"/>
        <w:rPr>
          <w:color w:val="000000" w:themeColor="text1"/>
        </w:rPr>
      </w:pPr>
      <w:bookmarkStart w:id="185" w:name="_Toc61865701"/>
      <w:bookmarkStart w:id="186" w:name="_Toc157517092"/>
      <w:r w:rsidRPr="008F77B8">
        <w:rPr>
          <w:rStyle w:val="af8"/>
          <w:color w:val="000000" w:themeColor="text1"/>
        </w:rPr>
        <w:t>5.3.</w:t>
      </w:r>
      <w:bookmarkEnd w:id="185"/>
      <w:bookmarkEnd w:id="186"/>
      <w:r w:rsidRPr="008F77B8">
        <w:rPr>
          <w:rStyle w:val="af8"/>
          <w:color w:val="000000" w:themeColor="text1"/>
        </w:rPr>
        <w:t xml:space="preserve"> </w:t>
      </w:r>
      <w:r w:rsidRPr="008F77B8">
        <w:rPr>
          <w:color w:val="000000" w:themeColor="text1"/>
        </w:rPr>
        <w:t xml:space="preserve">Установить, что с </w:t>
      </w:r>
      <w:r w:rsidR="00596064" w:rsidRPr="008F77B8">
        <w:rPr>
          <w:color w:val="000000" w:themeColor="text1"/>
        </w:rPr>
        <w:t>01.01.2024</w:t>
      </w:r>
      <w:r w:rsidRPr="008F77B8">
        <w:rPr>
          <w:color w:val="000000" w:themeColor="text1"/>
        </w:rPr>
        <w:t xml:space="preserve"> года Соглашение об установлении тарифов на оплату медицинской помощи по обязательному медицинскому страхованию                 № 1/20</w:t>
      </w:r>
      <w:r w:rsidR="008C3B69" w:rsidRPr="008F77B8">
        <w:rPr>
          <w:color w:val="000000" w:themeColor="text1"/>
        </w:rPr>
        <w:t>2</w:t>
      </w:r>
      <w:r w:rsidR="002A4083" w:rsidRPr="008F77B8">
        <w:rPr>
          <w:color w:val="000000" w:themeColor="text1"/>
        </w:rPr>
        <w:t>3</w:t>
      </w:r>
      <w:r w:rsidRPr="008F77B8">
        <w:rPr>
          <w:color w:val="000000" w:themeColor="text1"/>
        </w:rPr>
        <w:t xml:space="preserve"> от </w:t>
      </w:r>
      <w:r w:rsidR="002A4083" w:rsidRPr="008F77B8">
        <w:rPr>
          <w:color w:val="000000" w:themeColor="text1"/>
        </w:rPr>
        <w:t>24</w:t>
      </w:r>
      <w:r w:rsidRPr="008F77B8">
        <w:rPr>
          <w:color w:val="000000" w:themeColor="text1"/>
        </w:rPr>
        <w:t>.</w:t>
      </w:r>
      <w:r w:rsidR="00D0162F" w:rsidRPr="008F77B8">
        <w:rPr>
          <w:color w:val="000000" w:themeColor="text1"/>
        </w:rPr>
        <w:t>01</w:t>
      </w:r>
      <w:r w:rsidRPr="008F77B8">
        <w:rPr>
          <w:color w:val="000000" w:themeColor="text1"/>
        </w:rPr>
        <w:t>.20</w:t>
      </w:r>
      <w:r w:rsidR="00D0162F" w:rsidRPr="008F77B8">
        <w:rPr>
          <w:color w:val="000000" w:themeColor="text1"/>
        </w:rPr>
        <w:t>2</w:t>
      </w:r>
      <w:r w:rsidR="002A4083" w:rsidRPr="008F77B8">
        <w:rPr>
          <w:color w:val="000000" w:themeColor="text1"/>
        </w:rPr>
        <w:t>3</w:t>
      </w:r>
      <w:r w:rsidRPr="008F77B8">
        <w:rPr>
          <w:color w:val="000000" w:themeColor="text1"/>
        </w:rPr>
        <w:t xml:space="preserve"> года </w:t>
      </w:r>
      <w:r w:rsidR="00727A4B" w:rsidRPr="008F77B8">
        <w:rPr>
          <w:color w:val="000000" w:themeColor="text1"/>
        </w:rPr>
        <w:t>со всеми изменениями</w:t>
      </w:r>
      <w:r w:rsidR="00A704F6" w:rsidRPr="008F77B8">
        <w:rPr>
          <w:color w:val="000000" w:themeColor="text1"/>
        </w:rPr>
        <w:t xml:space="preserve"> (за исключением приложения </w:t>
      </w:r>
      <w:r w:rsidR="00FB49FB" w:rsidRPr="008F77B8">
        <w:rPr>
          <w:color w:val="000000" w:themeColor="text1"/>
        </w:rPr>
        <w:t>9</w:t>
      </w:r>
      <w:r w:rsidR="00A704F6" w:rsidRPr="008F77B8">
        <w:rPr>
          <w:color w:val="000000" w:themeColor="text1"/>
        </w:rPr>
        <w:t xml:space="preserve"> к Соглашению № 1/202</w:t>
      </w:r>
      <w:r w:rsidR="002A4083" w:rsidRPr="008F77B8">
        <w:rPr>
          <w:color w:val="000000" w:themeColor="text1"/>
        </w:rPr>
        <w:t>3</w:t>
      </w:r>
      <w:r w:rsidR="00A704F6" w:rsidRPr="008F77B8">
        <w:rPr>
          <w:color w:val="000000" w:themeColor="text1"/>
        </w:rPr>
        <w:t>)</w:t>
      </w:r>
      <w:r w:rsidR="00FB0068" w:rsidRPr="008F77B8">
        <w:rPr>
          <w:color w:val="000000" w:themeColor="text1"/>
        </w:rPr>
        <w:t xml:space="preserve"> </w:t>
      </w:r>
      <w:r w:rsidRPr="008F77B8">
        <w:rPr>
          <w:color w:val="000000" w:themeColor="text1"/>
        </w:rPr>
        <w:t>применяется только в части оплаты медицинской помощи, оказанной в 20</w:t>
      </w:r>
      <w:r w:rsidR="008C3B69" w:rsidRPr="008F77B8">
        <w:rPr>
          <w:color w:val="000000" w:themeColor="text1"/>
        </w:rPr>
        <w:t>2</w:t>
      </w:r>
      <w:r w:rsidR="002A4083" w:rsidRPr="008F77B8">
        <w:rPr>
          <w:color w:val="000000" w:themeColor="text1"/>
        </w:rPr>
        <w:t>3</w:t>
      </w:r>
      <w:r w:rsidRPr="008F77B8">
        <w:rPr>
          <w:color w:val="000000" w:themeColor="text1"/>
        </w:rPr>
        <w:t xml:space="preserve"> году. </w:t>
      </w:r>
      <w:r w:rsidR="00A704F6" w:rsidRPr="008F77B8">
        <w:rPr>
          <w:color w:val="000000" w:themeColor="text1"/>
        </w:rPr>
        <w:t xml:space="preserve">Приложение </w:t>
      </w:r>
      <w:r w:rsidR="00FB49FB" w:rsidRPr="008F77B8">
        <w:rPr>
          <w:color w:val="000000" w:themeColor="text1"/>
        </w:rPr>
        <w:t>9</w:t>
      </w:r>
      <w:r w:rsidR="00A704F6" w:rsidRPr="008F77B8">
        <w:rPr>
          <w:color w:val="000000" w:themeColor="text1"/>
        </w:rPr>
        <w:t xml:space="preserve"> к Соглашению № 1/202</w:t>
      </w:r>
      <w:r w:rsidR="002A4083" w:rsidRPr="008F77B8">
        <w:rPr>
          <w:color w:val="000000" w:themeColor="text1"/>
        </w:rPr>
        <w:t>3</w:t>
      </w:r>
      <w:r w:rsidR="00A704F6" w:rsidRPr="008F77B8">
        <w:rPr>
          <w:color w:val="000000" w:themeColor="text1"/>
        </w:rPr>
        <w:t xml:space="preserve"> применяется при проведении контроля объемов, сроков, качества и условий предоставления медицинской помощи по обязательному медицинскому страхованию до </w:t>
      </w:r>
      <w:r w:rsidR="00B46E7B" w:rsidRPr="008F77B8">
        <w:rPr>
          <w:color w:val="000000" w:themeColor="text1"/>
        </w:rPr>
        <w:t>31.01.2024</w:t>
      </w:r>
      <w:r w:rsidR="00A704F6" w:rsidRPr="008F77B8">
        <w:rPr>
          <w:color w:val="000000" w:themeColor="text1"/>
        </w:rPr>
        <w:t xml:space="preserve"> года включительно.</w:t>
      </w:r>
    </w:p>
    <w:p w14:paraId="5525023C" w14:textId="77777777" w:rsidR="00801F7E" w:rsidRPr="008F77B8" w:rsidRDefault="00D5651B" w:rsidP="00801F7E">
      <w:pPr>
        <w:autoSpaceDE w:val="0"/>
        <w:autoSpaceDN w:val="0"/>
        <w:adjustRightInd w:val="0"/>
        <w:ind w:firstLine="540"/>
        <w:rPr>
          <w:color w:val="000000" w:themeColor="text1"/>
          <w:szCs w:val="28"/>
        </w:rPr>
      </w:pPr>
      <w:bookmarkStart w:id="187" w:name="_Toc157517093"/>
      <w:r w:rsidRPr="008F77B8">
        <w:rPr>
          <w:rStyle w:val="af8"/>
          <w:color w:val="000000" w:themeColor="text1"/>
        </w:rPr>
        <w:t>5.4.</w:t>
      </w:r>
      <w:bookmarkEnd w:id="187"/>
      <w:r w:rsidRPr="008F77B8">
        <w:rPr>
          <w:rStyle w:val="af8"/>
          <w:color w:val="000000" w:themeColor="text1"/>
        </w:rPr>
        <w:t xml:space="preserve"> </w:t>
      </w:r>
      <w:r w:rsidR="00801F7E" w:rsidRPr="008F77B8">
        <w:rPr>
          <w:color w:val="000000" w:themeColor="text1"/>
        </w:rPr>
        <w:t>В Соглашение вносятся изменения:</w:t>
      </w:r>
    </w:p>
    <w:p w14:paraId="220BEEAB"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а) при внесении изменений в реестр медицинских организаций, осуществляющих деятельность в сфере обязательного медицинского страхования в Камчатском крае, в части включения (исключения) медицинских организаций;</w:t>
      </w:r>
    </w:p>
    <w:p w14:paraId="40D307D9"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б) при внесении изменений в распределение объемов предоставления медицинской помощи между медицинскими организациями в случае необходимости дополнения (исключения) сведений, предусмотренных в разделах 2 и 3 настоящего Соглашения, для медицинских организаций, объемы предоставления медицинской помощи по которым изменяются;</w:t>
      </w:r>
    </w:p>
    <w:p w14:paraId="7C462F93"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в) при определении новых заболеваний, состояний (групп заболеваний, состояний), при которых осуществляется оказание медицинской помощи застрахованным лицам в рамках обязательного медицинского страхования;</w:t>
      </w:r>
    </w:p>
    <w:p w14:paraId="34E99649" w14:textId="2AD67D1C"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 xml:space="preserve">г) при внесении изменений в Требования к структуре и содержанию тарифного соглашения, утвержденные Приказом Минздрава России </w:t>
      </w:r>
      <w:r w:rsidR="002A4083" w:rsidRPr="008F77B8">
        <w:rPr>
          <w:color w:val="000000" w:themeColor="text1"/>
          <w:szCs w:val="28"/>
        </w:rPr>
        <w:t>от 10.02.2023 № 44н</w:t>
      </w:r>
      <w:r w:rsidRPr="008F77B8">
        <w:rPr>
          <w:color w:val="000000" w:themeColor="text1"/>
          <w:szCs w:val="28"/>
        </w:rPr>
        <w:t>, приводящие к изменению структуры и содержания тарифного соглашения;</w:t>
      </w:r>
    </w:p>
    <w:p w14:paraId="4247EC19"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lastRenderedPageBreak/>
        <w:t>д) при внесении изменений в порядок контроля объемов, сроков, качества и условий предоставления медицинской помощи в части изменения перечня оснований для отказа в оплате медицинской помощи либо уменьшению оплаты медицинской помощи;</w:t>
      </w:r>
    </w:p>
    <w:p w14:paraId="19C7FB4B" w14:textId="2271A91E"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е) при принятии Президентом Российской Федерации, Правительством Российской Федерации, Правительством Камчатского края решений, приводящих к необходимости внесения изменений в тарифное соглашение, в том числе изменении тарифов на оплату медицинской помощи, и (или) решений об изменении тарифов на оплату медицинской помощи.</w:t>
      </w:r>
    </w:p>
    <w:p w14:paraId="597C800F" w14:textId="3E93A647" w:rsidR="008C5F5C" w:rsidRPr="008F77B8" w:rsidRDefault="008C5F5C" w:rsidP="00DD2020">
      <w:pPr>
        <w:ind w:firstLine="708"/>
        <w:rPr>
          <w:color w:val="000000" w:themeColor="text1"/>
        </w:rPr>
      </w:pPr>
      <w:bookmarkStart w:id="188" w:name="_Toc157517094"/>
      <w:r w:rsidRPr="008F77B8">
        <w:rPr>
          <w:rStyle w:val="af8"/>
          <w:color w:val="000000" w:themeColor="text1"/>
        </w:rPr>
        <w:t>5.</w:t>
      </w:r>
      <w:r w:rsidR="00D5651B" w:rsidRPr="008F77B8">
        <w:rPr>
          <w:rStyle w:val="af8"/>
          <w:color w:val="000000" w:themeColor="text1"/>
        </w:rPr>
        <w:t>5</w:t>
      </w:r>
      <w:r w:rsidRPr="008F77B8">
        <w:rPr>
          <w:rStyle w:val="af8"/>
          <w:color w:val="000000" w:themeColor="text1"/>
        </w:rPr>
        <w:t>.</w:t>
      </w:r>
      <w:bookmarkEnd w:id="188"/>
      <w:r w:rsidRPr="008F77B8">
        <w:rPr>
          <w:rStyle w:val="af8"/>
          <w:color w:val="000000" w:themeColor="text1"/>
        </w:rPr>
        <w:t xml:space="preserve"> </w:t>
      </w:r>
      <w:r w:rsidR="00D5651B" w:rsidRPr="008F77B8">
        <w:rPr>
          <w:color w:val="000000" w:themeColor="text1"/>
        </w:rPr>
        <w:t>Внесение изменений в настоящее Соглашение осуществляется путем</w:t>
      </w:r>
      <w:r w:rsidRPr="008F77B8">
        <w:rPr>
          <w:color w:val="000000" w:themeColor="text1"/>
        </w:rPr>
        <w:t xml:space="preserve"> </w:t>
      </w:r>
      <w:r w:rsidR="00801F7E" w:rsidRPr="008F77B8">
        <w:rPr>
          <w:color w:val="000000" w:themeColor="text1"/>
        </w:rPr>
        <w:t xml:space="preserve">заключения </w:t>
      </w:r>
      <w:r w:rsidRPr="008F77B8">
        <w:rPr>
          <w:color w:val="000000" w:themeColor="text1"/>
        </w:rPr>
        <w:t>Дополнительн</w:t>
      </w:r>
      <w:r w:rsidR="00801F7E" w:rsidRPr="008F77B8">
        <w:rPr>
          <w:color w:val="000000" w:themeColor="text1"/>
        </w:rPr>
        <w:t>ого</w:t>
      </w:r>
      <w:r w:rsidRPr="008F77B8">
        <w:rPr>
          <w:color w:val="000000" w:themeColor="text1"/>
        </w:rPr>
        <w:t xml:space="preserve"> соглашени</w:t>
      </w:r>
      <w:r w:rsidR="00801F7E" w:rsidRPr="008F77B8">
        <w:rPr>
          <w:color w:val="000000" w:themeColor="text1"/>
        </w:rPr>
        <w:t xml:space="preserve">я, которое </w:t>
      </w:r>
      <w:r w:rsidRPr="008F77B8">
        <w:rPr>
          <w:color w:val="000000" w:themeColor="text1"/>
        </w:rPr>
        <w:t>явля</w:t>
      </w:r>
      <w:r w:rsidR="00801F7E" w:rsidRPr="008F77B8">
        <w:rPr>
          <w:color w:val="000000" w:themeColor="text1"/>
        </w:rPr>
        <w:t>е</w:t>
      </w:r>
      <w:r w:rsidRPr="008F77B8">
        <w:rPr>
          <w:color w:val="000000" w:themeColor="text1"/>
        </w:rPr>
        <w:t>тся неотъемлемой частью настоящего Соглашения.</w:t>
      </w:r>
    </w:p>
    <w:p w14:paraId="318C6BD7" w14:textId="1D67C9BB" w:rsidR="00DD2020" w:rsidRPr="008F77B8" w:rsidRDefault="00DD2020" w:rsidP="00DD2020">
      <w:pPr>
        <w:ind w:firstLine="720"/>
        <w:rPr>
          <w:color w:val="000000" w:themeColor="text1"/>
        </w:rPr>
      </w:pPr>
    </w:p>
    <w:tbl>
      <w:tblPr>
        <w:tblW w:w="10134" w:type="dxa"/>
        <w:tblLook w:val="04A0" w:firstRow="1" w:lastRow="0" w:firstColumn="1" w:lastColumn="0" w:noHBand="0" w:noVBand="1"/>
      </w:tblPr>
      <w:tblGrid>
        <w:gridCol w:w="5249"/>
        <w:gridCol w:w="1628"/>
        <w:gridCol w:w="3257"/>
      </w:tblGrid>
      <w:tr w:rsidR="008F77B8" w:rsidRPr="008F77B8" w14:paraId="6931FAC5" w14:textId="77777777" w:rsidTr="00804FC8">
        <w:trPr>
          <w:trHeight w:val="861"/>
        </w:trPr>
        <w:tc>
          <w:tcPr>
            <w:tcW w:w="5249" w:type="dxa"/>
            <w:shd w:val="clear" w:color="auto" w:fill="auto"/>
          </w:tcPr>
          <w:p w14:paraId="6BEB7CC9" w14:textId="77777777" w:rsidR="00AE7570" w:rsidRPr="008F77B8" w:rsidRDefault="00AE7570" w:rsidP="00AE7570">
            <w:pPr>
              <w:ind w:firstLine="0"/>
              <w:mirrorIndents/>
              <w:rPr>
                <w:b/>
                <w:color w:val="000000" w:themeColor="text1"/>
              </w:rPr>
            </w:pPr>
          </w:p>
          <w:p w14:paraId="441F1A23" w14:textId="77777777" w:rsidR="00AE7570" w:rsidRPr="008F77B8" w:rsidRDefault="00AE7570" w:rsidP="00AE7570">
            <w:pPr>
              <w:ind w:firstLine="0"/>
              <w:mirrorIndents/>
              <w:rPr>
                <w:b/>
                <w:color w:val="000000" w:themeColor="text1"/>
              </w:rPr>
            </w:pPr>
            <w:r w:rsidRPr="008F77B8">
              <w:rPr>
                <w:b/>
                <w:color w:val="000000" w:themeColor="text1"/>
              </w:rPr>
              <w:t>Министр здравоохранения</w:t>
            </w:r>
          </w:p>
          <w:p w14:paraId="783A98F0" w14:textId="77777777" w:rsidR="00AE7570" w:rsidRPr="008F77B8" w:rsidRDefault="00AE7570" w:rsidP="00AE7570">
            <w:pPr>
              <w:ind w:firstLine="0"/>
              <w:mirrorIndents/>
              <w:rPr>
                <w:b/>
                <w:color w:val="000000" w:themeColor="text1"/>
              </w:rPr>
            </w:pPr>
            <w:r w:rsidRPr="008F77B8">
              <w:rPr>
                <w:b/>
                <w:color w:val="000000" w:themeColor="text1"/>
              </w:rPr>
              <w:t>Камчатского края,</w:t>
            </w:r>
          </w:p>
          <w:p w14:paraId="7B0A226D" w14:textId="77777777" w:rsidR="00AE7570" w:rsidRPr="008F77B8" w:rsidRDefault="00AE7570" w:rsidP="00AE7570">
            <w:pPr>
              <w:ind w:firstLine="0"/>
              <w:mirrorIndents/>
              <w:rPr>
                <w:b/>
                <w:color w:val="000000" w:themeColor="text1"/>
              </w:rPr>
            </w:pPr>
            <w:r w:rsidRPr="008F77B8">
              <w:rPr>
                <w:b/>
                <w:color w:val="000000" w:themeColor="text1"/>
              </w:rPr>
              <w:t>Председатель Комиссии</w:t>
            </w:r>
          </w:p>
        </w:tc>
        <w:tc>
          <w:tcPr>
            <w:tcW w:w="1628" w:type="dxa"/>
            <w:shd w:val="clear" w:color="auto" w:fill="auto"/>
          </w:tcPr>
          <w:p w14:paraId="4ED79786" w14:textId="77777777" w:rsidR="00AE7570" w:rsidRPr="008F77B8" w:rsidRDefault="00AE7570" w:rsidP="00AE7570">
            <w:pPr>
              <w:ind w:firstLine="0"/>
              <w:mirrorIndents/>
              <w:rPr>
                <w:color w:val="000000" w:themeColor="text1"/>
                <w:szCs w:val="28"/>
              </w:rPr>
            </w:pPr>
          </w:p>
          <w:p w14:paraId="3FDCC71F" w14:textId="77777777" w:rsidR="00AE7570" w:rsidRPr="008F77B8" w:rsidRDefault="00AE7570" w:rsidP="00AE7570">
            <w:pPr>
              <w:ind w:firstLine="0"/>
              <w:mirrorIndents/>
              <w:rPr>
                <w:color w:val="000000" w:themeColor="text1"/>
                <w:szCs w:val="28"/>
              </w:rPr>
            </w:pPr>
          </w:p>
          <w:p w14:paraId="13CFC921" w14:textId="77777777" w:rsidR="00AE7570" w:rsidRPr="008F77B8" w:rsidRDefault="00AE7570" w:rsidP="00AE7570">
            <w:pPr>
              <w:ind w:firstLine="0"/>
              <w:mirrorIndents/>
              <w:rPr>
                <w:color w:val="000000" w:themeColor="text1"/>
                <w:szCs w:val="28"/>
              </w:rPr>
            </w:pPr>
          </w:p>
          <w:p w14:paraId="2563BACD" w14:textId="77777777" w:rsidR="00AE7570" w:rsidRPr="008F77B8" w:rsidRDefault="00AE7570" w:rsidP="00AE7570">
            <w:pPr>
              <w:ind w:firstLine="0"/>
              <w:mirrorIndents/>
              <w:rPr>
                <w:color w:val="000000" w:themeColor="text1"/>
                <w:szCs w:val="28"/>
              </w:rPr>
            </w:pPr>
          </w:p>
          <w:p w14:paraId="7E020CB5" w14:textId="77777777" w:rsidR="00AE7570" w:rsidRPr="008F77B8" w:rsidRDefault="00AE7570" w:rsidP="00AE7570">
            <w:pPr>
              <w:ind w:firstLine="0"/>
              <w:mirrorIndents/>
              <w:rPr>
                <w:color w:val="000000" w:themeColor="text1"/>
                <w:szCs w:val="28"/>
              </w:rPr>
            </w:pPr>
            <w:r w:rsidRPr="008F77B8">
              <w:rPr>
                <w:color w:val="000000" w:themeColor="text1"/>
                <w:szCs w:val="28"/>
              </w:rPr>
              <w:t>________</w:t>
            </w:r>
          </w:p>
        </w:tc>
        <w:tc>
          <w:tcPr>
            <w:tcW w:w="3257" w:type="dxa"/>
            <w:shd w:val="clear" w:color="auto" w:fill="auto"/>
          </w:tcPr>
          <w:p w14:paraId="2FAE6B79" w14:textId="77777777" w:rsidR="00AE7570" w:rsidRPr="008F77B8" w:rsidRDefault="00AE7570" w:rsidP="00AE7570">
            <w:pPr>
              <w:ind w:firstLine="0"/>
              <w:mirrorIndents/>
              <w:jc w:val="left"/>
              <w:rPr>
                <w:color w:val="000000" w:themeColor="text1"/>
              </w:rPr>
            </w:pPr>
          </w:p>
          <w:p w14:paraId="515DD434" w14:textId="77777777" w:rsidR="00AE7570" w:rsidRPr="008F77B8" w:rsidRDefault="00AE7570" w:rsidP="00AE7570">
            <w:pPr>
              <w:ind w:firstLine="0"/>
              <w:mirrorIndents/>
              <w:jc w:val="left"/>
              <w:rPr>
                <w:color w:val="000000" w:themeColor="text1"/>
              </w:rPr>
            </w:pPr>
          </w:p>
          <w:p w14:paraId="17A2A12A" w14:textId="77777777" w:rsidR="00AE7570" w:rsidRPr="008F77B8" w:rsidRDefault="00AE7570" w:rsidP="00AE7570">
            <w:pPr>
              <w:ind w:firstLine="0"/>
              <w:mirrorIndents/>
              <w:jc w:val="left"/>
              <w:rPr>
                <w:bCs/>
                <w:color w:val="000000" w:themeColor="text1"/>
              </w:rPr>
            </w:pPr>
          </w:p>
          <w:p w14:paraId="550D8CAB" w14:textId="77777777" w:rsidR="00AE7570" w:rsidRPr="008F77B8" w:rsidRDefault="00AE7570" w:rsidP="00AE7570">
            <w:pPr>
              <w:ind w:firstLine="0"/>
              <w:mirrorIndents/>
              <w:jc w:val="left"/>
              <w:rPr>
                <w:bCs/>
                <w:color w:val="000000" w:themeColor="text1"/>
              </w:rPr>
            </w:pPr>
          </w:p>
          <w:p w14:paraId="03DA4FBF" w14:textId="77777777" w:rsidR="00AE7570" w:rsidRPr="008F77B8" w:rsidRDefault="00AE7570" w:rsidP="00AE7570">
            <w:pPr>
              <w:ind w:firstLine="0"/>
              <w:mirrorIndents/>
              <w:jc w:val="left"/>
              <w:rPr>
                <w:color w:val="000000" w:themeColor="text1"/>
                <w:szCs w:val="28"/>
              </w:rPr>
            </w:pPr>
            <w:r w:rsidRPr="008F77B8">
              <w:rPr>
                <w:bCs/>
                <w:color w:val="000000" w:themeColor="text1"/>
              </w:rPr>
              <w:t xml:space="preserve">А.В. Гашков </w:t>
            </w:r>
          </w:p>
        </w:tc>
      </w:tr>
      <w:tr w:rsidR="008F77B8" w:rsidRPr="008F77B8" w14:paraId="164B13F9" w14:textId="77777777" w:rsidTr="00804FC8">
        <w:trPr>
          <w:trHeight w:val="937"/>
        </w:trPr>
        <w:tc>
          <w:tcPr>
            <w:tcW w:w="5249" w:type="dxa"/>
            <w:shd w:val="clear" w:color="auto" w:fill="auto"/>
          </w:tcPr>
          <w:p w14:paraId="3D6E5419" w14:textId="77777777" w:rsidR="00AE7570" w:rsidRPr="008F77B8" w:rsidRDefault="00AE7570" w:rsidP="00AE7570">
            <w:pPr>
              <w:ind w:firstLine="0"/>
              <w:mirrorIndents/>
              <w:rPr>
                <w:b/>
                <w:color w:val="000000" w:themeColor="text1"/>
              </w:rPr>
            </w:pPr>
          </w:p>
          <w:p w14:paraId="4C9D1893" w14:textId="77777777" w:rsidR="00AE7570" w:rsidRPr="008F77B8" w:rsidRDefault="00AE7570" w:rsidP="00AE7570">
            <w:pPr>
              <w:ind w:firstLine="0"/>
              <w:mirrorIndents/>
              <w:rPr>
                <w:b/>
                <w:color w:val="000000" w:themeColor="text1"/>
              </w:rPr>
            </w:pPr>
            <w:r w:rsidRPr="008F77B8">
              <w:rPr>
                <w:b/>
                <w:color w:val="000000" w:themeColor="text1"/>
              </w:rPr>
              <w:t>Члены комиссии:</w:t>
            </w:r>
          </w:p>
          <w:p w14:paraId="41C4A2E8" w14:textId="77777777" w:rsidR="00AE7570" w:rsidRPr="008F77B8" w:rsidRDefault="00AE7570" w:rsidP="00AE7570">
            <w:pPr>
              <w:ind w:firstLine="0"/>
              <w:mirrorIndents/>
              <w:rPr>
                <w:b/>
                <w:color w:val="000000" w:themeColor="text1"/>
              </w:rPr>
            </w:pPr>
          </w:p>
        </w:tc>
        <w:tc>
          <w:tcPr>
            <w:tcW w:w="1628" w:type="dxa"/>
            <w:shd w:val="clear" w:color="auto" w:fill="auto"/>
          </w:tcPr>
          <w:p w14:paraId="2FAA8083" w14:textId="77777777" w:rsidR="00AE7570" w:rsidRPr="008F77B8" w:rsidRDefault="00AE7570" w:rsidP="00AE7570">
            <w:pPr>
              <w:ind w:firstLine="0"/>
              <w:mirrorIndents/>
              <w:rPr>
                <w:color w:val="000000" w:themeColor="text1"/>
                <w:szCs w:val="28"/>
              </w:rPr>
            </w:pPr>
          </w:p>
        </w:tc>
        <w:tc>
          <w:tcPr>
            <w:tcW w:w="3257" w:type="dxa"/>
            <w:shd w:val="clear" w:color="auto" w:fill="auto"/>
          </w:tcPr>
          <w:p w14:paraId="3B110073" w14:textId="77777777" w:rsidR="00AE7570" w:rsidRPr="008F77B8" w:rsidRDefault="00AE7570" w:rsidP="00AE7570">
            <w:pPr>
              <w:ind w:firstLine="0"/>
              <w:mirrorIndents/>
              <w:rPr>
                <w:color w:val="000000" w:themeColor="text1"/>
              </w:rPr>
            </w:pPr>
          </w:p>
        </w:tc>
      </w:tr>
      <w:tr w:rsidR="008F77B8" w:rsidRPr="008F77B8" w14:paraId="714322AC" w14:textId="77777777" w:rsidTr="00804FC8">
        <w:trPr>
          <w:trHeight w:val="1240"/>
        </w:trPr>
        <w:tc>
          <w:tcPr>
            <w:tcW w:w="5249" w:type="dxa"/>
            <w:shd w:val="clear" w:color="auto" w:fill="auto"/>
          </w:tcPr>
          <w:p w14:paraId="5949E2EA" w14:textId="77777777" w:rsidR="00AE7570" w:rsidRPr="008F77B8" w:rsidRDefault="00AE7570" w:rsidP="00AE7570">
            <w:pPr>
              <w:ind w:firstLine="0"/>
              <w:mirrorIndents/>
              <w:rPr>
                <w:color w:val="000000" w:themeColor="text1"/>
                <w:szCs w:val="28"/>
              </w:rPr>
            </w:pPr>
            <w:r w:rsidRPr="008F77B8">
              <w:rPr>
                <w:color w:val="000000" w:themeColor="text1"/>
                <w:szCs w:val="28"/>
              </w:rPr>
              <w:t>Директор территориального</w:t>
            </w:r>
          </w:p>
          <w:p w14:paraId="02931257" w14:textId="77777777" w:rsidR="00AE7570" w:rsidRPr="008F77B8" w:rsidRDefault="00AE7570" w:rsidP="00AE7570">
            <w:pPr>
              <w:ind w:firstLine="0"/>
              <w:mirrorIndents/>
              <w:jc w:val="left"/>
              <w:rPr>
                <w:b/>
                <w:color w:val="000000" w:themeColor="text1"/>
              </w:rPr>
            </w:pPr>
            <w:r w:rsidRPr="008F77B8">
              <w:rPr>
                <w:color w:val="000000" w:themeColor="text1"/>
                <w:szCs w:val="28"/>
              </w:rPr>
              <w:t>фонда обязательного медицинского страхования Камчатского края</w:t>
            </w:r>
          </w:p>
        </w:tc>
        <w:tc>
          <w:tcPr>
            <w:tcW w:w="1628" w:type="dxa"/>
            <w:shd w:val="clear" w:color="auto" w:fill="auto"/>
          </w:tcPr>
          <w:p w14:paraId="5F333339" w14:textId="77777777" w:rsidR="00AE7570" w:rsidRPr="008F77B8" w:rsidRDefault="00AE7570" w:rsidP="00AE7570">
            <w:pPr>
              <w:ind w:firstLine="0"/>
              <w:mirrorIndents/>
              <w:rPr>
                <w:color w:val="000000" w:themeColor="text1"/>
                <w:szCs w:val="28"/>
              </w:rPr>
            </w:pPr>
          </w:p>
          <w:p w14:paraId="4A410493" w14:textId="77777777" w:rsidR="00AE7570" w:rsidRPr="008F77B8" w:rsidRDefault="00AE7570" w:rsidP="00AE7570">
            <w:pPr>
              <w:ind w:firstLine="0"/>
              <w:mirrorIndents/>
              <w:rPr>
                <w:color w:val="000000" w:themeColor="text1"/>
                <w:szCs w:val="28"/>
              </w:rPr>
            </w:pPr>
          </w:p>
          <w:p w14:paraId="3B595757" w14:textId="77777777" w:rsidR="00AE7570" w:rsidRPr="008F77B8" w:rsidRDefault="00AE7570" w:rsidP="00AE7570">
            <w:pPr>
              <w:ind w:firstLine="0"/>
              <w:mirrorIndents/>
              <w:rPr>
                <w:color w:val="000000" w:themeColor="text1"/>
                <w:szCs w:val="28"/>
              </w:rPr>
            </w:pPr>
            <w:r w:rsidRPr="008F77B8">
              <w:rPr>
                <w:color w:val="000000" w:themeColor="text1"/>
                <w:szCs w:val="28"/>
              </w:rPr>
              <w:t>__________</w:t>
            </w:r>
          </w:p>
        </w:tc>
        <w:tc>
          <w:tcPr>
            <w:tcW w:w="3257" w:type="dxa"/>
            <w:shd w:val="clear" w:color="auto" w:fill="auto"/>
          </w:tcPr>
          <w:p w14:paraId="6D787992" w14:textId="77777777" w:rsidR="00AE7570" w:rsidRPr="008F77B8" w:rsidRDefault="00AE7570" w:rsidP="00AE7570">
            <w:pPr>
              <w:ind w:firstLine="0"/>
              <w:mirrorIndents/>
              <w:rPr>
                <w:color w:val="000000" w:themeColor="text1"/>
              </w:rPr>
            </w:pPr>
          </w:p>
          <w:p w14:paraId="41DCD57E" w14:textId="77777777" w:rsidR="00AE7570" w:rsidRPr="008F77B8" w:rsidRDefault="00AE7570" w:rsidP="00AE7570">
            <w:pPr>
              <w:ind w:firstLine="0"/>
              <w:mirrorIndents/>
              <w:rPr>
                <w:color w:val="000000" w:themeColor="text1"/>
              </w:rPr>
            </w:pPr>
          </w:p>
          <w:p w14:paraId="4FF71B90" w14:textId="77777777" w:rsidR="00AE7570" w:rsidRPr="008F77B8" w:rsidRDefault="00AE7570" w:rsidP="00AE7570">
            <w:pPr>
              <w:ind w:firstLine="0"/>
              <w:mirrorIndents/>
              <w:rPr>
                <w:color w:val="000000" w:themeColor="text1"/>
              </w:rPr>
            </w:pPr>
            <w:r w:rsidRPr="008F77B8">
              <w:rPr>
                <w:color w:val="000000" w:themeColor="text1"/>
              </w:rPr>
              <w:t>Н.Н. Александрович</w:t>
            </w:r>
          </w:p>
          <w:p w14:paraId="55E94684" w14:textId="77777777" w:rsidR="00AE7570" w:rsidRPr="008F77B8" w:rsidRDefault="00AE7570" w:rsidP="00AE7570">
            <w:pPr>
              <w:ind w:firstLine="0"/>
              <w:mirrorIndents/>
              <w:rPr>
                <w:color w:val="000000" w:themeColor="text1"/>
              </w:rPr>
            </w:pPr>
          </w:p>
        </w:tc>
      </w:tr>
      <w:tr w:rsidR="008F77B8" w:rsidRPr="008F77B8" w14:paraId="744588CD" w14:textId="77777777" w:rsidTr="00804FC8">
        <w:trPr>
          <w:trHeight w:val="2208"/>
        </w:trPr>
        <w:tc>
          <w:tcPr>
            <w:tcW w:w="5249" w:type="dxa"/>
            <w:shd w:val="clear" w:color="auto" w:fill="auto"/>
          </w:tcPr>
          <w:p w14:paraId="2C5992D6" w14:textId="77777777" w:rsidR="002A4083" w:rsidRPr="008F77B8" w:rsidRDefault="002A4083" w:rsidP="00AE7570">
            <w:pPr>
              <w:ind w:firstLine="0"/>
              <w:mirrorIndents/>
              <w:rPr>
                <w:color w:val="000000" w:themeColor="text1"/>
                <w:szCs w:val="28"/>
              </w:rPr>
            </w:pPr>
          </w:p>
          <w:p w14:paraId="37960FD4" w14:textId="73695E75" w:rsidR="00AE7570" w:rsidRPr="008F77B8" w:rsidRDefault="00AE7570" w:rsidP="00AE7570">
            <w:pPr>
              <w:ind w:firstLine="0"/>
              <w:mirrorIndents/>
              <w:rPr>
                <w:color w:val="000000" w:themeColor="text1"/>
                <w:szCs w:val="28"/>
              </w:rPr>
            </w:pPr>
            <w:r w:rsidRPr="008F77B8">
              <w:rPr>
                <w:color w:val="000000" w:themeColor="text1"/>
                <w:szCs w:val="28"/>
              </w:rPr>
              <w:t>Директор Камчатского филиала АО «Страховая компания «СОГАЗ-Мед», Полномочный представитель Всероссийского союза страховщиков по медицинскому страхованию в Камчатском крае</w:t>
            </w:r>
          </w:p>
        </w:tc>
        <w:tc>
          <w:tcPr>
            <w:tcW w:w="1628" w:type="dxa"/>
            <w:shd w:val="clear" w:color="auto" w:fill="auto"/>
          </w:tcPr>
          <w:p w14:paraId="12EA0EDC" w14:textId="77777777" w:rsidR="00AE7570" w:rsidRPr="008F77B8" w:rsidRDefault="00AE7570" w:rsidP="00AE7570">
            <w:pPr>
              <w:ind w:firstLine="0"/>
              <w:mirrorIndents/>
              <w:rPr>
                <w:color w:val="000000" w:themeColor="text1"/>
                <w:szCs w:val="28"/>
              </w:rPr>
            </w:pPr>
          </w:p>
          <w:p w14:paraId="3848D567" w14:textId="77777777" w:rsidR="00AE7570" w:rsidRPr="008F77B8" w:rsidRDefault="00AE7570" w:rsidP="00AE7570">
            <w:pPr>
              <w:ind w:firstLine="0"/>
              <w:mirrorIndents/>
              <w:rPr>
                <w:color w:val="000000" w:themeColor="text1"/>
                <w:szCs w:val="28"/>
              </w:rPr>
            </w:pPr>
          </w:p>
          <w:p w14:paraId="5D2FB532" w14:textId="77777777" w:rsidR="00AE7570" w:rsidRPr="008F77B8" w:rsidRDefault="00AE7570" w:rsidP="00AE7570">
            <w:pPr>
              <w:ind w:firstLine="0"/>
              <w:mirrorIndents/>
              <w:rPr>
                <w:color w:val="000000" w:themeColor="text1"/>
                <w:szCs w:val="28"/>
              </w:rPr>
            </w:pPr>
          </w:p>
          <w:p w14:paraId="0A4724C5" w14:textId="77777777" w:rsidR="00AE7570" w:rsidRPr="008F77B8" w:rsidRDefault="00AE7570" w:rsidP="00AE7570">
            <w:pPr>
              <w:ind w:firstLine="0"/>
              <w:mirrorIndents/>
              <w:rPr>
                <w:color w:val="000000" w:themeColor="text1"/>
                <w:szCs w:val="28"/>
              </w:rPr>
            </w:pPr>
          </w:p>
          <w:p w14:paraId="665A58BB" w14:textId="77777777" w:rsidR="00AE7570" w:rsidRPr="008F77B8" w:rsidRDefault="00AE7570" w:rsidP="00AE7570">
            <w:pPr>
              <w:ind w:firstLine="0"/>
              <w:mirrorIndents/>
              <w:rPr>
                <w:color w:val="000000" w:themeColor="text1"/>
                <w:szCs w:val="28"/>
              </w:rPr>
            </w:pPr>
          </w:p>
          <w:p w14:paraId="01F65A89" w14:textId="77777777" w:rsidR="002A4083" w:rsidRPr="008F77B8" w:rsidRDefault="002A4083" w:rsidP="00AE7570">
            <w:pPr>
              <w:ind w:firstLine="0"/>
              <w:mirrorIndents/>
              <w:rPr>
                <w:color w:val="000000" w:themeColor="text1"/>
                <w:szCs w:val="28"/>
              </w:rPr>
            </w:pPr>
          </w:p>
          <w:p w14:paraId="330ADC7F" w14:textId="0362D79D" w:rsidR="00AE7570" w:rsidRPr="008F77B8" w:rsidRDefault="00AE7570" w:rsidP="00AE7570">
            <w:pPr>
              <w:ind w:firstLine="0"/>
              <w:mirrorIndents/>
              <w:rPr>
                <w:color w:val="000000" w:themeColor="text1"/>
                <w:szCs w:val="28"/>
              </w:rPr>
            </w:pPr>
            <w:r w:rsidRPr="008F77B8">
              <w:rPr>
                <w:color w:val="000000" w:themeColor="text1"/>
                <w:szCs w:val="28"/>
              </w:rPr>
              <w:t>__________</w:t>
            </w:r>
          </w:p>
        </w:tc>
        <w:tc>
          <w:tcPr>
            <w:tcW w:w="3257" w:type="dxa"/>
            <w:shd w:val="clear" w:color="auto" w:fill="auto"/>
          </w:tcPr>
          <w:p w14:paraId="42B9B074" w14:textId="77777777" w:rsidR="00AE7570" w:rsidRPr="008F77B8" w:rsidRDefault="00AE7570" w:rsidP="00AE7570">
            <w:pPr>
              <w:ind w:firstLine="0"/>
              <w:mirrorIndents/>
              <w:rPr>
                <w:color w:val="000000" w:themeColor="text1"/>
              </w:rPr>
            </w:pPr>
          </w:p>
          <w:p w14:paraId="68B33472" w14:textId="77777777" w:rsidR="00AE7570" w:rsidRPr="008F77B8" w:rsidRDefault="00AE7570" w:rsidP="00AE7570">
            <w:pPr>
              <w:ind w:firstLine="0"/>
              <w:mirrorIndents/>
              <w:rPr>
                <w:color w:val="000000" w:themeColor="text1"/>
              </w:rPr>
            </w:pPr>
          </w:p>
          <w:p w14:paraId="3DEFDF3E" w14:textId="77777777" w:rsidR="00AE7570" w:rsidRPr="008F77B8" w:rsidRDefault="00AE7570" w:rsidP="00AE7570">
            <w:pPr>
              <w:ind w:firstLine="0"/>
              <w:mirrorIndents/>
              <w:rPr>
                <w:color w:val="000000" w:themeColor="text1"/>
              </w:rPr>
            </w:pPr>
          </w:p>
          <w:p w14:paraId="36542198" w14:textId="77777777" w:rsidR="00AE7570" w:rsidRPr="008F77B8" w:rsidRDefault="00AE7570" w:rsidP="00AE7570">
            <w:pPr>
              <w:ind w:firstLine="0"/>
              <w:mirrorIndents/>
              <w:rPr>
                <w:color w:val="000000" w:themeColor="text1"/>
              </w:rPr>
            </w:pPr>
          </w:p>
          <w:p w14:paraId="5499966A" w14:textId="77777777" w:rsidR="00AE7570" w:rsidRPr="008F77B8" w:rsidRDefault="00AE7570" w:rsidP="00AE7570">
            <w:pPr>
              <w:ind w:firstLine="0"/>
              <w:mirrorIndents/>
              <w:rPr>
                <w:color w:val="000000" w:themeColor="text1"/>
              </w:rPr>
            </w:pPr>
          </w:p>
          <w:p w14:paraId="758A1E67" w14:textId="77777777" w:rsidR="002A4083" w:rsidRPr="008F77B8" w:rsidRDefault="002A4083" w:rsidP="00AE7570">
            <w:pPr>
              <w:ind w:firstLine="0"/>
              <w:mirrorIndents/>
              <w:rPr>
                <w:color w:val="000000" w:themeColor="text1"/>
                <w:szCs w:val="28"/>
              </w:rPr>
            </w:pPr>
          </w:p>
          <w:p w14:paraId="232C4450" w14:textId="62FBEB98" w:rsidR="00AE7570" w:rsidRPr="008F77B8" w:rsidRDefault="00AE7570" w:rsidP="00AE7570">
            <w:pPr>
              <w:ind w:firstLine="0"/>
              <w:mirrorIndents/>
              <w:rPr>
                <w:color w:val="000000" w:themeColor="text1"/>
                <w:szCs w:val="28"/>
              </w:rPr>
            </w:pPr>
            <w:r w:rsidRPr="008F77B8">
              <w:rPr>
                <w:color w:val="000000" w:themeColor="text1"/>
                <w:szCs w:val="28"/>
              </w:rPr>
              <w:t xml:space="preserve">А.А. </w:t>
            </w:r>
            <w:proofErr w:type="spellStart"/>
            <w:r w:rsidRPr="008F77B8">
              <w:rPr>
                <w:color w:val="000000" w:themeColor="text1"/>
                <w:szCs w:val="28"/>
              </w:rPr>
              <w:t>Кильдау</w:t>
            </w:r>
            <w:proofErr w:type="spellEnd"/>
          </w:p>
        </w:tc>
      </w:tr>
      <w:tr w:rsidR="008F77B8" w:rsidRPr="008F77B8" w14:paraId="0FE24657" w14:textId="77777777" w:rsidTr="00804FC8">
        <w:trPr>
          <w:trHeight w:val="431"/>
        </w:trPr>
        <w:tc>
          <w:tcPr>
            <w:tcW w:w="5249" w:type="dxa"/>
            <w:shd w:val="clear" w:color="auto" w:fill="auto"/>
          </w:tcPr>
          <w:p w14:paraId="3F2A7FE3" w14:textId="78C80324" w:rsidR="00AE7570" w:rsidRPr="008F77B8" w:rsidRDefault="00AE7570" w:rsidP="00AE7570">
            <w:pPr>
              <w:ind w:firstLine="0"/>
              <w:mirrorIndents/>
              <w:rPr>
                <w:color w:val="000000" w:themeColor="text1"/>
                <w:szCs w:val="28"/>
              </w:rPr>
            </w:pPr>
          </w:p>
        </w:tc>
        <w:tc>
          <w:tcPr>
            <w:tcW w:w="1628" w:type="dxa"/>
            <w:shd w:val="clear" w:color="auto" w:fill="auto"/>
          </w:tcPr>
          <w:p w14:paraId="11469802" w14:textId="651BDBB1" w:rsidR="00AE7570" w:rsidRPr="008F77B8" w:rsidRDefault="00AE7570" w:rsidP="00AE7570">
            <w:pPr>
              <w:ind w:firstLine="0"/>
              <w:mirrorIndents/>
              <w:rPr>
                <w:color w:val="000000" w:themeColor="text1"/>
                <w:szCs w:val="28"/>
              </w:rPr>
            </w:pPr>
          </w:p>
        </w:tc>
        <w:tc>
          <w:tcPr>
            <w:tcW w:w="3257" w:type="dxa"/>
            <w:shd w:val="clear" w:color="auto" w:fill="auto"/>
          </w:tcPr>
          <w:p w14:paraId="1BC92D79" w14:textId="77777777" w:rsidR="00AE7570" w:rsidRPr="008F77B8" w:rsidRDefault="00AE7570" w:rsidP="00AE7570">
            <w:pPr>
              <w:ind w:firstLine="0"/>
              <w:mirrorIndents/>
              <w:rPr>
                <w:color w:val="000000" w:themeColor="text1"/>
              </w:rPr>
            </w:pPr>
          </w:p>
        </w:tc>
      </w:tr>
      <w:tr w:rsidR="008F77B8" w:rsidRPr="008F77B8" w14:paraId="6A094D98" w14:textId="77777777" w:rsidTr="00804FC8">
        <w:trPr>
          <w:trHeight w:val="1225"/>
        </w:trPr>
        <w:tc>
          <w:tcPr>
            <w:tcW w:w="5249" w:type="dxa"/>
            <w:shd w:val="clear" w:color="auto" w:fill="auto"/>
          </w:tcPr>
          <w:p w14:paraId="76B120BD" w14:textId="77777777" w:rsidR="00AE7570" w:rsidRPr="008F77B8" w:rsidRDefault="00AE7570" w:rsidP="00AE7570">
            <w:pPr>
              <w:ind w:firstLine="0"/>
              <w:mirrorIndents/>
              <w:rPr>
                <w:color w:val="000000" w:themeColor="text1"/>
              </w:rPr>
            </w:pPr>
          </w:p>
          <w:p w14:paraId="0441E827" w14:textId="77777777" w:rsidR="00AE7570" w:rsidRPr="008F77B8" w:rsidRDefault="00AE7570" w:rsidP="00AE7570">
            <w:pPr>
              <w:ind w:firstLine="0"/>
              <w:mirrorIndents/>
              <w:rPr>
                <w:color w:val="000000" w:themeColor="text1"/>
              </w:rPr>
            </w:pPr>
            <w:r w:rsidRPr="008F77B8">
              <w:rPr>
                <w:color w:val="000000" w:themeColor="text1"/>
              </w:rPr>
              <w:t>Главный врач ГБУЗ КК «Петропавловск-Камчатская городская больница №1», член Некоммерческого партнёрства «Камчатская медицинская ассоциация»</w:t>
            </w:r>
          </w:p>
        </w:tc>
        <w:tc>
          <w:tcPr>
            <w:tcW w:w="1628" w:type="dxa"/>
            <w:shd w:val="clear" w:color="auto" w:fill="auto"/>
          </w:tcPr>
          <w:p w14:paraId="6F73CC73" w14:textId="77777777" w:rsidR="00AE7570" w:rsidRPr="008F77B8" w:rsidRDefault="00AE7570" w:rsidP="00AE7570">
            <w:pPr>
              <w:ind w:firstLine="0"/>
              <w:mirrorIndents/>
              <w:rPr>
                <w:color w:val="000000" w:themeColor="text1"/>
                <w:szCs w:val="28"/>
              </w:rPr>
            </w:pPr>
          </w:p>
          <w:p w14:paraId="48773F07" w14:textId="77777777" w:rsidR="00AE7570" w:rsidRPr="008F77B8" w:rsidRDefault="00AE7570" w:rsidP="00AE7570">
            <w:pPr>
              <w:ind w:firstLine="0"/>
              <w:mirrorIndents/>
              <w:rPr>
                <w:color w:val="000000" w:themeColor="text1"/>
                <w:szCs w:val="28"/>
              </w:rPr>
            </w:pPr>
          </w:p>
          <w:p w14:paraId="21B9D513" w14:textId="77777777" w:rsidR="00AE7570" w:rsidRPr="008F77B8" w:rsidRDefault="00AE7570" w:rsidP="00AE7570">
            <w:pPr>
              <w:ind w:firstLine="0"/>
              <w:mirrorIndents/>
              <w:rPr>
                <w:color w:val="000000" w:themeColor="text1"/>
                <w:szCs w:val="28"/>
              </w:rPr>
            </w:pPr>
          </w:p>
          <w:p w14:paraId="712FF219" w14:textId="77777777" w:rsidR="00AE7570" w:rsidRPr="008F77B8" w:rsidRDefault="00AE7570" w:rsidP="00AE7570">
            <w:pPr>
              <w:ind w:firstLine="0"/>
              <w:mirrorIndents/>
              <w:rPr>
                <w:color w:val="000000" w:themeColor="text1"/>
                <w:szCs w:val="28"/>
              </w:rPr>
            </w:pPr>
          </w:p>
          <w:p w14:paraId="57678BC3" w14:textId="77777777" w:rsidR="00AE7570" w:rsidRPr="008F77B8" w:rsidRDefault="00AE7570" w:rsidP="00AE7570">
            <w:pPr>
              <w:ind w:firstLine="0"/>
              <w:mirrorIndents/>
              <w:rPr>
                <w:color w:val="000000" w:themeColor="text1"/>
                <w:szCs w:val="28"/>
              </w:rPr>
            </w:pPr>
            <w:r w:rsidRPr="008F77B8">
              <w:rPr>
                <w:color w:val="000000" w:themeColor="text1"/>
                <w:szCs w:val="28"/>
              </w:rPr>
              <w:t>_________</w:t>
            </w:r>
          </w:p>
        </w:tc>
        <w:tc>
          <w:tcPr>
            <w:tcW w:w="3257" w:type="dxa"/>
            <w:shd w:val="clear" w:color="auto" w:fill="auto"/>
          </w:tcPr>
          <w:p w14:paraId="3A699A39" w14:textId="77777777" w:rsidR="00AE7570" w:rsidRPr="008F77B8" w:rsidRDefault="00AE7570" w:rsidP="00AE7570">
            <w:pPr>
              <w:ind w:firstLine="0"/>
              <w:mirrorIndents/>
              <w:rPr>
                <w:color w:val="000000" w:themeColor="text1"/>
              </w:rPr>
            </w:pPr>
          </w:p>
          <w:p w14:paraId="004E4325" w14:textId="77777777" w:rsidR="00AE7570" w:rsidRPr="008F77B8" w:rsidRDefault="00AE7570" w:rsidP="00AE7570">
            <w:pPr>
              <w:ind w:firstLine="0"/>
              <w:mirrorIndents/>
              <w:rPr>
                <w:color w:val="000000" w:themeColor="text1"/>
              </w:rPr>
            </w:pPr>
          </w:p>
          <w:p w14:paraId="55728C07" w14:textId="77777777" w:rsidR="00AE7570" w:rsidRPr="008F77B8" w:rsidRDefault="00AE7570" w:rsidP="00AE7570">
            <w:pPr>
              <w:ind w:firstLine="0"/>
              <w:mirrorIndents/>
              <w:rPr>
                <w:color w:val="000000" w:themeColor="text1"/>
              </w:rPr>
            </w:pPr>
          </w:p>
          <w:p w14:paraId="2672BB1E" w14:textId="77777777" w:rsidR="00AE7570" w:rsidRPr="008F77B8" w:rsidRDefault="00AE7570" w:rsidP="00AE7570">
            <w:pPr>
              <w:ind w:firstLine="0"/>
              <w:mirrorIndents/>
              <w:rPr>
                <w:color w:val="000000" w:themeColor="text1"/>
              </w:rPr>
            </w:pPr>
          </w:p>
          <w:p w14:paraId="1A813635" w14:textId="77777777" w:rsidR="00AE7570" w:rsidRPr="008F77B8" w:rsidRDefault="00AE7570" w:rsidP="00AE7570">
            <w:pPr>
              <w:ind w:firstLine="0"/>
              <w:mirrorIndents/>
              <w:rPr>
                <w:color w:val="000000" w:themeColor="text1"/>
              </w:rPr>
            </w:pPr>
            <w:r w:rsidRPr="008F77B8">
              <w:rPr>
                <w:color w:val="000000" w:themeColor="text1"/>
              </w:rPr>
              <w:t xml:space="preserve">И.Н. </w:t>
            </w:r>
            <w:proofErr w:type="spellStart"/>
            <w:r w:rsidRPr="008F77B8">
              <w:rPr>
                <w:color w:val="000000" w:themeColor="text1"/>
              </w:rPr>
              <w:t>Вайнес</w:t>
            </w:r>
            <w:proofErr w:type="spellEnd"/>
          </w:p>
        </w:tc>
      </w:tr>
      <w:tr w:rsidR="00A47947" w:rsidRPr="008F77B8" w14:paraId="48D35F01" w14:textId="77777777" w:rsidTr="00804FC8">
        <w:trPr>
          <w:trHeight w:val="1225"/>
        </w:trPr>
        <w:tc>
          <w:tcPr>
            <w:tcW w:w="5249" w:type="dxa"/>
            <w:shd w:val="clear" w:color="auto" w:fill="auto"/>
          </w:tcPr>
          <w:p w14:paraId="3EF4FDE4" w14:textId="1BECF207" w:rsidR="00A47947" w:rsidRPr="008F77B8" w:rsidRDefault="00A47947" w:rsidP="00A47947">
            <w:pPr>
              <w:ind w:firstLine="0"/>
              <w:jc w:val="left"/>
              <w:rPr>
                <w:color w:val="000000" w:themeColor="text1"/>
                <w:szCs w:val="24"/>
                <w:lang w:eastAsia="en-US"/>
              </w:rPr>
            </w:pPr>
          </w:p>
          <w:p w14:paraId="6C0DB76E" w14:textId="77777777" w:rsidR="00A47947" w:rsidRPr="008F77B8" w:rsidRDefault="00A47947" w:rsidP="00A47947">
            <w:pPr>
              <w:ind w:firstLine="0"/>
              <w:jc w:val="left"/>
              <w:rPr>
                <w:color w:val="000000" w:themeColor="text1"/>
                <w:szCs w:val="24"/>
                <w:lang w:eastAsia="en-US"/>
              </w:rPr>
            </w:pPr>
          </w:p>
          <w:p w14:paraId="57BCF802"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Первый заместитель Председателя</w:t>
            </w:r>
          </w:p>
          <w:p w14:paraId="078338F3"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Федерации профсоюзов Камчатки,</w:t>
            </w:r>
          </w:p>
          <w:p w14:paraId="502C7C0C"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председатель Камчатской краевой</w:t>
            </w:r>
          </w:p>
          <w:p w14:paraId="559FB3EC"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организации профсоюза работников</w:t>
            </w:r>
          </w:p>
          <w:p w14:paraId="714A4D95" w14:textId="6AC63D39" w:rsidR="00A47947" w:rsidRPr="008F77B8" w:rsidRDefault="00A47947" w:rsidP="00A47947">
            <w:pPr>
              <w:ind w:firstLine="0"/>
              <w:mirrorIndents/>
              <w:rPr>
                <w:color w:val="000000" w:themeColor="text1"/>
              </w:rPr>
            </w:pPr>
            <w:r w:rsidRPr="008F77B8">
              <w:rPr>
                <w:color w:val="000000" w:themeColor="text1"/>
                <w:szCs w:val="24"/>
                <w:lang w:eastAsia="en-US"/>
              </w:rPr>
              <w:t>здравоохранения Российской Федерации</w:t>
            </w:r>
          </w:p>
        </w:tc>
        <w:tc>
          <w:tcPr>
            <w:tcW w:w="1628" w:type="dxa"/>
            <w:shd w:val="clear" w:color="auto" w:fill="auto"/>
          </w:tcPr>
          <w:p w14:paraId="5227A167" w14:textId="77777777" w:rsidR="00A47947" w:rsidRPr="008F77B8" w:rsidRDefault="00A47947" w:rsidP="00A47947">
            <w:pPr>
              <w:ind w:firstLine="0"/>
              <w:jc w:val="left"/>
              <w:rPr>
                <w:color w:val="000000" w:themeColor="text1"/>
                <w:szCs w:val="28"/>
                <w:lang w:eastAsia="en-US"/>
              </w:rPr>
            </w:pPr>
          </w:p>
          <w:p w14:paraId="5567C342" w14:textId="6542DC56" w:rsidR="00A47947" w:rsidRPr="008F77B8" w:rsidRDefault="00A47947" w:rsidP="00A47947">
            <w:pPr>
              <w:ind w:firstLine="0"/>
              <w:jc w:val="left"/>
              <w:rPr>
                <w:color w:val="000000" w:themeColor="text1"/>
                <w:szCs w:val="28"/>
                <w:lang w:eastAsia="en-US"/>
              </w:rPr>
            </w:pPr>
          </w:p>
          <w:p w14:paraId="510BC64D" w14:textId="77777777" w:rsidR="00A47947" w:rsidRPr="008F77B8" w:rsidRDefault="00A47947" w:rsidP="00A47947">
            <w:pPr>
              <w:ind w:firstLine="0"/>
              <w:jc w:val="left"/>
              <w:rPr>
                <w:color w:val="000000" w:themeColor="text1"/>
                <w:szCs w:val="28"/>
                <w:lang w:eastAsia="en-US"/>
              </w:rPr>
            </w:pPr>
          </w:p>
          <w:p w14:paraId="08BAA8D3" w14:textId="77777777" w:rsidR="00A47947" w:rsidRPr="008F77B8" w:rsidRDefault="00A47947" w:rsidP="00A47947">
            <w:pPr>
              <w:ind w:firstLine="0"/>
              <w:jc w:val="left"/>
              <w:rPr>
                <w:color w:val="000000" w:themeColor="text1"/>
                <w:szCs w:val="28"/>
                <w:lang w:eastAsia="en-US"/>
              </w:rPr>
            </w:pPr>
          </w:p>
          <w:p w14:paraId="7BEB6510" w14:textId="77777777" w:rsidR="00A47947" w:rsidRPr="008F77B8" w:rsidRDefault="00A47947" w:rsidP="00A47947">
            <w:pPr>
              <w:ind w:firstLine="0"/>
              <w:rPr>
                <w:color w:val="000000" w:themeColor="text1"/>
                <w:szCs w:val="28"/>
                <w:lang w:eastAsia="en-US"/>
              </w:rPr>
            </w:pPr>
          </w:p>
          <w:p w14:paraId="109122C8" w14:textId="77777777" w:rsidR="00A47947" w:rsidRPr="008F77B8" w:rsidRDefault="00A47947" w:rsidP="00A47947">
            <w:pPr>
              <w:ind w:firstLine="0"/>
              <w:rPr>
                <w:color w:val="000000" w:themeColor="text1"/>
                <w:szCs w:val="28"/>
                <w:lang w:eastAsia="en-US"/>
              </w:rPr>
            </w:pPr>
          </w:p>
          <w:p w14:paraId="4A8F3AAD" w14:textId="71DC1D70" w:rsidR="00A47947" w:rsidRPr="008F77B8" w:rsidRDefault="00A47947" w:rsidP="00A47947">
            <w:pPr>
              <w:ind w:firstLine="0"/>
              <w:mirrorIndents/>
              <w:rPr>
                <w:color w:val="000000" w:themeColor="text1"/>
                <w:szCs w:val="28"/>
              </w:rPr>
            </w:pPr>
            <w:r w:rsidRPr="008F77B8">
              <w:rPr>
                <w:color w:val="000000" w:themeColor="text1"/>
                <w:szCs w:val="28"/>
                <w:lang w:eastAsia="en-US"/>
              </w:rPr>
              <w:t>__________</w:t>
            </w:r>
          </w:p>
        </w:tc>
        <w:tc>
          <w:tcPr>
            <w:tcW w:w="3257" w:type="dxa"/>
            <w:shd w:val="clear" w:color="auto" w:fill="auto"/>
          </w:tcPr>
          <w:p w14:paraId="3116FE84" w14:textId="77777777" w:rsidR="00A47947" w:rsidRPr="008F77B8" w:rsidRDefault="00A47947" w:rsidP="00A47947">
            <w:pPr>
              <w:ind w:firstLine="0"/>
              <w:jc w:val="left"/>
              <w:rPr>
                <w:color w:val="000000" w:themeColor="text1"/>
                <w:szCs w:val="24"/>
                <w:lang w:eastAsia="en-US"/>
              </w:rPr>
            </w:pPr>
          </w:p>
          <w:p w14:paraId="5A2EC9E5" w14:textId="77777777" w:rsidR="00A47947" w:rsidRPr="008F77B8" w:rsidRDefault="00A47947" w:rsidP="00A47947">
            <w:pPr>
              <w:ind w:firstLine="0"/>
              <w:jc w:val="left"/>
              <w:rPr>
                <w:color w:val="000000" w:themeColor="text1"/>
                <w:szCs w:val="24"/>
                <w:lang w:eastAsia="en-US"/>
              </w:rPr>
            </w:pPr>
          </w:p>
          <w:p w14:paraId="50043C05" w14:textId="4BC369DD" w:rsidR="00A47947" w:rsidRPr="008F77B8" w:rsidRDefault="00A47947" w:rsidP="00A47947">
            <w:pPr>
              <w:ind w:firstLine="0"/>
              <w:jc w:val="left"/>
              <w:rPr>
                <w:color w:val="000000" w:themeColor="text1"/>
                <w:szCs w:val="24"/>
                <w:lang w:eastAsia="en-US"/>
              </w:rPr>
            </w:pPr>
          </w:p>
          <w:p w14:paraId="22C120B9" w14:textId="77777777" w:rsidR="00A47947" w:rsidRPr="008F77B8" w:rsidRDefault="00A47947" w:rsidP="00A47947">
            <w:pPr>
              <w:ind w:firstLine="0"/>
              <w:jc w:val="left"/>
              <w:rPr>
                <w:color w:val="000000" w:themeColor="text1"/>
                <w:szCs w:val="24"/>
                <w:lang w:eastAsia="en-US"/>
              </w:rPr>
            </w:pPr>
          </w:p>
          <w:p w14:paraId="4D7F5FE3" w14:textId="77777777" w:rsidR="00A47947" w:rsidRPr="008F77B8" w:rsidRDefault="00A47947" w:rsidP="00A47947">
            <w:pPr>
              <w:ind w:firstLine="0"/>
              <w:jc w:val="left"/>
              <w:rPr>
                <w:color w:val="000000" w:themeColor="text1"/>
                <w:szCs w:val="24"/>
                <w:lang w:eastAsia="en-US"/>
              </w:rPr>
            </w:pPr>
          </w:p>
          <w:p w14:paraId="32128C33" w14:textId="77777777" w:rsidR="00A47947" w:rsidRPr="008F77B8" w:rsidRDefault="00A47947" w:rsidP="00A47947">
            <w:pPr>
              <w:ind w:firstLine="0"/>
              <w:rPr>
                <w:color w:val="000000" w:themeColor="text1"/>
                <w:szCs w:val="24"/>
                <w:lang w:eastAsia="en-US"/>
              </w:rPr>
            </w:pPr>
          </w:p>
          <w:p w14:paraId="0C995846" w14:textId="77777777" w:rsidR="00A47947" w:rsidRPr="008F77B8" w:rsidRDefault="00A47947" w:rsidP="00A47947">
            <w:pPr>
              <w:ind w:firstLine="0"/>
              <w:rPr>
                <w:color w:val="000000" w:themeColor="text1"/>
                <w:szCs w:val="24"/>
                <w:lang w:eastAsia="en-US"/>
              </w:rPr>
            </w:pPr>
            <w:r w:rsidRPr="008F77B8">
              <w:rPr>
                <w:color w:val="000000" w:themeColor="text1"/>
                <w:szCs w:val="24"/>
                <w:lang w:eastAsia="en-US"/>
              </w:rPr>
              <w:t xml:space="preserve">Л.И. </w:t>
            </w:r>
            <w:proofErr w:type="spellStart"/>
            <w:r w:rsidRPr="008F77B8">
              <w:rPr>
                <w:color w:val="000000" w:themeColor="text1"/>
                <w:szCs w:val="24"/>
                <w:lang w:eastAsia="en-US"/>
              </w:rPr>
              <w:t>Покрищук</w:t>
            </w:r>
            <w:proofErr w:type="spellEnd"/>
          </w:p>
          <w:p w14:paraId="73CADED4" w14:textId="77777777" w:rsidR="00A47947" w:rsidRPr="008F77B8" w:rsidRDefault="00A47947" w:rsidP="00A47947">
            <w:pPr>
              <w:ind w:firstLine="0"/>
              <w:mirrorIndents/>
              <w:rPr>
                <w:color w:val="000000" w:themeColor="text1"/>
              </w:rPr>
            </w:pPr>
          </w:p>
        </w:tc>
      </w:tr>
    </w:tbl>
    <w:p w14:paraId="26932CC2" w14:textId="77777777" w:rsidR="00AE7570" w:rsidRPr="008F77B8" w:rsidRDefault="00AE7570" w:rsidP="00AE7570">
      <w:pPr>
        <w:tabs>
          <w:tab w:val="left" w:pos="0"/>
        </w:tabs>
        <w:ind w:firstLine="0"/>
        <w:mirrorIndents/>
        <w:rPr>
          <w:color w:val="000000" w:themeColor="text1"/>
        </w:rPr>
      </w:pPr>
    </w:p>
    <w:p w14:paraId="3B8F0975" w14:textId="77777777" w:rsidR="00DD2020" w:rsidRPr="008F77B8" w:rsidRDefault="00DD2020" w:rsidP="00AE7570">
      <w:pPr>
        <w:ind w:firstLine="720"/>
        <w:rPr>
          <w:color w:val="000000" w:themeColor="text1"/>
        </w:rPr>
      </w:pPr>
    </w:p>
    <w:sectPr w:rsidR="00DD2020" w:rsidRPr="008F77B8" w:rsidSect="00F306F9">
      <w:headerReference w:type="default" r:id="rId28"/>
      <w:footerReference w:type="even" r:id="rId29"/>
      <w:type w:val="continuous"/>
      <w:pgSz w:w="11906" w:h="16838" w:code="9"/>
      <w:pgMar w:top="1134" w:right="737" w:bottom="1077" w:left="1134"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DCDCC" w14:textId="77777777" w:rsidR="00804FC8" w:rsidRDefault="00804FC8">
      <w:r>
        <w:separator/>
      </w:r>
    </w:p>
  </w:endnote>
  <w:endnote w:type="continuationSeparator" w:id="0">
    <w:p w14:paraId="60D986FC" w14:textId="77777777" w:rsidR="00804FC8" w:rsidRDefault="00804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64C6F" w14:textId="77777777" w:rsidR="00804FC8" w:rsidRDefault="00804FC8" w:rsidP="006B033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12</w:t>
    </w:r>
    <w:r>
      <w:rPr>
        <w:rStyle w:val="a5"/>
      </w:rPr>
      <w:fldChar w:fldCharType="end"/>
    </w:r>
  </w:p>
  <w:p w14:paraId="5B9F19BC" w14:textId="77777777" w:rsidR="00804FC8" w:rsidRDefault="00804FC8" w:rsidP="006B033F">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C1366" w14:textId="77777777" w:rsidR="00804FC8" w:rsidRDefault="00804FC8">
      <w:r>
        <w:separator/>
      </w:r>
    </w:p>
  </w:footnote>
  <w:footnote w:type="continuationSeparator" w:id="0">
    <w:p w14:paraId="4FD1024D" w14:textId="77777777" w:rsidR="00804FC8" w:rsidRDefault="00804FC8">
      <w:r>
        <w:continuationSeparator/>
      </w:r>
    </w:p>
  </w:footnote>
  <w:footnote w:id="1">
    <w:p w14:paraId="13FC2D1F" w14:textId="13049E61" w:rsidR="00D41D93" w:rsidRPr="00D41D93" w:rsidRDefault="00D41D93" w:rsidP="00D41D93">
      <w:pPr>
        <w:pStyle w:val="ad"/>
        <w:ind w:firstLine="0"/>
        <w:rPr>
          <w:sz w:val="20"/>
        </w:rPr>
      </w:pPr>
      <w:r w:rsidRPr="00D41D93">
        <w:rPr>
          <w:rStyle w:val="af"/>
          <w:sz w:val="20"/>
        </w:rPr>
        <w:footnoteRef/>
      </w:r>
      <w:r w:rsidRPr="00D41D93">
        <w:rPr>
          <w:sz w:val="20"/>
        </w:rPr>
        <w:t xml:space="preserve"> В редакции Соглашения 2-202</w:t>
      </w:r>
      <w:r>
        <w:rPr>
          <w:sz w:val="20"/>
        </w:rPr>
        <w:t>4</w:t>
      </w:r>
      <w:r w:rsidRPr="00D41D93">
        <w:rPr>
          <w:sz w:val="20"/>
        </w:rPr>
        <w:t xml:space="preserve"> от </w:t>
      </w:r>
      <w:r>
        <w:rPr>
          <w:sz w:val="20"/>
        </w:rPr>
        <w:t>06</w:t>
      </w:r>
      <w:r w:rsidRPr="00D41D93">
        <w:rPr>
          <w:sz w:val="20"/>
        </w:rPr>
        <w:t>.0</w:t>
      </w:r>
      <w:r>
        <w:rPr>
          <w:sz w:val="20"/>
        </w:rPr>
        <w:t>3</w:t>
      </w:r>
      <w:r w:rsidRPr="00D41D93">
        <w:rPr>
          <w:sz w:val="20"/>
        </w:rPr>
        <w:t>.202</w:t>
      </w:r>
      <w:r>
        <w:rPr>
          <w:sz w:val="20"/>
        </w:rPr>
        <w:t>4</w:t>
      </w:r>
      <w:r w:rsidRPr="00D41D93">
        <w:rPr>
          <w:sz w:val="20"/>
        </w:rPr>
        <w:t xml:space="preserve"> г. с 01.03.202</w:t>
      </w:r>
      <w:r>
        <w:rPr>
          <w:sz w:val="20"/>
        </w:rPr>
        <w:t>4</w:t>
      </w:r>
      <w:r w:rsidRPr="00D41D93">
        <w:rPr>
          <w:sz w:val="20"/>
        </w:rPr>
        <w:t xml:space="preserve"> г.</w:t>
      </w:r>
    </w:p>
  </w:footnote>
  <w:footnote w:id="2">
    <w:p w14:paraId="43F4D85E" w14:textId="0620B5B7" w:rsidR="00D41D93" w:rsidRPr="00D41D93" w:rsidRDefault="00D41D93" w:rsidP="00D41D93">
      <w:pPr>
        <w:pStyle w:val="ad"/>
        <w:ind w:firstLine="0"/>
        <w:rPr>
          <w:sz w:val="20"/>
        </w:rPr>
      </w:pPr>
      <w:r w:rsidRPr="00D41D93">
        <w:rPr>
          <w:rStyle w:val="af"/>
          <w:sz w:val="20"/>
        </w:rPr>
        <w:footnoteRef/>
      </w:r>
      <w:r w:rsidRPr="00D41D93">
        <w:rPr>
          <w:sz w:val="20"/>
        </w:rPr>
        <w:t xml:space="preserve"> В редакции Соглашения 2-2024 от 06.03.2024 г. с 01.03.2024 г.</w:t>
      </w:r>
    </w:p>
  </w:footnote>
  <w:footnote w:id="3">
    <w:p w14:paraId="73C781DF" w14:textId="018D170C" w:rsidR="005738D6" w:rsidRDefault="005738D6" w:rsidP="005738D6">
      <w:pPr>
        <w:pStyle w:val="ad"/>
        <w:ind w:firstLine="0"/>
      </w:pPr>
      <w:r w:rsidRPr="005738D6">
        <w:rPr>
          <w:sz w:val="20"/>
        </w:rPr>
        <w:footnoteRef/>
      </w:r>
      <w:r w:rsidRPr="005738D6">
        <w:rPr>
          <w:sz w:val="20"/>
        </w:rPr>
        <w:t xml:space="preserve"> В редакции Соглашения 4-2024 от 30.05.2024 г.</w:t>
      </w:r>
      <w:r>
        <w:rPr>
          <w:sz w:val="20"/>
        </w:rPr>
        <w:t xml:space="preserve"> с 01.06.2024 г.</w:t>
      </w:r>
    </w:p>
  </w:footnote>
  <w:footnote w:id="4">
    <w:p w14:paraId="20C81885" w14:textId="3B280848" w:rsidR="005738D6" w:rsidRPr="005738D6" w:rsidRDefault="005738D6" w:rsidP="005738D6">
      <w:pPr>
        <w:pStyle w:val="ad"/>
        <w:ind w:firstLine="0"/>
        <w:rPr>
          <w:rStyle w:val="af"/>
          <w:sz w:val="20"/>
          <w:vertAlign w:val="baseline"/>
        </w:rPr>
      </w:pPr>
      <w:r w:rsidRPr="005738D6">
        <w:rPr>
          <w:rStyle w:val="af"/>
          <w:sz w:val="20"/>
          <w:vertAlign w:val="baseline"/>
        </w:rPr>
        <w:footnoteRef/>
      </w:r>
      <w:r w:rsidRPr="005738D6">
        <w:rPr>
          <w:rStyle w:val="af"/>
          <w:sz w:val="20"/>
          <w:vertAlign w:val="baseline"/>
        </w:rPr>
        <w:t xml:space="preserve"> </w:t>
      </w:r>
      <w:bookmarkStart w:id="19" w:name="_Hlk168310747"/>
      <w:r w:rsidRPr="005738D6">
        <w:rPr>
          <w:rStyle w:val="af"/>
          <w:sz w:val="20"/>
          <w:vertAlign w:val="baseline"/>
        </w:rPr>
        <w:t>В редакции Соглашения 4-2024 от 30.05.2024 г. с 01.06.2024 г.</w:t>
      </w:r>
      <w:bookmarkEnd w:id="19"/>
    </w:p>
  </w:footnote>
  <w:footnote w:id="5">
    <w:p w14:paraId="75C6D1E9" w14:textId="5E0A2972" w:rsidR="00645AC6" w:rsidRPr="00645AC6" w:rsidRDefault="00645AC6" w:rsidP="00645AC6">
      <w:pPr>
        <w:pStyle w:val="ad"/>
        <w:ind w:firstLine="0"/>
        <w:rPr>
          <w:sz w:val="20"/>
        </w:rPr>
      </w:pPr>
      <w:r>
        <w:rPr>
          <w:rStyle w:val="af"/>
        </w:rPr>
        <w:footnoteRef/>
      </w:r>
      <w:r>
        <w:t xml:space="preserve"> </w:t>
      </w:r>
      <w:r w:rsidRPr="00FD548A">
        <w:rPr>
          <w:rStyle w:val="af"/>
          <w:sz w:val="20"/>
          <w:vertAlign w:val="baseline"/>
        </w:rPr>
        <w:t xml:space="preserve">В редакции Соглашения </w:t>
      </w:r>
      <w:r>
        <w:rPr>
          <w:sz w:val="20"/>
        </w:rPr>
        <w:t>3</w:t>
      </w:r>
      <w:r w:rsidRPr="00FD548A">
        <w:rPr>
          <w:rStyle w:val="af"/>
          <w:sz w:val="20"/>
          <w:vertAlign w:val="baseline"/>
        </w:rPr>
        <w:t>-2024 от 0</w:t>
      </w:r>
      <w:r>
        <w:rPr>
          <w:rStyle w:val="af"/>
          <w:sz w:val="20"/>
          <w:vertAlign w:val="baseline"/>
        </w:rPr>
        <w:t>4</w:t>
      </w:r>
      <w:r w:rsidRPr="00FD548A">
        <w:rPr>
          <w:rStyle w:val="af"/>
          <w:sz w:val="20"/>
          <w:vertAlign w:val="baseline"/>
        </w:rPr>
        <w:t>.0</w:t>
      </w:r>
      <w:r>
        <w:rPr>
          <w:sz w:val="20"/>
        </w:rPr>
        <w:t>4</w:t>
      </w:r>
      <w:r w:rsidRPr="00FD548A">
        <w:rPr>
          <w:rStyle w:val="af"/>
          <w:sz w:val="20"/>
          <w:vertAlign w:val="baseline"/>
        </w:rPr>
        <w:t>.2024 г. с 01.0</w:t>
      </w:r>
      <w:r>
        <w:rPr>
          <w:sz w:val="20"/>
        </w:rPr>
        <w:t>5</w:t>
      </w:r>
      <w:r w:rsidRPr="00FD548A">
        <w:rPr>
          <w:rStyle w:val="af"/>
          <w:sz w:val="20"/>
          <w:vertAlign w:val="baseline"/>
        </w:rPr>
        <w:t>.2024 г.</w:t>
      </w:r>
    </w:p>
  </w:footnote>
  <w:footnote w:id="6">
    <w:p w14:paraId="02262A5C" w14:textId="63DCCFBA" w:rsidR="00D41D93" w:rsidRPr="00D41D93" w:rsidRDefault="00D41D93" w:rsidP="002654A3">
      <w:pPr>
        <w:pStyle w:val="ad"/>
        <w:ind w:firstLine="0"/>
        <w:rPr>
          <w:sz w:val="20"/>
        </w:rPr>
      </w:pPr>
      <w:r w:rsidRPr="00D41D93">
        <w:rPr>
          <w:rStyle w:val="af"/>
          <w:sz w:val="20"/>
        </w:rPr>
        <w:footnoteRef/>
      </w:r>
      <w:r w:rsidRPr="00D41D93">
        <w:rPr>
          <w:sz w:val="20"/>
        </w:rPr>
        <w:t xml:space="preserve"> В редакции Соглашения 2-2024 от 06.03.2024 г. с 01.03.2024 г.</w:t>
      </w:r>
    </w:p>
  </w:footnote>
  <w:footnote w:id="7">
    <w:p w14:paraId="43E194C3" w14:textId="693AA47D" w:rsidR="002654A3" w:rsidRDefault="002654A3" w:rsidP="002654A3">
      <w:pPr>
        <w:pStyle w:val="ad"/>
        <w:ind w:firstLine="0"/>
      </w:pPr>
      <w:r w:rsidRPr="004836EF">
        <w:rPr>
          <w:rStyle w:val="af"/>
          <w:sz w:val="20"/>
        </w:rPr>
        <w:footnoteRef/>
      </w:r>
      <w:r w:rsidRPr="004836EF">
        <w:rPr>
          <w:sz w:val="24"/>
          <w:szCs w:val="24"/>
        </w:rPr>
        <w:t xml:space="preserve"> </w:t>
      </w:r>
      <w:r w:rsidRPr="00D41D93">
        <w:rPr>
          <w:sz w:val="20"/>
        </w:rPr>
        <w:t>В редакции Соглашения 2-2024 от 06.03.2024 г. с 01.03.2024 г.</w:t>
      </w:r>
    </w:p>
  </w:footnote>
  <w:footnote w:id="8">
    <w:p w14:paraId="69597C63" w14:textId="2D019E15" w:rsidR="004836EF" w:rsidRDefault="004836EF" w:rsidP="004836EF">
      <w:pPr>
        <w:pStyle w:val="ad"/>
        <w:ind w:firstLine="0"/>
      </w:pPr>
      <w:r w:rsidRPr="004836EF">
        <w:rPr>
          <w:rStyle w:val="af"/>
          <w:sz w:val="20"/>
        </w:rPr>
        <w:footnoteRef/>
      </w:r>
      <w:r w:rsidRPr="004836EF">
        <w:rPr>
          <w:rStyle w:val="af"/>
          <w:sz w:val="20"/>
        </w:rPr>
        <w:t xml:space="preserve"> </w:t>
      </w:r>
      <w:r w:rsidRPr="004836EF">
        <w:rPr>
          <w:sz w:val="20"/>
        </w:rPr>
        <w:t xml:space="preserve">В редакции Соглашения </w:t>
      </w:r>
      <w:r>
        <w:rPr>
          <w:sz w:val="20"/>
        </w:rPr>
        <w:t>4</w:t>
      </w:r>
      <w:r w:rsidRPr="004836EF">
        <w:rPr>
          <w:sz w:val="20"/>
        </w:rPr>
        <w:t xml:space="preserve">-2024 от </w:t>
      </w:r>
      <w:r>
        <w:rPr>
          <w:sz w:val="20"/>
        </w:rPr>
        <w:t>30</w:t>
      </w:r>
      <w:r w:rsidRPr="004836EF">
        <w:rPr>
          <w:sz w:val="20"/>
        </w:rPr>
        <w:t>.</w:t>
      </w:r>
      <w:r>
        <w:rPr>
          <w:sz w:val="20"/>
        </w:rPr>
        <w:t>05</w:t>
      </w:r>
      <w:r w:rsidRPr="004836EF">
        <w:rPr>
          <w:sz w:val="20"/>
        </w:rPr>
        <w:t>.2024 г. с 01.0</w:t>
      </w:r>
      <w:r>
        <w:rPr>
          <w:sz w:val="20"/>
        </w:rPr>
        <w:t>6</w:t>
      </w:r>
      <w:r w:rsidRPr="004836EF">
        <w:rPr>
          <w:sz w:val="20"/>
        </w:rPr>
        <w:t>.2024 г.</w:t>
      </w:r>
    </w:p>
  </w:footnote>
  <w:footnote w:id="9">
    <w:p w14:paraId="4088DD64" w14:textId="0A835A93" w:rsidR="0091349B" w:rsidRPr="0091349B" w:rsidRDefault="0091349B" w:rsidP="0091349B">
      <w:pPr>
        <w:pStyle w:val="ad"/>
        <w:ind w:firstLine="0"/>
        <w:rPr>
          <w:sz w:val="20"/>
        </w:rPr>
      </w:pPr>
      <w:r w:rsidRPr="0091349B">
        <w:rPr>
          <w:rStyle w:val="af"/>
          <w:sz w:val="20"/>
        </w:rPr>
        <w:footnoteRef/>
      </w:r>
      <w:r>
        <w:t xml:space="preserve"> </w:t>
      </w:r>
      <w:r w:rsidRPr="002654A3">
        <w:rPr>
          <w:sz w:val="20"/>
        </w:rPr>
        <w:t xml:space="preserve">В редакции Соглашения </w:t>
      </w:r>
      <w:r>
        <w:rPr>
          <w:sz w:val="20"/>
        </w:rPr>
        <w:t>5</w:t>
      </w:r>
      <w:r w:rsidRPr="002654A3">
        <w:rPr>
          <w:sz w:val="20"/>
        </w:rPr>
        <w:t xml:space="preserve">-2024 от </w:t>
      </w:r>
      <w:r>
        <w:rPr>
          <w:sz w:val="20"/>
        </w:rPr>
        <w:t>18</w:t>
      </w:r>
      <w:r w:rsidRPr="002654A3">
        <w:rPr>
          <w:sz w:val="20"/>
        </w:rPr>
        <w:t>.0</w:t>
      </w:r>
      <w:r>
        <w:rPr>
          <w:sz w:val="20"/>
        </w:rPr>
        <w:t>9</w:t>
      </w:r>
      <w:r w:rsidRPr="002654A3">
        <w:rPr>
          <w:sz w:val="20"/>
        </w:rPr>
        <w:t>.2024 г. с 01.0</w:t>
      </w:r>
      <w:r>
        <w:rPr>
          <w:sz w:val="20"/>
        </w:rPr>
        <w:t>9</w:t>
      </w:r>
      <w:r w:rsidRPr="002654A3">
        <w:rPr>
          <w:sz w:val="20"/>
        </w:rPr>
        <w:t>.2024 г.</w:t>
      </w:r>
    </w:p>
  </w:footnote>
  <w:footnote w:id="10">
    <w:p w14:paraId="07A1C44F" w14:textId="1DF29C3C" w:rsidR="002654A3" w:rsidRPr="002654A3" w:rsidRDefault="002654A3" w:rsidP="002654A3">
      <w:pPr>
        <w:pStyle w:val="ad"/>
        <w:ind w:firstLine="0"/>
        <w:rPr>
          <w:sz w:val="20"/>
        </w:rPr>
      </w:pPr>
      <w:r w:rsidRPr="002654A3">
        <w:rPr>
          <w:rStyle w:val="af"/>
          <w:sz w:val="20"/>
        </w:rPr>
        <w:footnoteRef/>
      </w:r>
      <w:r w:rsidRPr="002654A3">
        <w:rPr>
          <w:sz w:val="20"/>
        </w:rPr>
        <w:t xml:space="preserve"> В редакции Соглашения 2-2024 от 06.03.2024 г. с 01.03.2024 г.</w:t>
      </w:r>
    </w:p>
  </w:footnote>
  <w:footnote w:id="11">
    <w:p w14:paraId="11A90FEF" w14:textId="39891C10" w:rsidR="00326E38" w:rsidRDefault="00326E38" w:rsidP="00326E38">
      <w:pPr>
        <w:pStyle w:val="ad"/>
        <w:ind w:firstLine="0"/>
      </w:pPr>
      <w:r>
        <w:rPr>
          <w:rStyle w:val="af"/>
        </w:rPr>
        <w:footnoteRef/>
      </w:r>
      <w:r>
        <w:t xml:space="preserve"> </w:t>
      </w:r>
      <w:r w:rsidRPr="005738D6">
        <w:rPr>
          <w:rStyle w:val="af"/>
          <w:sz w:val="20"/>
          <w:vertAlign w:val="baseline"/>
        </w:rPr>
        <w:t>В редакции Соглашения 4-2024 от 30.05.2024 г. с 01.06.2024 г.</w:t>
      </w:r>
    </w:p>
  </w:footnote>
  <w:footnote w:id="12">
    <w:p w14:paraId="306F8EAE" w14:textId="6CE71278" w:rsidR="002654A3" w:rsidRPr="002654A3" w:rsidRDefault="002654A3" w:rsidP="002654A3">
      <w:pPr>
        <w:pStyle w:val="ad"/>
        <w:ind w:firstLine="0"/>
        <w:rPr>
          <w:sz w:val="20"/>
        </w:rPr>
      </w:pPr>
      <w:r w:rsidRPr="002654A3">
        <w:rPr>
          <w:rStyle w:val="af"/>
          <w:sz w:val="20"/>
        </w:rPr>
        <w:footnoteRef/>
      </w:r>
      <w:r w:rsidRPr="002654A3">
        <w:rPr>
          <w:sz w:val="20"/>
        </w:rPr>
        <w:t xml:space="preserve"> В редакции Соглашения 2-2024 от 06.03.2024 г. с 01.03.2024 г.</w:t>
      </w:r>
    </w:p>
  </w:footnote>
  <w:footnote w:id="13">
    <w:p w14:paraId="4890C95D" w14:textId="05403D9F" w:rsidR="002654A3" w:rsidRPr="00643BF9" w:rsidRDefault="002654A3" w:rsidP="002654A3">
      <w:pPr>
        <w:pStyle w:val="ad"/>
        <w:ind w:firstLine="0"/>
        <w:rPr>
          <w:sz w:val="20"/>
        </w:rPr>
      </w:pPr>
      <w:r w:rsidRPr="00643BF9">
        <w:rPr>
          <w:rStyle w:val="af"/>
          <w:sz w:val="20"/>
        </w:rPr>
        <w:footnoteRef/>
      </w:r>
      <w:r w:rsidRPr="00643BF9">
        <w:rPr>
          <w:sz w:val="20"/>
        </w:rPr>
        <w:t xml:space="preserve"> В редакции Соглашения 2-2024 от 06.03.2024 г. с 01.03.2024 г.</w:t>
      </w:r>
    </w:p>
  </w:footnote>
  <w:footnote w:id="14">
    <w:p w14:paraId="5179103A" w14:textId="742B67E3" w:rsidR="00FD548A" w:rsidRPr="00FD548A" w:rsidRDefault="00FD548A" w:rsidP="00FD548A">
      <w:pPr>
        <w:pStyle w:val="ad"/>
        <w:ind w:firstLine="0"/>
        <w:rPr>
          <w:rStyle w:val="af"/>
          <w:sz w:val="20"/>
          <w:vertAlign w:val="baseline"/>
        </w:rPr>
      </w:pPr>
      <w:r w:rsidRPr="00FD548A">
        <w:rPr>
          <w:rStyle w:val="af"/>
          <w:sz w:val="20"/>
        </w:rPr>
        <w:footnoteRef/>
      </w:r>
      <w:r w:rsidRPr="00FD548A">
        <w:rPr>
          <w:rStyle w:val="af"/>
          <w:sz w:val="20"/>
        </w:rPr>
        <w:t xml:space="preserve"> </w:t>
      </w:r>
      <w:r w:rsidRPr="00FD548A">
        <w:rPr>
          <w:rStyle w:val="af"/>
          <w:sz w:val="20"/>
          <w:vertAlign w:val="baseline"/>
        </w:rPr>
        <w:t xml:space="preserve">В редакции Соглашения </w:t>
      </w:r>
      <w:r w:rsidR="00645AC6">
        <w:rPr>
          <w:sz w:val="20"/>
        </w:rPr>
        <w:t>3</w:t>
      </w:r>
      <w:r w:rsidRPr="00FD548A">
        <w:rPr>
          <w:rStyle w:val="af"/>
          <w:sz w:val="20"/>
          <w:vertAlign w:val="baseline"/>
        </w:rPr>
        <w:t>-2024 от 0</w:t>
      </w:r>
      <w:r w:rsidR="00645AC6">
        <w:rPr>
          <w:rStyle w:val="af"/>
          <w:sz w:val="20"/>
          <w:vertAlign w:val="baseline"/>
        </w:rPr>
        <w:t>4</w:t>
      </w:r>
      <w:r w:rsidRPr="00FD548A">
        <w:rPr>
          <w:rStyle w:val="af"/>
          <w:sz w:val="20"/>
          <w:vertAlign w:val="baseline"/>
        </w:rPr>
        <w:t>.0</w:t>
      </w:r>
      <w:r w:rsidR="00645AC6">
        <w:rPr>
          <w:sz w:val="20"/>
        </w:rPr>
        <w:t>4</w:t>
      </w:r>
      <w:r w:rsidRPr="00FD548A">
        <w:rPr>
          <w:rStyle w:val="af"/>
          <w:sz w:val="20"/>
          <w:vertAlign w:val="baseline"/>
        </w:rPr>
        <w:t>.2024 г. с 01.0</w:t>
      </w:r>
      <w:r w:rsidR="00645AC6">
        <w:rPr>
          <w:sz w:val="20"/>
        </w:rPr>
        <w:t>4</w:t>
      </w:r>
      <w:r w:rsidRPr="00FD548A">
        <w:rPr>
          <w:rStyle w:val="af"/>
          <w:sz w:val="20"/>
          <w:vertAlign w:val="baseline"/>
        </w:rPr>
        <w:t>.2024 г.</w:t>
      </w:r>
    </w:p>
  </w:footnote>
  <w:footnote w:id="15">
    <w:p w14:paraId="65D594F7" w14:textId="53404F67" w:rsidR="00643BF9" w:rsidRPr="00643BF9" w:rsidRDefault="00643BF9" w:rsidP="00643BF9">
      <w:pPr>
        <w:pStyle w:val="ad"/>
        <w:ind w:firstLine="0"/>
        <w:rPr>
          <w:sz w:val="20"/>
        </w:rPr>
      </w:pPr>
      <w:r w:rsidRPr="00643BF9">
        <w:rPr>
          <w:rStyle w:val="af"/>
          <w:sz w:val="20"/>
        </w:rPr>
        <w:footnoteRef/>
      </w:r>
      <w:r w:rsidRPr="00643BF9">
        <w:rPr>
          <w:sz w:val="20"/>
        </w:rPr>
        <w:t xml:space="preserve"> В редакции Соглашения 2-2024 от 06.03.2024 г. с 01.03.2024 г.</w:t>
      </w:r>
    </w:p>
  </w:footnote>
  <w:footnote w:id="16">
    <w:p w14:paraId="31585A53" w14:textId="115AD0A3" w:rsidR="00643BF9" w:rsidRPr="00643BF9" w:rsidRDefault="00643BF9" w:rsidP="00643BF9">
      <w:pPr>
        <w:pStyle w:val="ad"/>
        <w:ind w:firstLine="0"/>
        <w:rPr>
          <w:sz w:val="20"/>
        </w:rPr>
      </w:pPr>
      <w:r w:rsidRPr="00643BF9">
        <w:rPr>
          <w:rStyle w:val="af"/>
          <w:sz w:val="20"/>
        </w:rPr>
        <w:footnoteRef/>
      </w:r>
      <w:r w:rsidRPr="00643BF9">
        <w:rPr>
          <w:sz w:val="20"/>
        </w:rPr>
        <w:t xml:space="preserve"> В редакции Соглашения 2-2024 от 06.03.2024 г. с 01.03.2024 г.</w:t>
      </w:r>
    </w:p>
  </w:footnote>
  <w:footnote w:id="17">
    <w:p w14:paraId="2780C0C4" w14:textId="519C35FE" w:rsidR="00532898" w:rsidRPr="00532898" w:rsidRDefault="00532898" w:rsidP="00532898">
      <w:pPr>
        <w:pStyle w:val="ad"/>
        <w:ind w:firstLine="0"/>
        <w:rPr>
          <w:sz w:val="20"/>
        </w:rPr>
      </w:pPr>
      <w:r w:rsidRPr="00532898">
        <w:rPr>
          <w:rStyle w:val="af"/>
          <w:sz w:val="20"/>
        </w:rPr>
        <w:footnoteRef/>
      </w:r>
      <w:r w:rsidRPr="00532898">
        <w:rPr>
          <w:sz w:val="20"/>
        </w:rPr>
        <w:t xml:space="preserve"> В редакции Соглашения 2-2024 от 06.03.2024 г. с 01.03.2024 г.</w:t>
      </w:r>
    </w:p>
  </w:footnote>
  <w:footnote w:id="18">
    <w:p w14:paraId="3DE9EC02" w14:textId="5CDEF9FF" w:rsidR="00532898" w:rsidRPr="00532898" w:rsidRDefault="00532898" w:rsidP="00532898">
      <w:pPr>
        <w:pStyle w:val="ad"/>
        <w:ind w:firstLine="0"/>
        <w:rPr>
          <w:sz w:val="20"/>
        </w:rPr>
      </w:pPr>
      <w:r w:rsidRPr="00532898">
        <w:rPr>
          <w:rStyle w:val="af"/>
          <w:sz w:val="20"/>
        </w:rPr>
        <w:footnoteRef/>
      </w:r>
      <w:r w:rsidRPr="00532898">
        <w:rPr>
          <w:sz w:val="20"/>
        </w:rPr>
        <w:t xml:space="preserve"> В редакции Соглашения 2-2024 от 06.03.2024 г. с 01.03.2024 г.</w:t>
      </w:r>
    </w:p>
  </w:footnote>
  <w:footnote w:id="19">
    <w:p w14:paraId="6D6AAAB7" w14:textId="33D3CFA3" w:rsidR="00532898" w:rsidRPr="00532898" w:rsidRDefault="00532898" w:rsidP="00532898">
      <w:pPr>
        <w:pStyle w:val="ad"/>
        <w:ind w:firstLine="0"/>
        <w:rPr>
          <w:rStyle w:val="af"/>
          <w:sz w:val="20"/>
          <w:vertAlign w:val="baseline"/>
        </w:rPr>
      </w:pPr>
      <w:r w:rsidRPr="00532898">
        <w:rPr>
          <w:rStyle w:val="af"/>
          <w:sz w:val="20"/>
        </w:rPr>
        <w:footnoteRef/>
      </w:r>
      <w:r w:rsidRPr="00532898">
        <w:rPr>
          <w:rStyle w:val="af"/>
          <w:sz w:val="20"/>
        </w:rPr>
        <w:t xml:space="preserve">  </w:t>
      </w:r>
      <w:r w:rsidRPr="00532898">
        <w:rPr>
          <w:rStyle w:val="af"/>
          <w:sz w:val="20"/>
          <w:vertAlign w:val="baseline"/>
        </w:rPr>
        <w:t>В редакции Соглашения 2-2024 от 06.03.2024 г. с 01.03.2024 г</w:t>
      </w:r>
      <w:r>
        <w:rPr>
          <w:sz w:val="20"/>
        </w:rPr>
        <w:t>.</w:t>
      </w:r>
    </w:p>
  </w:footnote>
  <w:footnote w:id="20">
    <w:p w14:paraId="49C62459" w14:textId="3728983D" w:rsidR="0091349B" w:rsidRPr="0091349B" w:rsidRDefault="0091349B" w:rsidP="0091349B">
      <w:pPr>
        <w:pStyle w:val="ad"/>
        <w:ind w:firstLine="0"/>
        <w:rPr>
          <w:sz w:val="20"/>
        </w:rPr>
      </w:pPr>
      <w:r w:rsidRPr="0091349B">
        <w:rPr>
          <w:rStyle w:val="af"/>
          <w:sz w:val="20"/>
        </w:rPr>
        <w:footnoteRef/>
      </w:r>
      <w:r>
        <w:t xml:space="preserve"> </w:t>
      </w:r>
      <w:r w:rsidRPr="002654A3">
        <w:rPr>
          <w:sz w:val="20"/>
        </w:rPr>
        <w:t xml:space="preserve">В редакции Соглашения </w:t>
      </w:r>
      <w:r>
        <w:rPr>
          <w:sz w:val="20"/>
        </w:rPr>
        <w:t>5</w:t>
      </w:r>
      <w:r w:rsidRPr="002654A3">
        <w:rPr>
          <w:sz w:val="20"/>
        </w:rPr>
        <w:t xml:space="preserve">-2024 от </w:t>
      </w:r>
      <w:r>
        <w:rPr>
          <w:sz w:val="20"/>
        </w:rPr>
        <w:t>18</w:t>
      </w:r>
      <w:r w:rsidRPr="002654A3">
        <w:rPr>
          <w:sz w:val="20"/>
        </w:rPr>
        <w:t>.0</w:t>
      </w:r>
      <w:r>
        <w:rPr>
          <w:sz w:val="20"/>
        </w:rPr>
        <w:t>9</w:t>
      </w:r>
      <w:r w:rsidRPr="002654A3">
        <w:rPr>
          <w:sz w:val="20"/>
        </w:rPr>
        <w:t>.2024 г. с 01.0</w:t>
      </w:r>
      <w:r>
        <w:rPr>
          <w:sz w:val="20"/>
        </w:rPr>
        <w:t>9</w:t>
      </w:r>
      <w:r w:rsidRPr="002654A3">
        <w:rPr>
          <w:sz w:val="20"/>
        </w:rPr>
        <w:t>.2024 г.</w:t>
      </w:r>
    </w:p>
  </w:footnote>
  <w:footnote w:id="21">
    <w:p w14:paraId="6C571E1C" w14:textId="150CD87D" w:rsidR="00532898" w:rsidRPr="00532898" w:rsidRDefault="00532898" w:rsidP="00532898">
      <w:pPr>
        <w:pStyle w:val="ad"/>
        <w:ind w:firstLine="0"/>
        <w:rPr>
          <w:sz w:val="20"/>
        </w:rPr>
      </w:pPr>
      <w:r w:rsidRPr="00532898">
        <w:rPr>
          <w:rStyle w:val="af"/>
          <w:sz w:val="20"/>
        </w:rPr>
        <w:footnoteRef/>
      </w:r>
      <w:r w:rsidRPr="00532898">
        <w:rPr>
          <w:sz w:val="20"/>
        </w:rPr>
        <w:t xml:space="preserve"> </w:t>
      </w:r>
      <w:r w:rsidRPr="00532898">
        <w:rPr>
          <w:rStyle w:val="af"/>
          <w:sz w:val="20"/>
          <w:vertAlign w:val="baseline"/>
        </w:rPr>
        <w:t>В редакции Соглашения 2-2024 от 06.03.2024 г. с 01.03.2024 г</w:t>
      </w:r>
      <w:r w:rsidRPr="00532898">
        <w:rPr>
          <w:sz w:val="20"/>
        </w:rPr>
        <w:t>.</w:t>
      </w:r>
    </w:p>
  </w:footnote>
  <w:footnote w:id="22">
    <w:p w14:paraId="586D17D2" w14:textId="7EFA05E9" w:rsidR="00532898" w:rsidRPr="00532898" w:rsidRDefault="00532898" w:rsidP="00532898">
      <w:pPr>
        <w:pStyle w:val="ad"/>
        <w:ind w:firstLine="0"/>
        <w:rPr>
          <w:sz w:val="20"/>
        </w:rPr>
      </w:pPr>
      <w:r w:rsidRPr="00532898">
        <w:rPr>
          <w:rStyle w:val="af"/>
          <w:sz w:val="20"/>
        </w:rPr>
        <w:footnoteRef/>
      </w:r>
      <w:r w:rsidRPr="00532898">
        <w:rPr>
          <w:sz w:val="20"/>
        </w:rPr>
        <w:t xml:space="preserve"> </w:t>
      </w:r>
      <w:r w:rsidRPr="00532898">
        <w:rPr>
          <w:rStyle w:val="af"/>
          <w:sz w:val="20"/>
          <w:vertAlign w:val="baseline"/>
        </w:rPr>
        <w:t xml:space="preserve">В редакции Соглашения 2-2024 от 06.03.2024 г. </w:t>
      </w:r>
      <w:r w:rsidRPr="00532898">
        <w:rPr>
          <w:color w:val="000000" w:themeColor="text1"/>
          <w:sz w:val="20"/>
        </w:rPr>
        <w:t>с даты вступления в силу соответствующих изменений в Территориальную программу государственных гарантий бесплатного оказания гражданам медицинской помощи на территории Камчатского края на 2024 год и на плановый период 2025 и 2026 годов</w:t>
      </w:r>
    </w:p>
  </w:footnote>
  <w:footnote w:id="23">
    <w:p w14:paraId="385608ED" w14:textId="54865F08" w:rsidR="00326E38" w:rsidRPr="00326E38" w:rsidRDefault="00326E38" w:rsidP="00326E38">
      <w:pPr>
        <w:pStyle w:val="ad"/>
        <w:ind w:firstLine="0"/>
        <w:rPr>
          <w:sz w:val="20"/>
        </w:rPr>
      </w:pPr>
      <w:r w:rsidRPr="00326E38">
        <w:rPr>
          <w:rStyle w:val="af"/>
          <w:sz w:val="20"/>
        </w:rPr>
        <w:footnoteRef/>
      </w:r>
      <w:r w:rsidRPr="00326E38">
        <w:rPr>
          <w:sz w:val="20"/>
        </w:rPr>
        <w:t xml:space="preserve"> </w:t>
      </w:r>
      <w:r w:rsidRPr="00326E38">
        <w:rPr>
          <w:rStyle w:val="af"/>
          <w:sz w:val="20"/>
          <w:vertAlign w:val="baseline"/>
        </w:rPr>
        <w:t xml:space="preserve">В редакции Соглашения </w:t>
      </w:r>
      <w:r>
        <w:rPr>
          <w:rStyle w:val="af"/>
          <w:sz w:val="20"/>
          <w:vertAlign w:val="baseline"/>
        </w:rPr>
        <w:t>4</w:t>
      </w:r>
      <w:r w:rsidRPr="00326E38">
        <w:rPr>
          <w:rStyle w:val="af"/>
          <w:sz w:val="20"/>
          <w:vertAlign w:val="baseline"/>
        </w:rPr>
        <w:t xml:space="preserve">-2024 от </w:t>
      </w:r>
      <w:r>
        <w:rPr>
          <w:rStyle w:val="af"/>
          <w:sz w:val="20"/>
          <w:vertAlign w:val="baseline"/>
        </w:rPr>
        <w:t>30</w:t>
      </w:r>
      <w:r w:rsidRPr="00326E38">
        <w:rPr>
          <w:rStyle w:val="af"/>
          <w:sz w:val="20"/>
          <w:vertAlign w:val="baseline"/>
        </w:rPr>
        <w:t>.0</w:t>
      </w:r>
      <w:r>
        <w:rPr>
          <w:sz w:val="20"/>
        </w:rPr>
        <w:t>5</w:t>
      </w:r>
      <w:r w:rsidRPr="00326E38">
        <w:rPr>
          <w:rStyle w:val="af"/>
          <w:sz w:val="20"/>
          <w:vertAlign w:val="baseline"/>
        </w:rPr>
        <w:t>.2024 г. с 01.0</w:t>
      </w:r>
      <w:r w:rsidR="00B71ED7">
        <w:rPr>
          <w:rStyle w:val="af"/>
          <w:sz w:val="20"/>
          <w:vertAlign w:val="baseline"/>
        </w:rPr>
        <w:t>6</w:t>
      </w:r>
      <w:r w:rsidRPr="00326E38">
        <w:rPr>
          <w:rStyle w:val="af"/>
          <w:sz w:val="20"/>
          <w:vertAlign w:val="baseline"/>
        </w:rPr>
        <w:t>.2024 г</w:t>
      </w:r>
      <w:r w:rsidRPr="00326E38">
        <w:rPr>
          <w:sz w:val="20"/>
        </w:rPr>
        <w:t>.</w:t>
      </w:r>
    </w:p>
  </w:footnote>
  <w:footnote w:id="24">
    <w:p w14:paraId="30334A22" w14:textId="35D322A1" w:rsidR="00CE1AB2" w:rsidRPr="00CE1AB2" w:rsidRDefault="00CE1AB2" w:rsidP="00CE1AB2">
      <w:pPr>
        <w:pStyle w:val="ad"/>
        <w:ind w:firstLine="0"/>
        <w:rPr>
          <w:sz w:val="20"/>
        </w:rPr>
      </w:pPr>
      <w:r w:rsidRPr="00CE1AB2">
        <w:rPr>
          <w:rStyle w:val="af"/>
          <w:sz w:val="20"/>
        </w:rPr>
        <w:footnoteRef/>
      </w:r>
      <w:r w:rsidRPr="00CE1AB2">
        <w:rPr>
          <w:sz w:val="20"/>
        </w:rPr>
        <w:t xml:space="preserve"> </w:t>
      </w:r>
      <w:r w:rsidRPr="00CE1AB2">
        <w:rPr>
          <w:rStyle w:val="af"/>
          <w:sz w:val="20"/>
          <w:vertAlign w:val="baseline"/>
        </w:rPr>
        <w:t>В редакции Соглашения 4-2024 от 30.0</w:t>
      </w:r>
      <w:r w:rsidRPr="00CE1AB2">
        <w:rPr>
          <w:sz w:val="20"/>
        </w:rPr>
        <w:t>5</w:t>
      </w:r>
      <w:r w:rsidRPr="00CE1AB2">
        <w:rPr>
          <w:rStyle w:val="af"/>
          <w:sz w:val="20"/>
          <w:vertAlign w:val="baseline"/>
        </w:rPr>
        <w:t>.2024 г. с 01.06.2024 г</w:t>
      </w:r>
      <w:r w:rsidRPr="00CE1AB2">
        <w:rPr>
          <w:sz w:val="20"/>
        </w:rPr>
        <w:t>.</w:t>
      </w:r>
    </w:p>
  </w:footnote>
  <w:footnote w:id="25">
    <w:p w14:paraId="1F87EF67" w14:textId="3FC00C31" w:rsidR="00CE1AB2" w:rsidRPr="00CE1AB2" w:rsidRDefault="00CE1AB2" w:rsidP="00CE1AB2">
      <w:pPr>
        <w:pStyle w:val="ad"/>
        <w:ind w:firstLine="0"/>
        <w:rPr>
          <w:sz w:val="20"/>
        </w:rPr>
      </w:pPr>
      <w:r w:rsidRPr="00CE1AB2">
        <w:rPr>
          <w:rStyle w:val="af"/>
          <w:sz w:val="20"/>
        </w:rPr>
        <w:footnoteRef/>
      </w:r>
      <w:r w:rsidRPr="00CE1AB2">
        <w:rPr>
          <w:rStyle w:val="af"/>
          <w:sz w:val="20"/>
          <w:vertAlign w:val="baseline"/>
        </w:rPr>
        <w:t xml:space="preserve"> </w:t>
      </w:r>
      <w:bookmarkStart w:id="92" w:name="_Hlk168311714"/>
      <w:r w:rsidRPr="00CE1AB2">
        <w:rPr>
          <w:rStyle w:val="af"/>
          <w:sz w:val="20"/>
          <w:vertAlign w:val="baseline"/>
        </w:rPr>
        <w:t>В редакции Соглашения 4-2024 от 30.05.2024 г. с 01.06.2024 г.</w:t>
      </w:r>
      <w:bookmarkEnd w:id="92"/>
    </w:p>
  </w:footnote>
  <w:footnote w:id="26">
    <w:p w14:paraId="5AEA8BAF" w14:textId="287C213E" w:rsidR="00C96DDB" w:rsidRPr="00C96DDB" w:rsidRDefault="00C96DDB" w:rsidP="00C96DDB">
      <w:pPr>
        <w:pStyle w:val="ad"/>
        <w:ind w:firstLine="0"/>
        <w:rPr>
          <w:sz w:val="20"/>
        </w:rPr>
      </w:pPr>
      <w:r w:rsidRPr="00C96DDB">
        <w:rPr>
          <w:rStyle w:val="af"/>
          <w:sz w:val="20"/>
        </w:rPr>
        <w:footnoteRef/>
      </w:r>
      <w:r w:rsidRPr="00C96DDB">
        <w:rPr>
          <w:sz w:val="20"/>
        </w:rPr>
        <w:t xml:space="preserve"> </w:t>
      </w:r>
      <w:r w:rsidRPr="00C96DDB">
        <w:rPr>
          <w:rStyle w:val="af"/>
          <w:sz w:val="20"/>
          <w:vertAlign w:val="baseline"/>
        </w:rPr>
        <w:t>В редакции Соглашения 4-2024 от 30.05.2024 г. с 01.06.2024 г.</w:t>
      </w:r>
    </w:p>
  </w:footnote>
  <w:footnote w:id="27">
    <w:p w14:paraId="158B79BE" w14:textId="38C142E1" w:rsidR="00C96DDB" w:rsidRPr="00C96DDB" w:rsidRDefault="00C96DDB" w:rsidP="00C96DDB">
      <w:pPr>
        <w:pStyle w:val="ad"/>
        <w:ind w:firstLine="0"/>
        <w:rPr>
          <w:sz w:val="20"/>
        </w:rPr>
      </w:pPr>
      <w:r w:rsidRPr="00C96DDB">
        <w:rPr>
          <w:rStyle w:val="af"/>
          <w:sz w:val="20"/>
        </w:rPr>
        <w:footnoteRef/>
      </w:r>
      <w:r w:rsidRPr="00C96DDB">
        <w:rPr>
          <w:sz w:val="20"/>
        </w:rPr>
        <w:t xml:space="preserve"> В редакции Соглашения 4-2024 от 30.05.2024 г. с 01.06.2024 г.</w:t>
      </w:r>
    </w:p>
  </w:footnote>
  <w:footnote w:id="28">
    <w:p w14:paraId="10B53DB4" w14:textId="0E5E6715" w:rsidR="00C96DDB" w:rsidRPr="00C96DDB" w:rsidRDefault="00C96DDB" w:rsidP="00C96DDB">
      <w:pPr>
        <w:pStyle w:val="ad"/>
        <w:ind w:firstLine="0"/>
        <w:rPr>
          <w:sz w:val="20"/>
        </w:rPr>
      </w:pPr>
      <w:r w:rsidRPr="00C96DDB">
        <w:rPr>
          <w:rStyle w:val="af"/>
          <w:sz w:val="20"/>
        </w:rPr>
        <w:footnoteRef/>
      </w:r>
      <w:r w:rsidRPr="00C96DDB">
        <w:rPr>
          <w:sz w:val="20"/>
        </w:rPr>
        <w:t xml:space="preserve"> В редакции Соглашения 4-2024 от 30.05.2024 г. с 01.06.2024 г.</w:t>
      </w:r>
    </w:p>
  </w:footnote>
  <w:footnote w:id="29">
    <w:p w14:paraId="7D0F95C9" w14:textId="200E8B43" w:rsidR="00C96DDB" w:rsidRPr="006C125A" w:rsidRDefault="00C96DDB" w:rsidP="006C125A">
      <w:pPr>
        <w:pStyle w:val="ad"/>
        <w:ind w:firstLine="0"/>
        <w:rPr>
          <w:sz w:val="20"/>
        </w:rPr>
      </w:pPr>
      <w:r w:rsidRPr="006C125A">
        <w:rPr>
          <w:rStyle w:val="af"/>
          <w:sz w:val="20"/>
        </w:rPr>
        <w:footnoteRef/>
      </w:r>
      <w:r w:rsidRPr="006C125A">
        <w:rPr>
          <w:sz w:val="20"/>
        </w:rPr>
        <w:t xml:space="preserve"> </w:t>
      </w:r>
      <w:r w:rsidR="006C125A" w:rsidRPr="006C125A">
        <w:rPr>
          <w:sz w:val="20"/>
        </w:rPr>
        <w:t>В редакции Соглашения 4-2024 от 30.05.2024 г. с 01.06.2024 г.</w:t>
      </w:r>
    </w:p>
  </w:footnote>
  <w:footnote w:id="30">
    <w:p w14:paraId="71A9EA49" w14:textId="0615B06C" w:rsidR="006C125A" w:rsidRPr="006C125A" w:rsidRDefault="006C125A" w:rsidP="006C125A">
      <w:pPr>
        <w:pStyle w:val="ad"/>
        <w:ind w:firstLine="0"/>
        <w:rPr>
          <w:sz w:val="20"/>
        </w:rPr>
      </w:pPr>
      <w:r w:rsidRPr="006C125A">
        <w:rPr>
          <w:rStyle w:val="af"/>
          <w:sz w:val="20"/>
        </w:rPr>
        <w:footnoteRef/>
      </w:r>
      <w:r w:rsidRPr="006C125A">
        <w:rPr>
          <w:sz w:val="20"/>
        </w:rPr>
        <w:t xml:space="preserve"> В редакции Соглашения 4-2024 от 30.05.2024 г. с 01.06.2024 г.</w:t>
      </w:r>
    </w:p>
  </w:footnote>
  <w:footnote w:id="31">
    <w:p w14:paraId="0AD3FE2F" w14:textId="4F2F371B" w:rsidR="006C125A" w:rsidRPr="006C125A" w:rsidRDefault="006C125A" w:rsidP="006C125A">
      <w:pPr>
        <w:pStyle w:val="ad"/>
        <w:ind w:firstLine="0"/>
        <w:rPr>
          <w:sz w:val="20"/>
        </w:rPr>
      </w:pPr>
      <w:r w:rsidRPr="006C125A">
        <w:rPr>
          <w:rStyle w:val="af"/>
          <w:sz w:val="20"/>
        </w:rPr>
        <w:footnoteRef/>
      </w:r>
      <w:r w:rsidRPr="006C125A">
        <w:rPr>
          <w:sz w:val="20"/>
        </w:rPr>
        <w:t xml:space="preserve"> В редакции Соглашения 4-2024 от 30.05.2024 г. с 01.06.2024 г.</w:t>
      </w:r>
    </w:p>
  </w:footnote>
  <w:footnote w:id="32">
    <w:p w14:paraId="441383CD" w14:textId="601D63E3" w:rsidR="006C125A" w:rsidRDefault="006C125A" w:rsidP="006C125A">
      <w:pPr>
        <w:pStyle w:val="ad"/>
        <w:ind w:firstLine="0"/>
      </w:pPr>
      <w:r w:rsidRPr="006C125A">
        <w:rPr>
          <w:rStyle w:val="af"/>
          <w:sz w:val="20"/>
        </w:rPr>
        <w:footnoteRef/>
      </w:r>
      <w:r w:rsidRPr="006C125A">
        <w:rPr>
          <w:sz w:val="20"/>
        </w:rPr>
        <w:t xml:space="preserve"> В редакции Соглашения 4-2024 от 30.05.2024 г. с 01.06.2024 г.</w:t>
      </w:r>
    </w:p>
  </w:footnote>
  <w:footnote w:id="33">
    <w:p w14:paraId="7A7A3E1F" w14:textId="105B7B69" w:rsidR="006C125A" w:rsidRPr="006C125A" w:rsidRDefault="006C125A" w:rsidP="006C125A">
      <w:pPr>
        <w:pStyle w:val="ad"/>
        <w:ind w:firstLine="0"/>
        <w:rPr>
          <w:sz w:val="20"/>
        </w:rPr>
      </w:pPr>
      <w:r w:rsidRPr="006C125A">
        <w:rPr>
          <w:rStyle w:val="af"/>
          <w:sz w:val="20"/>
        </w:rPr>
        <w:footnoteRef/>
      </w:r>
      <w:r w:rsidRPr="006C125A">
        <w:rPr>
          <w:sz w:val="20"/>
        </w:rPr>
        <w:t xml:space="preserve"> В редакции Соглашения 4-2024 от 30.05.2024 г. с 01.06.2024 г.</w:t>
      </w:r>
    </w:p>
  </w:footnote>
  <w:footnote w:id="34">
    <w:p w14:paraId="5C5F15A3" w14:textId="11A23782" w:rsidR="006C125A" w:rsidRPr="006C125A" w:rsidRDefault="006C125A" w:rsidP="006C125A">
      <w:pPr>
        <w:pStyle w:val="ad"/>
        <w:ind w:firstLine="0"/>
        <w:rPr>
          <w:sz w:val="20"/>
        </w:rPr>
      </w:pPr>
      <w:r w:rsidRPr="006C125A">
        <w:rPr>
          <w:rStyle w:val="af"/>
          <w:sz w:val="20"/>
        </w:rPr>
        <w:footnoteRef/>
      </w:r>
      <w:r w:rsidRPr="006C125A">
        <w:rPr>
          <w:sz w:val="20"/>
        </w:rPr>
        <w:t xml:space="preserve"> В редакции Соглашения 4-2024 от 30.05.2024 г. с 01.06.2024 г.</w:t>
      </w:r>
    </w:p>
  </w:footnote>
  <w:footnote w:id="35">
    <w:p w14:paraId="07B78457" w14:textId="172A7BFD" w:rsidR="006C125A" w:rsidRPr="006C125A" w:rsidRDefault="006C125A" w:rsidP="006C125A">
      <w:pPr>
        <w:pStyle w:val="ad"/>
        <w:ind w:firstLine="0"/>
        <w:rPr>
          <w:sz w:val="20"/>
        </w:rPr>
      </w:pPr>
      <w:r w:rsidRPr="006C125A">
        <w:rPr>
          <w:rStyle w:val="af"/>
          <w:sz w:val="20"/>
        </w:rPr>
        <w:footnoteRef/>
      </w:r>
      <w:r w:rsidRPr="006C125A">
        <w:rPr>
          <w:sz w:val="20"/>
        </w:rPr>
        <w:t xml:space="preserve"> В редакции Соглашения 4-2024 от 30.05.2024 г. с 01.06.2024 г.</w:t>
      </w:r>
    </w:p>
  </w:footnote>
  <w:footnote w:id="36">
    <w:p w14:paraId="0202A394" w14:textId="51B00078" w:rsidR="006C125A" w:rsidRDefault="006C125A" w:rsidP="006C125A">
      <w:pPr>
        <w:pStyle w:val="ad"/>
        <w:ind w:firstLine="0"/>
      </w:pPr>
      <w:r w:rsidRPr="006C125A">
        <w:rPr>
          <w:rStyle w:val="af"/>
          <w:sz w:val="20"/>
        </w:rPr>
        <w:footnoteRef/>
      </w:r>
      <w:r w:rsidRPr="006C125A">
        <w:rPr>
          <w:sz w:val="20"/>
        </w:rPr>
        <w:t xml:space="preserve"> В редакции Соглашения 4-2024 от 30.05.2024 г. с 01.06.2024 г.</w:t>
      </w:r>
    </w:p>
  </w:footnote>
  <w:footnote w:id="37">
    <w:p w14:paraId="03FEB9B5" w14:textId="4C8B8BCF" w:rsidR="00532898" w:rsidRPr="008E22EE" w:rsidRDefault="00532898" w:rsidP="008E22EE">
      <w:pPr>
        <w:pStyle w:val="ad"/>
        <w:ind w:firstLine="0"/>
        <w:rPr>
          <w:sz w:val="20"/>
        </w:rPr>
      </w:pPr>
      <w:r w:rsidRPr="008E22EE">
        <w:rPr>
          <w:rStyle w:val="af"/>
          <w:sz w:val="20"/>
        </w:rPr>
        <w:footnoteRef/>
      </w:r>
      <w:r w:rsidRPr="008E22EE">
        <w:rPr>
          <w:sz w:val="20"/>
        </w:rPr>
        <w:t xml:space="preserve"> В редакции Соглашения 2-2024 от 06.03.2024 г. с 01.03.2024 г.</w:t>
      </w:r>
    </w:p>
  </w:footnote>
  <w:footnote w:id="38">
    <w:p w14:paraId="089F292F" w14:textId="0FBF167D" w:rsidR="0091349B" w:rsidRDefault="0091349B" w:rsidP="0091349B">
      <w:pPr>
        <w:pStyle w:val="ad"/>
        <w:ind w:firstLine="0"/>
      </w:pPr>
      <w:r w:rsidRPr="0091349B">
        <w:rPr>
          <w:rStyle w:val="af"/>
          <w:sz w:val="20"/>
        </w:rPr>
        <w:footnoteRef/>
      </w:r>
      <w:r>
        <w:t xml:space="preserve"> </w:t>
      </w:r>
      <w:r w:rsidRPr="002654A3">
        <w:rPr>
          <w:sz w:val="20"/>
        </w:rPr>
        <w:t xml:space="preserve">В редакции Соглашения </w:t>
      </w:r>
      <w:r>
        <w:rPr>
          <w:sz w:val="20"/>
        </w:rPr>
        <w:t>5</w:t>
      </w:r>
      <w:r w:rsidRPr="002654A3">
        <w:rPr>
          <w:sz w:val="20"/>
        </w:rPr>
        <w:t xml:space="preserve">-2024 от </w:t>
      </w:r>
      <w:r>
        <w:rPr>
          <w:sz w:val="20"/>
        </w:rPr>
        <w:t>18</w:t>
      </w:r>
      <w:r w:rsidRPr="002654A3">
        <w:rPr>
          <w:sz w:val="20"/>
        </w:rPr>
        <w:t>.0</w:t>
      </w:r>
      <w:r>
        <w:rPr>
          <w:sz w:val="20"/>
        </w:rPr>
        <w:t>9</w:t>
      </w:r>
      <w:r w:rsidRPr="002654A3">
        <w:rPr>
          <w:sz w:val="20"/>
        </w:rPr>
        <w:t>.2024 г. с 01.0</w:t>
      </w:r>
      <w:r>
        <w:rPr>
          <w:sz w:val="20"/>
        </w:rPr>
        <w:t>9</w:t>
      </w:r>
      <w:r w:rsidRPr="002654A3">
        <w:rPr>
          <w:sz w:val="20"/>
        </w:rPr>
        <w:t>.2024 г.</w:t>
      </w:r>
    </w:p>
  </w:footnote>
  <w:footnote w:id="39">
    <w:p w14:paraId="746EE008" w14:textId="4D4FD883" w:rsidR="00645AC6" w:rsidRPr="00645AC6" w:rsidRDefault="00645AC6" w:rsidP="00645AC6">
      <w:pPr>
        <w:pStyle w:val="ad"/>
        <w:ind w:firstLine="0"/>
        <w:rPr>
          <w:sz w:val="20"/>
        </w:rPr>
      </w:pPr>
      <w:r w:rsidRPr="00645AC6">
        <w:rPr>
          <w:rStyle w:val="af"/>
          <w:sz w:val="20"/>
        </w:rPr>
        <w:footnoteRef/>
      </w:r>
      <w:r>
        <w:t xml:space="preserve"> </w:t>
      </w:r>
      <w:r w:rsidRPr="00FD548A">
        <w:rPr>
          <w:rStyle w:val="af"/>
          <w:sz w:val="20"/>
          <w:vertAlign w:val="baseline"/>
        </w:rPr>
        <w:t xml:space="preserve">В редакции Соглашения </w:t>
      </w:r>
      <w:r>
        <w:rPr>
          <w:sz w:val="20"/>
        </w:rPr>
        <w:t>3</w:t>
      </w:r>
      <w:r w:rsidRPr="00FD548A">
        <w:rPr>
          <w:rStyle w:val="af"/>
          <w:sz w:val="20"/>
          <w:vertAlign w:val="baseline"/>
        </w:rPr>
        <w:t>-2024 от 0</w:t>
      </w:r>
      <w:r>
        <w:rPr>
          <w:rStyle w:val="af"/>
          <w:sz w:val="20"/>
          <w:vertAlign w:val="baseline"/>
        </w:rPr>
        <w:t>4</w:t>
      </w:r>
      <w:r w:rsidRPr="00FD548A">
        <w:rPr>
          <w:rStyle w:val="af"/>
          <w:sz w:val="20"/>
          <w:vertAlign w:val="baseline"/>
        </w:rPr>
        <w:t>.0</w:t>
      </w:r>
      <w:r>
        <w:rPr>
          <w:sz w:val="20"/>
        </w:rPr>
        <w:t>4</w:t>
      </w:r>
      <w:r w:rsidRPr="00FD548A">
        <w:rPr>
          <w:rStyle w:val="af"/>
          <w:sz w:val="20"/>
          <w:vertAlign w:val="baseline"/>
        </w:rPr>
        <w:t>.2024 г. с 01.0</w:t>
      </w:r>
      <w:r>
        <w:rPr>
          <w:sz w:val="20"/>
        </w:rPr>
        <w:t>4</w:t>
      </w:r>
      <w:r w:rsidRPr="00FD548A">
        <w:rPr>
          <w:rStyle w:val="af"/>
          <w:sz w:val="20"/>
          <w:vertAlign w:val="baseline"/>
        </w:rPr>
        <w:t>.2024 г.</w:t>
      </w:r>
    </w:p>
  </w:footnote>
  <w:footnote w:id="40">
    <w:p w14:paraId="28E436B3" w14:textId="7818E416" w:rsidR="008E22EE" w:rsidRPr="008E22EE" w:rsidRDefault="008E22EE" w:rsidP="008E22EE">
      <w:pPr>
        <w:pStyle w:val="ad"/>
        <w:ind w:firstLine="0"/>
        <w:rPr>
          <w:sz w:val="20"/>
        </w:rPr>
      </w:pPr>
      <w:r w:rsidRPr="008E22EE">
        <w:rPr>
          <w:rStyle w:val="af"/>
          <w:sz w:val="20"/>
        </w:rPr>
        <w:footnoteRef/>
      </w:r>
      <w:r w:rsidRPr="008E22EE">
        <w:rPr>
          <w:sz w:val="20"/>
        </w:rPr>
        <w:t xml:space="preserve"> В редакции Соглашения 2-2024 от 06.03.2024 г. с 01.03.2024 г.</w:t>
      </w:r>
    </w:p>
  </w:footnote>
  <w:footnote w:id="41">
    <w:p w14:paraId="29EE148F" w14:textId="77777777" w:rsidR="004F2A56" w:rsidRPr="008E22EE" w:rsidRDefault="004F2A56" w:rsidP="004F2A56">
      <w:pPr>
        <w:pStyle w:val="ad"/>
        <w:ind w:firstLine="0"/>
        <w:rPr>
          <w:sz w:val="20"/>
        </w:rPr>
      </w:pPr>
      <w:r w:rsidRPr="008E22EE">
        <w:rPr>
          <w:rStyle w:val="af"/>
          <w:sz w:val="20"/>
        </w:rPr>
        <w:footnoteRef/>
      </w:r>
      <w:r w:rsidRPr="008E22EE">
        <w:rPr>
          <w:sz w:val="20"/>
        </w:rPr>
        <w:t xml:space="preserve"> В редакции Соглашения 2-2024 от 06.03.2024 г. с 01.03.2024 г.</w:t>
      </w:r>
    </w:p>
  </w:footnote>
  <w:footnote w:id="42">
    <w:p w14:paraId="3260AB66" w14:textId="77777777" w:rsidR="004F2A56" w:rsidRPr="008E22EE" w:rsidRDefault="004F2A56" w:rsidP="004F2A56">
      <w:pPr>
        <w:pStyle w:val="ad"/>
        <w:ind w:firstLine="0"/>
        <w:rPr>
          <w:sz w:val="20"/>
        </w:rPr>
      </w:pPr>
      <w:r w:rsidRPr="008E22EE">
        <w:rPr>
          <w:rStyle w:val="af"/>
          <w:sz w:val="20"/>
        </w:rPr>
        <w:footnoteRef/>
      </w:r>
      <w:r w:rsidRPr="008E22EE">
        <w:rPr>
          <w:sz w:val="20"/>
        </w:rPr>
        <w:t xml:space="preserve"> </w:t>
      </w:r>
      <w:bookmarkStart w:id="145" w:name="_Hlk160699898"/>
      <w:r w:rsidRPr="008E22EE">
        <w:rPr>
          <w:sz w:val="20"/>
        </w:rPr>
        <w:t>В редакции Соглашения 2-2024 от 06.03.2024 г. с 01.03.2024 г.</w:t>
      </w:r>
      <w:bookmarkEnd w:id="145"/>
    </w:p>
  </w:footnote>
  <w:footnote w:id="43">
    <w:p w14:paraId="17FEBF96" w14:textId="270A6370" w:rsidR="0091349B" w:rsidRDefault="0091349B" w:rsidP="0091349B">
      <w:pPr>
        <w:pStyle w:val="ad"/>
        <w:ind w:firstLine="0"/>
      </w:pPr>
      <w:r w:rsidRPr="0091349B">
        <w:rPr>
          <w:rStyle w:val="af"/>
          <w:sz w:val="20"/>
        </w:rPr>
        <w:footnoteRef/>
      </w:r>
      <w:r>
        <w:t xml:space="preserve"> </w:t>
      </w:r>
      <w:r w:rsidRPr="002654A3">
        <w:rPr>
          <w:sz w:val="20"/>
        </w:rPr>
        <w:t xml:space="preserve">В редакции Соглашения </w:t>
      </w:r>
      <w:r>
        <w:rPr>
          <w:sz w:val="20"/>
        </w:rPr>
        <w:t>5</w:t>
      </w:r>
      <w:r w:rsidRPr="002654A3">
        <w:rPr>
          <w:sz w:val="20"/>
        </w:rPr>
        <w:t xml:space="preserve">-2024 от </w:t>
      </w:r>
      <w:r>
        <w:rPr>
          <w:sz w:val="20"/>
        </w:rPr>
        <w:t>18</w:t>
      </w:r>
      <w:r w:rsidRPr="002654A3">
        <w:rPr>
          <w:sz w:val="20"/>
        </w:rPr>
        <w:t>.0</w:t>
      </w:r>
      <w:r>
        <w:rPr>
          <w:sz w:val="20"/>
        </w:rPr>
        <w:t>9</w:t>
      </w:r>
      <w:r w:rsidRPr="002654A3">
        <w:rPr>
          <w:sz w:val="20"/>
        </w:rPr>
        <w:t>.2024 г. с 01.0</w:t>
      </w:r>
      <w:r>
        <w:rPr>
          <w:sz w:val="20"/>
        </w:rPr>
        <w:t>9</w:t>
      </w:r>
      <w:r w:rsidRPr="002654A3">
        <w:rPr>
          <w:sz w:val="20"/>
        </w:rPr>
        <w:t>.2024 г.</w:t>
      </w:r>
    </w:p>
  </w:footnote>
  <w:footnote w:id="44">
    <w:p w14:paraId="1ACD4E87" w14:textId="3BF4A019" w:rsidR="006C125A" w:rsidRPr="006C125A" w:rsidRDefault="006C125A" w:rsidP="006C125A">
      <w:pPr>
        <w:pStyle w:val="ad"/>
        <w:ind w:firstLine="0"/>
        <w:rPr>
          <w:sz w:val="20"/>
        </w:rPr>
      </w:pPr>
      <w:r w:rsidRPr="006C125A">
        <w:rPr>
          <w:rStyle w:val="af"/>
          <w:sz w:val="20"/>
        </w:rPr>
        <w:footnoteRef/>
      </w:r>
      <w:r w:rsidRPr="006C125A">
        <w:rPr>
          <w:sz w:val="20"/>
        </w:rPr>
        <w:t xml:space="preserve"> В редакции Соглашения 4-2024 от 30.05.2024 г. с 01.06.2024 г.</w:t>
      </w:r>
    </w:p>
  </w:footnote>
  <w:footnote w:id="45">
    <w:p w14:paraId="157795B1" w14:textId="1EBBA612" w:rsidR="007300B5" w:rsidRPr="007300B5" w:rsidRDefault="007300B5" w:rsidP="007300B5">
      <w:pPr>
        <w:pStyle w:val="ad"/>
        <w:ind w:firstLine="0"/>
        <w:rPr>
          <w:sz w:val="20"/>
        </w:rPr>
      </w:pPr>
      <w:r w:rsidRPr="007300B5">
        <w:rPr>
          <w:rStyle w:val="af"/>
          <w:sz w:val="20"/>
        </w:rPr>
        <w:footnoteRef/>
      </w:r>
      <w:r w:rsidRPr="007300B5">
        <w:rPr>
          <w:sz w:val="20"/>
        </w:rPr>
        <w:t xml:space="preserve"> В редакции Соглашения 4-2024 от 30.05.2024 г. с 01.06.2024 г.</w:t>
      </w:r>
    </w:p>
  </w:footnote>
  <w:footnote w:id="46">
    <w:p w14:paraId="70F665F5" w14:textId="05EFCA8A" w:rsidR="007300B5" w:rsidRPr="007300B5" w:rsidRDefault="007300B5" w:rsidP="007300B5">
      <w:pPr>
        <w:pStyle w:val="ad"/>
        <w:ind w:firstLine="0"/>
        <w:rPr>
          <w:sz w:val="20"/>
        </w:rPr>
      </w:pPr>
      <w:r w:rsidRPr="007300B5">
        <w:rPr>
          <w:rStyle w:val="af"/>
          <w:sz w:val="20"/>
        </w:rPr>
        <w:footnoteRef/>
      </w:r>
      <w:r w:rsidRPr="007300B5">
        <w:rPr>
          <w:sz w:val="20"/>
        </w:rPr>
        <w:t xml:space="preserve"> В редакции Соглашения 4-2024 от 30.05.2024 г. с 01.06.2024 г.</w:t>
      </w:r>
    </w:p>
  </w:footnote>
  <w:footnote w:id="47">
    <w:p w14:paraId="2F97119B" w14:textId="117B443F" w:rsidR="007300B5" w:rsidRPr="007300B5" w:rsidRDefault="007300B5" w:rsidP="007300B5">
      <w:pPr>
        <w:pStyle w:val="ad"/>
        <w:ind w:firstLine="0"/>
        <w:rPr>
          <w:sz w:val="20"/>
        </w:rPr>
      </w:pPr>
      <w:r w:rsidRPr="007300B5">
        <w:rPr>
          <w:rStyle w:val="af"/>
          <w:sz w:val="20"/>
        </w:rPr>
        <w:footnoteRef/>
      </w:r>
      <w:r w:rsidRPr="007300B5">
        <w:rPr>
          <w:sz w:val="20"/>
        </w:rPr>
        <w:t xml:space="preserve"> В редакции Соглашения 4-2024 от 30.05.2024 г. с 01.06.2024 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2152339"/>
      <w:docPartObj>
        <w:docPartGallery w:val="Page Numbers (Top of Page)"/>
        <w:docPartUnique/>
      </w:docPartObj>
    </w:sdtPr>
    <w:sdtEndPr/>
    <w:sdtContent>
      <w:p w14:paraId="6DF9DF2B" w14:textId="05BEEC75" w:rsidR="00804FC8" w:rsidRDefault="00804FC8">
        <w:pPr>
          <w:pStyle w:val="afa"/>
          <w:jc w:val="center"/>
        </w:pPr>
        <w:r w:rsidRPr="00F306F9">
          <w:rPr>
            <w:sz w:val="24"/>
            <w:szCs w:val="24"/>
          </w:rPr>
          <w:fldChar w:fldCharType="begin"/>
        </w:r>
        <w:r w:rsidRPr="00F306F9">
          <w:rPr>
            <w:sz w:val="24"/>
            <w:szCs w:val="24"/>
          </w:rPr>
          <w:instrText>PAGE   \* MERGEFORMAT</w:instrText>
        </w:r>
        <w:r w:rsidRPr="00F306F9">
          <w:rPr>
            <w:sz w:val="24"/>
            <w:szCs w:val="24"/>
          </w:rPr>
          <w:fldChar w:fldCharType="separate"/>
        </w:r>
        <w:r>
          <w:rPr>
            <w:noProof/>
            <w:sz w:val="24"/>
            <w:szCs w:val="24"/>
          </w:rPr>
          <w:t>72</w:t>
        </w:r>
        <w:r w:rsidRPr="00F306F9">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23F55"/>
    <w:multiLevelType w:val="hybridMultilevel"/>
    <w:tmpl w:val="F578826E"/>
    <w:lvl w:ilvl="0" w:tplc="B1E2C5DA">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1" w15:restartNumberingAfterBreak="0">
    <w:nsid w:val="21003329"/>
    <w:multiLevelType w:val="hybridMultilevel"/>
    <w:tmpl w:val="E8D01F6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366B740D"/>
    <w:multiLevelType w:val="hybridMultilevel"/>
    <w:tmpl w:val="C576BFC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3F4C0460"/>
    <w:multiLevelType w:val="hybridMultilevel"/>
    <w:tmpl w:val="C922CF5C"/>
    <w:lvl w:ilvl="0" w:tplc="33DAA2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F9F5DDC"/>
    <w:multiLevelType w:val="hybridMultilevel"/>
    <w:tmpl w:val="620CC942"/>
    <w:lvl w:ilvl="0" w:tplc="330CAC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6030549D"/>
    <w:multiLevelType w:val="hybridMultilevel"/>
    <w:tmpl w:val="0B2E62AC"/>
    <w:lvl w:ilvl="0" w:tplc="3B520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682C2273"/>
    <w:multiLevelType w:val="hybridMultilevel"/>
    <w:tmpl w:val="B5B47152"/>
    <w:lvl w:ilvl="0" w:tplc="01F2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71BD2F0F"/>
    <w:multiLevelType w:val="hybridMultilevel"/>
    <w:tmpl w:val="A0823EA6"/>
    <w:lvl w:ilvl="0" w:tplc="27D45EAE">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num w:numId="1">
    <w:abstractNumId w:val="4"/>
  </w:num>
  <w:num w:numId="2">
    <w:abstractNumId w:val="6"/>
  </w:num>
  <w:num w:numId="3">
    <w:abstractNumId w:val="7"/>
  </w:num>
  <w:num w:numId="4">
    <w:abstractNumId w:val="0"/>
  </w:num>
  <w:num w:numId="5">
    <w:abstractNumId w:val="1"/>
  </w:num>
  <w:num w:numId="6">
    <w:abstractNumId w:val="2"/>
  </w:num>
  <w:num w:numId="7">
    <w:abstractNumId w:val="3"/>
  </w:num>
  <w:num w:numId="8">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33F"/>
    <w:rsid w:val="000002B7"/>
    <w:rsid w:val="000002B9"/>
    <w:rsid w:val="00000CA0"/>
    <w:rsid w:val="0000120D"/>
    <w:rsid w:val="0000125E"/>
    <w:rsid w:val="00001A1C"/>
    <w:rsid w:val="00001A87"/>
    <w:rsid w:val="00001F8E"/>
    <w:rsid w:val="00003588"/>
    <w:rsid w:val="00003991"/>
    <w:rsid w:val="00003E28"/>
    <w:rsid w:val="00004193"/>
    <w:rsid w:val="000043EE"/>
    <w:rsid w:val="00004FAC"/>
    <w:rsid w:val="000054A2"/>
    <w:rsid w:val="00010DEF"/>
    <w:rsid w:val="0001104A"/>
    <w:rsid w:val="00011389"/>
    <w:rsid w:val="000115FF"/>
    <w:rsid w:val="00011A10"/>
    <w:rsid w:val="00012BF3"/>
    <w:rsid w:val="00013BF1"/>
    <w:rsid w:val="00014DD3"/>
    <w:rsid w:val="0001502F"/>
    <w:rsid w:val="00016428"/>
    <w:rsid w:val="00016590"/>
    <w:rsid w:val="000165E4"/>
    <w:rsid w:val="00016811"/>
    <w:rsid w:val="0002097B"/>
    <w:rsid w:val="000215E0"/>
    <w:rsid w:val="0002174B"/>
    <w:rsid w:val="000219AF"/>
    <w:rsid w:val="00021B4E"/>
    <w:rsid w:val="0002233A"/>
    <w:rsid w:val="00022644"/>
    <w:rsid w:val="00022D0D"/>
    <w:rsid w:val="0002342A"/>
    <w:rsid w:val="00023555"/>
    <w:rsid w:val="00023BBD"/>
    <w:rsid w:val="0002400D"/>
    <w:rsid w:val="00024866"/>
    <w:rsid w:val="00024E23"/>
    <w:rsid w:val="00025B9F"/>
    <w:rsid w:val="00025CCF"/>
    <w:rsid w:val="000263AE"/>
    <w:rsid w:val="00026541"/>
    <w:rsid w:val="000265B0"/>
    <w:rsid w:val="00026B80"/>
    <w:rsid w:val="000270FD"/>
    <w:rsid w:val="0002742F"/>
    <w:rsid w:val="00027D0F"/>
    <w:rsid w:val="00030B25"/>
    <w:rsid w:val="00030D97"/>
    <w:rsid w:val="00031265"/>
    <w:rsid w:val="0003141A"/>
    <w:rsid w:val="00031AAE"/>
    <w:rsid w:val="00032D0A"/>
    <w:rsid w:val="00033617"/>
    <w:rsid w:val="000345ED"/>
    <w:rsid w:val="00034867"/>
    <w:rsid w:val="00034CA6"/>
    <w:rsid w:val="00035919"/>
    <w:rsid w:val="00036A49"/>
    <w:rsid w:val="00036ACB"/>
    <w:rsid w:val="00036C76"/>
    <w:rsid w:val="00037A8E"/>
    <w:rsid w:val="0004051D"/>
    <w:rsid w:val="00040886"/>
    <w:rsid w:val="00040A53"/>
    <w:rsid w:val="0004107A"/>
    <w:rsid w:val="0004233A"/>
    <w:rsid w:val="00042477"/>
    <w:rsid w:val="0004261F"/>
    <w:rsid w:val="00042C3E"/>
    <w:rsid w:val="00043891"/>
    <w:rsid w:val="00043B30"/>
    <w:rsid w:val="00044DBE"/>
    <w:rsid w:val="000452AD"/>
    <w:rsid w:val="00046BB6"/>
    <w:rsid w:val="0004713B"/>
    <w:rsid w:val="00047BB9"/>
    <w:rsid w:val="00047BFC"/>
    <w:rsid w:val="00047D29"/>
    <w:rsid w:val="00047E43"/>
    <w:rsid w:val="0005010A"/>
    <w:rsid w:val="000505BD"/>
    <w:rsid w:val="00051BB3"/>
    <w:rsid w:val="00053C7E"/>
    <w:rsid w:val="00053CB4"/>
    <w:rsid w:val="00053FC2"/>
    <w:rsid w:val="00055971"/>
    <w:rsid w:val="00055F99"/>
    <w:rsid w:val="00056884"/>
    <w:rsid w:val="00057E8D"/>
    <w:rsid w:val="0006115A"/>
    <w:rsid w:val="000615F4"/>
    <w:rsid w:val="000615FC"/>
    <w:rsid w:val="00062BA7"/>
    <w:rsid w:val="00062C54"/>
    <w:rsid w:val="00062E17"/>
    <w:rsid w:val="00063BA6"/>
    <w:rsid w:val="000646EF"/>
    <w:rsid w:val="00064942"/>
    <w:rsid w:val="00065082"/>
    <w:rsid w:val="00065482"/>
    <w:rsid w:val="00065E11"/>
    <w:rsid w:val="00067333"/>
    <w:rsid w:val="000675FE"/>
    <w:rsid w:val="000701B2"/>
    <w:rsid w:val="0007045F"/>
    <w:rsid w:val="0007096D"/>
    <w:rsid w:val="00070E52"/>
    <w:rsid w:val="000714E3"/>
    <w:rsid w:val="000717AC"/>
    <w:rsid w:val="00071896"/>
    <w:rsid w:val="00071B85"/>
    <w:rsid w:val="000727B0"/>
    <w:rsid w:val="0007404E"/>
    <w:rsid w:val="000742C7"/>
    <w:rsid w:val="00074D2A"/>
    <w:rsid w:val="000753D0"/>
    <w:rsid w:val="000759CD"/>
    <w:rsid w:val="00076536"/>
    <w:rsid w:val="000767D8"/>
    <w:rsid w:val="00076901"/>
    <w:rsid w:val="00080EC2"/>
    <w:rsid w:val="00081086"/>
    <w:rsid w:val="000815A9"/>
    <w:rsid w:val="00082762"/>
    <w:rsid w:val="00082DF7"/>
    <w:rsid w:val="00082E06"/>
    <w:rsid w:val="000836C7"/>
    <w:rsid w:val="000838A2"/>
    <w:rsid w:val="000844C9"/>
    <w:rsid w:val="00084A4E"/>
    <w:rsid w:val="000859B4"/>
    <w:rsid w:val="00085C2C"/>
    <w:rsid w:val="00086A15"/>
    <w:rsid w:val="00086AD2"/>
    <w:rsid w:val="00086D80"/>
    <w:rsid w:val="00086E5E"/>
    <w:rsid w:val="000870E2"/>
    <w:rsid w:val="000872E5"/>
    <w:rsid w:val="00090BE2"/>
    <w:rsid w:val="00090EE7"/>
    <w:rsid w:val="000915DE"/>
    <w:rsid w:val="0009191D"/>
    <w:rsid w:val="00091D41"/>
    <w:rsid w:val="00091DF0"/>
    <w:rsid w:val="0009235A"/>
    <w:rsid w:val="0009239B"/>
    <w:rsid w:val="000923EA"/>
    <w:rsid w:val="00092E17"/>
    <w:rsid w:val="000932E3"/>
    <w:rsid w:val="00093DFA"/>
    <w:rsid w:val="0009449A"/>
    <w:rsid w:val="000949C0"/>
    <w:rsid w:val="00094E60"/>
    <w:rsid w:val="0009588F"/>
    <w:rsid w:val="000958A1"/>
    <w:rsid w:val="00095B75"/>
    <w:rsid w:val="00096106"/>
    <w:rsid w:val="00096AB4"/>
    <w:rsid w:val="000977E8"/>
    <w:rsid w:val="00097D7D"/>
    <w:rsid w:val="000A052D"/>
    <w:rsid w:val="000A1A7E"/>
    <w:rsid w:val="000A1BB2"/>
    <w:rsid w:val="000A1D6F"/>
    <w:rsid w:val="000A240A"/>
    <w:rsid w:val="000A2427"/>
    <w:rsid w:val="000A32DD"/>
    <w:rsid w:val="000A4502"/>
    <w:rsid w:val="000A4B43"/>
    <w:rsid w:val="000A4BDB"/>
    <w:rsid w:val="000A53B3"/>
    <w:rsid w:val="000A61B9"/>
    <w:rsid w:val="000A70D8"/>
    <w:rsid w:val="000A7322"/>
    <w:rsid w:val="000A756F"/>
    <w:rsid w:val="000A7F6E"/>
    <w:rsid w:val="000B0702"/>
    <w:rsid w:val="000B2B72"/>
    <w:rsid w:val="000B3567"/>
    <w:rsid w:val="000B3E7E"/>
    <w:rsid w:val="000B49B0"/>
    <w:rsid w:val="000B4D60"/>
    <w:rsid w:val="000B5F94"/>
    <w:rsid w:val="000B6106"/>
    <w:rsid w:val="000B6FEA"/>
    <w:rsid w:val="000B7D51"/>
    <w:rsid w:val="000C003E"/>
    <w:rsid w:val="000C005C"/>
    <w:rsid w:val="000C0525"/>
    <w:rsid w:val="000C0755"/>
    <w:rsid w:val="000C1159"/>
    <w:rsid w:val="000C1D8E"/>
    <w:rsid w:val="000C1E24"/>
    <w:rsid w:val="000C2F37"/>
    <w:rsid w:val="000C3408"/>
    <w:rsid w:val="000C3A09"/>
    <w:rsid w:val="000C5373"/>
    <w:rsid w:val="000C5A48"/>
    <w:rsid w:val="000C5A9F"/>
    <w:rsid w:val="000C6685"/>
    <w:rsid w:val="000C682E"/>
    <w:rsid w:val="000C77EB"/>
    <w:rsid w:val="000D04B3"/>
    <w:rsid w:val="000D0AE8"/>
    <w:rsid w:val="000D0CBF"/>
    <w:rsid w:val="000D0FD1"/>
    <w:rsid w:val="000D1EA3"/>
    <w:rsid w:val="000D2225"/>
    <w:rsid w:val="000D2545"/>
    <w:rsid w:val="000D26B4"/>
    <w:rsid w:val="000D29D8"/>
    <w:rsid w:val="000D2F5E"/>
    <w:rsid w:val="000D32CC"/>
    <w:rsid w:val="000D3749"/>
    <w:rsid w:val="000D41A7"/>
    <w:rsid w:val="000D470B"/>
    <w:rsid w:val="000D554C"/>
    <w:rsid w:val="000D5879"/>
    <w:rsid w:val="000D58C9"/>
    <w:rsid w:val="000D65BB"/>
    <w:rsid w:val="000E04B7"/>
    <w:rsid w:val="000E06AF"/>
    <w:rsid w:val="000E0ED8"/>
    <w:rsid w:val="000E107D"/>
    <w:rsid w:val="000E2315"/>
    <w:rsid w:val="000E23E6"/>
    <w:rsid w:val="000E2A59"/>
    <w:rsid w:val="000E2F2D"/>
    <w:rsid w:val="000E4206"/>
    <w:rsid w:val="000E4C46"/>
    <w:rsid w:val="000E53AC"/>
    <w:rsid w:val="000E53DC"/>
    <w:rsid w:val="000E57EF"/>
    <w:rsid w:val="000E5F2C"/>
    <w:rsid w:val="000E691A"/>
    <w:rsid w:val="000E77C0"/>
    <w:rsid w:val="000F0258"/>
    <w:rsid w:val="000F0263"/>
    <w:rsid w:val="000F03C3"/>
    <w:rsid w:val="000F042D"/>
    <w:rsid w:val="000F0D3D"/>
    <w:rsid w:val="000F3A10"/>
    <w:rsid w:val="000F42EE"/>
    <w:rsid w:val="000F46CE"/>
    <w:rsid w:val="000F472E"/>
    <w:rsid w:val="000F52C2"/>
    <w:rsid w:val="000F539C"/>
    <w:rsid w:val="000F5D1D"/>
    <w:rsid w:val="000F63A0"/>
    <w:rsid w:val="000F66A0"/>
    <w:rsid w:val="000F6FF0"/>
    <w:rsid w:val="000F7A54"/>
    <w:rsid w:val="00100125"/>
    <w:rsid w:val="00102010"/>
    <w:rsid w:val="001023C4"/>
    <w:rsid w:val="00102B9A"/>
    <w:rsid w:val="00102DCB"/>
    <w:rsid w:val="00102DDF"/>
    <w:rsid w:val="00105BAC"/>
    <w:rsid w:val="00105D4F"/>
    <w:rsid w:val="0010600B"/>
    <w:rsid w:val="001071BF"/>
    <w:rsid w:val="00107387"/>
    <w:rsid w:val="00107D95"/>
    <w:rsid w:val="001102F8"/>
    <w:rsid w:val="00110891"/>
    <w:rsid w:val="00110926"/>
    <w:rsid w:val="00110FD7"/>
    <w:rsid w:val="00111997"/>
    <w:rsid w:val="00111F14"/>
    <w:rsid w:val="001122FD"/>
    <w:rsid w:val="00112D02"/>
    <w:rsid w:val="0011346B"/>
    <w:rsid w:val="001147EB"/>
    <w:rsid w:val="001152D6"/>
    <w:rsid w:val="00115821"/>
    <w:rsid w:val="00115BB0"/>
    <w:rsid w:val="00115F05"/>
    <w:rsid w:val="0011619B"/>
    <w:rsid w:val="001162FD"/>
    <w:rsid w:val="001167D4"/>
    <w:rsid w:val="00116981"/>
    <w:rsid w:val="001202F1"/>
    <w:rsid w:val="00120A64"/>
    <w:rsid w:val="00121297"/>
    <w:rsid w:val="00121981"/>
    <w:rsid w:val="00122625"/>
    <w:rsid w:val="001238B9"/>
    <w:rsid w:val="00123A26"/>
    <w:rsid w:val="00123F9E"/>
    <w:rsid w:val="00124D35"/>
    <w:rsid w:val="00124F99"/>
    <w:rsid w:val="001251C0"/>
    <w:rsid w:val="00125434"/>
    <w:rsid w:val="00125791"/>
    <w:rsid w:val="0012787C"/>
    <w:rsid w:val="00127A30"/>
    <w:rsid w:val="00130ADF"/>
    <w:rsid w:val="00130E46"/>
    <w:rsid w:val="00131892"/>
    <w:rsid w:val="00131968"/>
    <w:rsid w:val="00132005"/>
    <w:rsid w:val="001340EF"/>
    <w:rsid w:val="001344C8"/>
    <w:rsid w:val="0013480F"/>
    <w:rsid w:val="00134C04"/>
    <w:rsid w:val="00134D8D"/>
    <w:rsid w:val="00135C0F"/>
    <w:rsid w:val="001360F1"/>
    <w:rsid w:val="001369F8"/>
    <w:rsid w:val="00136BED"/>
    <w:rsid w:val="0013730F"/>
    <w:rsid w:val="00137821"/>
    <w:rsid w:val="00137C61"/>
    <w:rsid w:val="00137F56"/>
    <w:rsid w:val="00141008"/>
    <w:rsid w:val="001412E1"/>
    <w:rsid w:val="001416C1"/>
    <w:rsid w:val="00141E2B"/>
    <w:rsid w:val="001437E4"/>
    <w:rsid w:val="001445B6"/>
    <w:rsid w:val="00150933"/>
    <w:rsid w:val="001516F7"/>
    <w:rsid w:val="00151FB4"/>
    <w:rsid w:val="00152268"/>
    <w:rsid w:val="00153008"/>
    <w:rsid w:val="00153981"/>
    <w:rsid w:val="0015569F"/>
    <w:rsid w:val="00155835"/>
    <w:rsid w:val="00156030"/>
    <w:rsid w:val="0015742C"/>
    <w:rsid w:val="00157468"/>
    <w:rsid w:val="0015774E"/>
    <w:rsid w:val="00157CA1"/>
    <w:rsid w:val="00162E2A"/>
    <w:rsid w:val="00163878"/>
    <w:rsid w:val="00163B42"/>
    <w:rsid w:val="00163EB5"/>
    <w:rsid w:val="00164497"/>
    <w:rsid w:val="00164B7B"/>
    <w:rsid w:val="00165249"/>
    <w:rsid w:val="0016625B"/>
    <w:rsid w:val="001662A5"/>
    <w:rsid w:val="00166667"/>
    <w:rsid w:val="00166AD4"/>
    <w:rsid w:val="00166F80"/>
    <w:rsid w:val="00167922"/>
    <w:rsid w:val="00170286"/>
    <w:rsid w:val="001705CA"/>
    <w:rsid w:val="0017091F"/>
    <w:rsid w:val="00172197"/>
    <w:rsid w:val="001735A9"/>
    <w:rsid w:val="00173D5D"/>
    <w:rsid w:val="0017406E"/>
    <w:rsid w:val="00174125"/>
    <w:rsid w:val="00175037"/>
    <w:rsid w:val="00175200"/>
    <w:rsid w:val="00175C7B"/>
    <w:rsid w:val="00176BA2"/>
    <w:rsid w:val="0017796F"/>
    <w:rsid w:val="00180378"/>
    <w:rsid w:val="0018102A"/>
    <w:rsid w:val="0018137A"/>
    <w:rsid w:val="00181723"/>
    <w:rsid w:val="001829C8"/>
    <w:rsid w:val="00182B39"/>
    <w:rsid w:val="00182E9B"/>
    <w:rsid w:val="001831BF"/>
    <w:rsid w:val="00184340"/>
    <w:rsid w:val="00184834"/>
    <w:rsid w:val="00185115"/>
    <w:rsid w:val="00185551"/>
    <w:rsid w:val="00186515"/>
    <w:rsid w:val="00186B5A"/>
    <w:rsid w:val="00190886"/>
    <w:rsid w:val="00191750"/>
    <w:rsid w:val="00192137"/>
    <w:rsid w:val="00192C80"/>
    <w:rsid w:val="00192FAB"/>
    <w:rsid w:val="00194110"/>
    <w:rsid w:val="00194E65"/>
    <w:rsid w:val="00194FB6"/>
    <w:rsid w:val="00195E89"/>
    <w:rsid w:val="001964BB"/>
    <w:rsid w:val="00196BD3"/>
    <w:rsid w:val="00197432"/>
    <w:rsid w:val="001A009F"/>
    <w:rsid w:val="001A16DD"/>
    <w:rsid w:val="001A1CB8"/>
    <w:rsid w:val="001A3AAF"/>
    <w:rsid w:val="001A4502"/>
    <w:rsid w:val="001A4657"/>
    <w:rsid w:val="001A5205"/>
    <w:rsid w:val="001A6EC7"/>
    <w:rsid w:val="001B089A"/>
    <w:rsid w:val="001B169B"/>
    <w:rsid w:val="001B2CAA"/>
    <w:rsid w:val="001B3037"/>
    <w:rsid w:val="001B3510"/>
    <w:rsid w:val="001B3BBD"/>
    <w:rsid w:val="001B425B"/>
    <w:rsid w:val="001B4C52"/>
    <w:rsid w:val="001B6231"/>
    <w:rsid w:val="001B642C"/>
    <w:rsid w:val="001B6499"/>
    <w:rsid w:val="001B6665"/>
    <w:rsid w:val="001B7033"/>
    <w:rsid w:val="001B70C3"/>
    <w:rsid w:val="001B75B2"/>
    <w:rsid w:val="001C0062"/>
    <w:rsid w:val="001C09EA"/>
    <w:rsid w:val="001C0AE7"/>
    <w:rsid w:val="001C0F4A"/>
    <w:rsid w:val="001C102B"/>
    <w:rsid w:val="001C10A1"/>
    <w:rsid w:val="001C1563"/>
    <w:rsid w:val="001C1B45"/>
    <w:rsid w:val="001C31C5"/>
    <w:rsid w:val="001C3296"/>
    <w:rsid w:val="001C3319"/>
    <w:rsid w:val="001C3470"/>
    <w:rsid w:val="001C3D0C"/>
    <w:rsid w:val="001C3F33"/>
    <w:rsid w:val="001C46C0"/>
    <w:rsid w:val="001C5119"/>
    <w:rsid w:val="001C567E"/>
    <w:rsid w:val="001C5864"/>
    <w:rsid w:val="001C6447"/>
    <w:rsid w:val="001C68D7"/>
    <w:rsid w:val="001C7661"/>
    <w:rsid w:val="001C76D8"/>
    <w:rsid w:val="001C7DEB"/>
    <w:rsid w:val="001C7FF3"/>
    <w:rsid w:val="001D1BD3"/>
    <w:rsid w:val="001D1C69"/>
    <w:rsid w:val="001D1D1E"/>
    <w:rsid w:val="001D2EAA"/>
    <w:rsid w:val="001D3148"/>
    <w:rsid w:val="001D316D"/>
    <w:rsid w:val="001D3320"/>
    <w:rsid w:val="001D42F0"/>
    <w:rsid w:val="001D4398"/>
    <w:rsid w:val="001D4F51"/>
    <w:rsid w:val="001D5550"/>
    <w:rsid w:val="001D5595"/>
    <w:rsid w:val="001D6221"/>
    <w:rsid w:val="001D6419"/>
    <w:rsid w:val="001D68BD"/>
    <w:rsid w:val="001D6B6A"/>
    <w:rsid w:val="001D73B8"/>
    <w:rsid w:val="001E036F"/>
    <w:rsid w:val="001E0E50"/>
    <w:rsid w:val="001E360C"/>
    <w:rsid w:val="001E3905"/>
    <w:rsid w:val="001E3972"/>
    <w:rsid w:val="001E56D9"/>
    <w:rsid w:val="001E5B70"/>
    <w:rsid w:val="001E5E9A"/>
    <w:rsid w:val="001E7592"/>
    <w:rsid w:val="001E7D48"/>
    <w:rsid w:val="001E7EF6"/>
    <w:rsid w:val="001F0749"/>
    <w:rsid w:val="001F12FC"/>
    <w:rsid w:val="001F1F57"/>
    <w:rsid w:val="001F21DE"/>
    <w:rsid w:val="001F2474"/>
    <w:rsid w:val="001F2C1C"/>
    <w:rsid w:val="001F2E97"/>
    <w:rsid w:val="001F311D"/>
    <w:rsid w:val="001F35F7"/>
    <w:rsid w:val="001F3FA7"/>
    <w:rsid w:val="001F4560"/>
    <w:rsid w:val="001F502A"/>
    <w:rsid w:val="001F5507"/>
    <w:rsid w:val="001F62AD"/>
    <w:rsid w:val="001F62D5"/>
    <w:rsid w:val="001F6D39"/>
    <w:rsid w:val="001F7046"/>
    <w:rsid w:val="001F7B5B"/>
    <w:rsid w:val="001F7C24"/>
    <w:rsid w:val="00200373"/>
    <w:rsid w:val="00200E11"/>
    <w:rsid w:val="0020317B"/>
    <w:rsid w:val="00203964"/>
    <w:rsid w:val="002050E3"/>
    <w:rsid w:val="002053B5"/>
    <w:rsid w:val="00205F35"/>
    <w:rsid w:val="00206572"/>
    <w:rsid w:val="00206CD1"/>
    <w:rsid w:val="00207BBA"/>
    <w:rsid w:val="00210ABE"/>
    <w:rsid w:val="00210FF4"/>
    <w:rsid w:val="0021173A"/>
    <w:rsid w:val="00211A9A"/>
    <w:rsid w:val="00212D0D"/>
    <w:rsid w:val="00212F39"/>
    <w:rsid w:val="002134FD"/>
    <w:rsid w:val="00214A2E"/>
    <w:rsid w:val="00215350"/>
    <w:rsid w:val="00215721"/>
    <w:rsid w:val="00215F4B"/>
    <w:rsid w:val="0022082A"/>
    <w:rsid w:val="00220E5F"/>
    <w:rsid w:val="00220F58"/>
    <w:rsid w:val="002213F1"/>
    <w:rsid w:val="0022246F"/>
    <w:rsid w:val="002228D4"/>
    <w:rsid w:val="002235AF"/>
    <w:rsid w:val="00223762"/>
    <w:rsid w:val="002238CE"/>
    <w:rsid w:val="00223982"/>
    <w:rsid w:val="00224B87"/>
    <w:rsid w:val="00224CA7"/>
    <w:rsid w:val="00224E06"/>
    <w:rsid w:val="00224E6B"/>
    <w:rsid w:val="00225577"/>
    <w:rsid w:val="00225CB1"/>
    <w:rsid w:val="00225F10"/>
    <w:rsid w:val="00226297"/>
    <w:rsid w:val="00226731"/>
    <w:rsid w:val="00226C7B"/>
    <w:rsid w:val="0022726D"/>
    <w:rsid w:val="0022744A"/>
    <w:rsid w:val="00227787"/>
    <w:rsid w:val="00227A7A"/>
    <w:rsid w:val="00227FA3"/>
    <w:rsid w:val="00227FE2"/>
    <w:rsid w:val="0023012F"/>
    <w:rsid w:val="00230E60"/>
    <w:rsid w:val="00231128"/>
    <w:rsid w:val="002311CD"/>
    <w:rsid w:val="00231DAE"/>
    <w:rsid w:val="002322FB"/>
    <w:rsid w:val="00232663"/>
    <w:rsid w:val="00233331"/>
    <w:rsid w:val="00235310"/>
    <w:rsid w:val="00235353"/>
    <w:rsid w:val="002364F3"/>
    <w:rsid w:val="002368E5"/>
    <w:rsid w:val="002375EC"/>
    <w:rsid w:val="002403C1"/>
    <w:rsid w:val="00240715"/>
    <w:rsid w:val="00240B41"/>
    <w:rsid w:val="00240FE0"/>
    <w:rsid w:val="002410D4"/>
    <w:rsid w:val="002411DC"/>
    <w:rsid w:val="00242C2D"/>
    <w:rsid w:val="00242DC9"/>
    <w:rsid w:val="00242F90"/>
    <w:rsid w:val="002430E1"/>
    <w:rsid w:val="00243116"/>
    <w:rsid w:val="002432A2"/>
    <w:rsid w:val="0024362C"/>
    <w:rsid w:val="002443C3"/>
    <w:rsid w:val="002452E9"/>
    <w:rsid w:val="00245AE0"/>
    <w:rsid w:val="00246CF6"/>
    <w:rsid w:val="00246D22"/>
    <w:rsid w:val="00247FC3"/>
    <w:rsid w:val="002505A8"/>
    <w:rsid w:val="00250CA4"/>
    <w:rsid w:val="0025167B"/>
    <w:rsid w:val="00252179"/>
    <w:rsid w:val="00252447"/>
    <w:rsid w:val="00252628"/>
    <w:rsid w:val="00252CF8"/>
    <w:rsid w:val="002535E9"/>
    <w:rsid w:val="00253764"/>
    <w:rsid w:val="00253CBF"/>
    <w:rsid w:val="00253F22"/>
    <w:rsid w:val="0025418B"/>
    <w:rsid w:val="00255AF4"/>
    <w:rsid w:val="00257226"/>
    <w:rsid w:val="00257F11"/>
    <w:rsid w:val="0026117D"/>
    <w:rsid w:val="00262345"/>
    <w:rsid w:val="00262CBF"/>
    <w:rsid w:val="00263142"/>
    <w:rsid w:val="002632CF"/>
    <w:rsid w:val="0026342D"/>
    <w:rsid w:val="002634AC"/>
    <w:rsid w:val="00263A69"/>
    <w:rsid w:val="00263D24"/>
    <w:rsid w:val="00264459"/>
    <w:rsid w:val="00264ED8"/>
    <w:rsid w:val="002654A3"/>
    <w:rsid w:val="00265E25"/>
    <w:rsid w:val="0026777B"/>
    <w:rsid w:val="00267A92"/>
    <w:rsid w:val="00270485"/>
    <w:rsid w:val="0027049D"/>
    <w:rsid w:val="0027058E"/>
    <w:rsid w:val="0027080B"/>
    <w:rsid w:val="00271DE1"/>
    <w:rsid w:val="002722F6"/>
    <w:rsid w:val="0027247B"/>
    <w:rsid w:val="00272E9A"/>
    <w:rsid w:val="002737CE"/>
    <w:rsid w:val="00273A27"/>
    <w:rsid w:val="00273DEC"/>
    <w:rsid w:val="00274C07"/>
    <w:rsid w:val="00275AD0"/>
    <w:rsid w:val="002761E4"/>
    <w:rsid w:val="00276972"/>
    <w:rsid w:val="00277B9E"/>
    <w:rsid w:val="00282149"/>
    <w:rsid w:val="002823FC"/>
    <w:rsid w:val="00283115"/>
    <w:rsid w:val="0028353E"/>
    <w:rsid w:val="002839BA"/>
    <w:rsid w:val="0028463C"/>
    <w:rsid w:val="00284C01"/>
    <w:rsid w:val="00284C29"/>
    <w:rsid w:val="002853EF"/>
    <w:rsid w:val="00285FB8"/>
    <w:rsid w:val="002865C9"/>
    <w:rsid w:val="0028678D"/>
    <w:rsid w:val="00286B38"/>
    <w:rsid w:val="00287270"/>
    <w:rsid w:val="0028761E"/>
    <w:rsid w:val="00287912"/>
    <w:rsid w:val="00287D26"/>
    <w:rsid w:val="00287D72"/>
    <w:rsid w:val="00287FD4"/>
    <w:rsid w:val="0029009B"/>
    <w:rsid w:val="002914E4"/>
    <w:rsid w:val="002920E4"/>
    <w:rsid w:val="0029313E"/>
    <w:rsid w:val="00293493"/>
    <w:rsid w:val="002934F3"/>
    <w:rsid w:val="00293D59"/>
    <w:rsid w:val="00293EDD"/>
    <w:rsid w:val="00294228"/>
    <w:rsid w:val="00295792"/>
    <w:rsid w:val="00295B15"/>
    <w:rsid w:val="00296A38"/>
    <w:rsid w:val="00296C9C"/>
    <w:rsid w:val="00296E78"/>
    <w:rsid w:val="00297876"/>
    <w:rsid w:val="00297AD6"/>
    <w:rsid w:val="002A017B"/>
    <w:rsid w:val="002A07CB"/>
    <w:rsid w:val="002A15D0"/>
    <w:rsid w:val="002A166B"/>
    <w:rsid w:val="002A213D"/>
    <w:rsid w:val="002A2649"/>
    <w:rsid w:val="002A280A"/>
    <w:rsid w:val="002A3906"/>
    <w:rsid w:val="002A3DF3"/>
    <w:rsid w:val="002A3F7C"/>
    <w:rsid w:val="002A4083"/>
    <w:rsid w:val="002A4341"/>
    <w:rsid w:val="002A4421"/>
    <w:rsid w:val="002A51DF"/>
    <w:rsid w:val="002A5F43"/>
    <w:rsid w:val="002A60A5"/>
    <w:rsid w:val="002A653D"/>
    <w:rsid w:val="002A66B0"/>
    <w:rsid w:val="002B0057"/>
    <w:rsid w:val="002B0869"/>
    <w:rsid w:val="002B1A23"/>
    <w:rsid w:val="002B20C6"/>
    <w:rsid w:val="002B20D9"/>
    <w:rsid w:val="002B219D"/>
    <w:rsid w:val="002B23A1"/>
    <w:rsid w:val="002B28A2"/>
    <w:rsid w:val="002B2FD5"/>
    <w:rsid w:val="002B30AC"/>
    <w:rsid w:val="002B38D3"/>
    <w:rsid w:val="002B41D6"/>
    <w:rsid w:val="002B461F"/>
    <w:rsid w:val="002B5283"/>
    <w:rsid w:val="002B6D63"/>
    <w:rsid w:val="002C00BB"/>
    <w:rsid w:val="002C1247"/>
    <w:rsid w:val="002C1532"/>
    <w:rsid w:val="002C1C51"/>
    <w:rsid w:val="002C1CAD"/>
    <w:rsid w:val="002C22B9"/>
    <w:rsid w:val="002C2337"/>
    <w:rsid w:val="002C2771"/>
    <w:rsid w:val="002C2A1C"/>
    <w:rsid w:val="002C36E6"/>
    <w:rsid w:val="002C3C34"/>
    <w:rsid w:val="002C3E3B"/>
    <w:rsid w:val="002C4A41"/>
    <w:rsid w:val="002C5F18"/>
    <w:rsid w:val="002C6530"/>
    <w:rsid w:val="002D0150"/>
    <w:rsid w:val="002D0E1A"/>
    <w:rsid w:val="002D0FE1"/>
    <w:rsid w:val="002D15FC"/>
    <w:rsid w:val="002D1C81"/>
    <w:rsid w:val="002D20BA"/>
    <w:rsid w:val="002D2B39"/>
    <w:rsid w:val="002D32B5"/>
    <w:rsid w:val="002D33DF"/>
    <w:rsid w:val="002D3FC2"/>
    <w:rsid w:val="002D43D0"/>
    <w:rsid w:val="002D7279"/>
    <w:rsid w:val="002D72F1"/>
    <w:rsid w:val="002D75B8"/>
    <w:rsid w:val="002E1646"/>
    <w:rsid w:val="002E17A1"/>
    <w:rsid w:val="002E19D4"/>
    <w:rsid w:val="002E1A0F"/>
    <w:rsid w:val="002E1D3D"/>
    <w:rsid w:val="002E3503"/>
    <w:rsid w:val="002E39A2"/>
    <w:rsid w:val="002E41DF"/>
    <w:rsid w:val="002E4CB3"/>
    <w:rsid w:val="002E564A"/>
    <w:rsid w:val="002E57BF"/>
    <w:rsid w:val="002E5B16"/>
    <w:rsid w:val="002E6E6D"/>
    <w:rsid w:val="002E7D0E"/>
    <w:rsid w:val="002E7F83"/>
    <w:rsid w:val="002F170C"/>
    <w:rsid w:val="002F1741"/>
    <w:rsid w:val="002F1EF5"/>
    <w:rsid w:val="002F36D9"/>
    <w:rsid w:val="002F37CE"/>
    <w:rsid w:val="002F3967"/>
    <w:rsid w:val="002F39C5"/>
    <w:rsid w:val="002F4A86"/>
    <w:rsid w:val="002F4DE9"/>
    <w:rsid w:val="002F534F"/>
    <w:rsid w:val="002F5B0B"/>
    <w:rsid w:val="002F5C18"/>
    <w:rsid w:val="002F5D55"/>
    <w:rsid w:val="002F604E"/>
    <w:rsid w:val="002F645D"/>
    <w:rsid w:val="002F64BC"/>
    <w:rsid w:val="002F651E"/>
    <w:rsid w:val="002F6AB0"/>
    <w:rsid w:val="002F6AC4"/>
    <w:rsid w:val="002F6F13"/>
    <w:rsid w:val="002F7328"/>
    <w:rsid w:val="002F76A9"/>
    <w:rsid w:val="003000EE"/>
    <w:rsid w:val="0030028E"/>
    <w:rsid w:val="00300437"/>
    <w:rsid w:val="003021F1"/>
    <w:rsid w:val="00302CB8"/>
    <w:rsid w:val="0030307B"/>
    <w:rsid w:val="0030378A"/>
    <w:rsid w:val="00303895"/>
    <w:rsid w:val="00303DD0"/>
    <w:rsid w:val="003049CC"/>
    <w:rsid w:val="0030531E"/>
    <w:rsid w:val="00305DFB"/>
    <w:rsid w:val="0030632A"/>
    <w:rsid w:val="00306561"/>
    <w:rsid w:val="00306870"/>
    <w:rsid w:val="00306A3E"/>
    <w:rsid w:val="00306F79"/>
    <w:rsid w:val="003107F1"/>
    <w:rsid w:val="00310E32"/>
    <w:rsid w:val="00310F4C"/>
    <w:rsid w:val="00311262"/>
    <w:rsid w:val="00312CF4"/>
    <w:rsid w:val="00313627"/>
    <w:rsid w:val="003152EA"/>
    <w:rsid w:val="00315890"/>
    <w:rsid w:val="00317409"/>
    <w:rsid w:val="00317B07"/>
    <w:rsid w:val="00317E06"/>
    <w:rsid w:val="003207D1"/>
    <w:rsid w:val="00321014"/>
    <w:rsid w:val="00322856"/>
    <w:rsid w:val="003232BE"/>
    <w:rsid w:val="00323B78"/>
    <w:rsid w:val="00323D69"/>
    <w:rsid w:val="00324889"/>
    <w:rsid w:val="00324959"/>
    <w:rsid w:val="003253B0"/>
    <w:rsid w:val="0032589C"/>
    <w:rsid w:val="00325A3A"/>
    <w:rsid w:val="00326681"/>
    <w:rsid w:val="00326E38"/>
    <w:rsid w:val="003310C3"/>
    <w:rsid w:val="00331790"/>
    <w:rsid w:val="00331821"/>
    <w:rsid w:val="003321D4"/>
    <w:rsid w:val="003333C5"/>
    <w:rsid w:val="00334349"/>
    <w:rsid w:val="00334488"/>
    <w:rsid w:val="00334B14"/>
    <w:rsid w:val="00335954"/>
    <w:rsid w:val="00336692"/>
    <w:rsid w:val="00336946"/>
    <w:rsid w:val="00337650"/>
    <w:rsid w:val="00337D56"/>
    <w:rsid w:val="00340DFE"/>
    <w:rsid w:val="00341DA5"/>
    <w:rsid w:val="00341DEB"/>
    <w:rsid w:val="00342004"/>
    <w:rsid w:val="00343777"/>
    <w:rsid w:val="00343917"/>
    <w:rsid w:val="00343D8C"/>
    <w:rsid w:val="003452D2"/>
    <w:rsid w:val="00345407"/>
    <w:rsid w:val="00345867"/>
    <w:rsid w:val="00346BE1"/>
    <w:rsid w:val="003479BB"/>
    <w:rsid w:val="00350139"/>
    <w:rsid w:val="00350B21"/>
    <w:rsid w:val="00351113"/>
    <w:rsid w:val="00351677"/>
    <w:rsid w:val="00351B95"/>
    <w:rsid w:val="00351F9F"/>
    <w:rsid w:val="00351FB0"/>
    <w:rsid w:val="00351FED"/>
    <w:rsid w:val="00352C54"/>
    <w:rsid w:val="00353034"/>
    <w:rsid w:val="0035351A"/>
    <w:rsid w:val="00353D45"/>
    <w:rsid w:val="00356AAE"/>
    <w:rsid w:val="00357093"/>
    <w:rsid w:val="003607BF"/>
    <w:rsid w:val="00362455"/>
    <w:rsid w:val="003631B6"/>
    <w:rsid w:val="00364B46"/>
    <w:rsid w:val="003659CA"/>
    <w:rsid w:val="00366AB1"/>
    <w:rsid w:val="0036717D"/>
    <w:rsid w:val="00370733"/>
    <w:rsid w:val="003717BE"/>
    <w:rsid w:val="00371DD8"/>
    <w:rsid w:val="003727F4"/>
    <w:rsid w:val="00372966"/>
    <w:rsid w:val="00373255"/>
    <w:rsid w:val="00373434"/>
    <w:rsid w:val="0037413D"/>
    <w:rsid w:val="00374984"/>
    <w:rsid w:val="003749BC"/>
    <w:rsid w:val="00374BFB"/>
    <w:rsid w:val="00374F8A"/>
    <w:rsid w:val="00374FCD"/>
    <w:rsid w:val="0037584C"/>
    <w:rsid w:val="003762B9"/>
    <w:rsid w:val="003765E2"/>
    <w:rsid w:val="00376BD8"/>
    <w:rsid w:val="00377492"/>
    <w:rsid w:val="00377EA9"/>
    <w:rsid w:val="00377F54"/>
    <w:rsid w:val="00377FA9"/>
    <w:rsid w:val="00380952"/>
    <w:rsid w:val="00380DF8"/>
    <w:rsid w:val="00382333"/>
    <w:rsid w:val="00382651"/>
    <w:rsid w:val="00382D45"/>
    <w:rsid w:val="003832B4"/>
    <w:rsid w:val="00383CBE"/>
    <w:rsid w:val="0038528E"/>
    <w:rsid w:val="003870A4"/>
    <w:rsid w:val="0039007F"/>
    <w:rsid w:val="003901D8"/>
    <w:rsid w:val="0039041B"/>
    <w:rsid w:val="0039073C"/>
    <w:rsid w:val="00391579"/>
    <w:rsid w:val="00391853"/>
    <w:rsid w:val="0039260B"/>
    <w:rsid w:val="003933C4"/>
    <w:rsid w:val="00393A5F"/>
    <w:rsid w:val="00393F91"/>
    <w:rsid w:val="003943D2"/>
    <w:rsid w:val="00395153"/>
    <w:rsid w:val="003954BA"/>
    <w:rsid w:val="003967AD"/>
    <w:rsid w:val="00396831"/>
    <w:rsid w:val="00397159"/>
    <w:rsid w:val="0039752F"/>
    <w:rsid w:val="003A1878"/>
    <w:rsid w:val="003A1B6D"/>
    <w:rsid w:val="003A1D6B"/>
    <w:rsid w:val="003A280E"/>
    <w:rsid w:val="003A41CC"/>
    <w:rsid w:val="003A44AB"/>
    <w:rsid w:val="003A47A3"/>
    <w:rsid w:val="003A496E"/>
    <w:rsid w:val="003A4CB8"/>
    <w:rsid w:val="003A504C"/>
    <w:rsid w:val="003A666C"/>
    <w:rsid w:val="003B0AB7"/>
    <w:rsid w:val="003B0AC2"/>
    <w:rsid w:val="003B42DE"/>
    <w:rsid w:val="003B42F8"/>
    <w:rsid w:val="003B57CB"/>
    <w:rsid w:val="003B7851"/>
    <w:rsid w:val="003C0768"/>
    <w:rsid w:val="003C1541"/>
    <w:rsid w:val="003C1F7C"/>
    <w:rsid w:val="003C2872"/>
    <w:rsid w:val="003C42CC"/>
    <w:rsid w:val="003C45ED"/>
    <w:rsid w:val="003C5291"/>
    <w:rsid w:val="003C56E7"/>
    <w:rsid w:val="003C5961"/>
    <w:rsid w:val="003C5E4B"/>
    <w:rsid w:val="003C6AD6"/>
    <w:rsid w:val="003C76E9"/>
    <w:rsid w:val="003C7A4A"/>
    <w:rsid w:val="003D0418"/>
    <w:rsid w:val="003D05FE"/>
    <w:rsid w:val="003D0641"/>
    <w:rsid w:val="003D1127"/>
    <w:rsid w:val="003D1774"/>
    <w:rsid w:val="003D1DDB"/>
    <w:rsid w:val="003D2316"/>
    <w:rsid w:val="003D23D7"/>
    <w:rsid w:val="003D24C3"/>
    <w:rsid w:val="003D2A82"/>
    <w:rsid w:val="003D2CFE"/>
    <w:rsid w:val="003D2E94"/>
    <w:rsid w:val="003D3C25"/>
    <w:rsid w:val="003D3E9E"/>
    <w:rsid w:val="003D4011"/>
    <w:rsid w:val="003D45A9"/>
    <w:rsid w:val="003D4A7C"/>
    <w:rsid w:val="003D5D88"/>
    <w:rsid w:val="003D7C37"/>
    <w:rsid w:val="003E1A76"/>
    <w:rsid w:val="003E1E43"/>
    <w:rsid w:val="003E23A2"/>
    <w:rsid w:val="003E32E9"/>
    <w:rsid w:val="003E4637"/>
    <w:rsid w:val="003E4976"/>
    <w:rsid w:val="003E712A"/>
    <w:rsid w:val="003F0425"/>
    <w:rsid w:val="003F0510"/>
    <w:rsid w:val="003F057D"/>
    <w:rsid w:val="003F10E7"/>
    <w:rsid w:val="003F297F"/>
    <w:rsid w:val="003F2F9E"/>
    <w:rsid w:val="003F31D4"/>
    <w:rsid w:val="003F3737"/>
    <w:rsid w:val="003F4889"/>
    <w:rsid w:val="003F56CC"/>
    <w:rsid w:val="003F6C49"/>
    <w:rsid w:val="003F7C98"/>
    <w:rsid w:val="00400BA0"/>
    <w:rsid w:val="0040134B"/>
    <w:rsid w:val="0040280B"/>
    <w:rsid w:val="00402844"/>
    <w:rsid w:val="004033AC"/>
    <w:rsid w:val="004034D6"/>
    <w:rsid w:val="00403712"/>
    <w:rsid w:val="00403B37"/>
    <w:rsid w:val="004046CB"/>
    <w:rsid w:val="00404C89"/>
    <w:rsid w:val="00404EBA"/>
    <w:rsid w:val="0040622E"/>
    <w:rsid w:val="004064A8"/>
    <w:rsid w:val="00406AF0"/>
    <w:rsid w:val="00406C55"/>
    <w:rsid w:val="00407931"/>
    <w:rsid w:val="00407E98"/>
    <w:rsid w:val="00410399"/>
    <w:rsid w:val="00410592"/>
    <w:rsid w:val="00410CA8"/>
    <w:rsid w:val="004114BF"/>
    <w:rsid w:val="00411B52"/>
    <w:rsid w:val="00412493"/>
    <w:rsid w:val="00412B77"/>
    <w:rsid w:val="00413211"/>
    <w:rsid w:val="004134E3"/>
    <w:rsid w:val="004135DB"/>
    <w:rsid w:val="00413ED9"/>
    <w:rsid w:val="00414DB8"/>
    <w:rsid w:val="004150BB"/>
    <w:rsid w:val="00415562"/>
    <w:rsid w:val="00415A99"/>
    <w:rsid w:val="00415D65"/>
    <w:rsid w:val="00415EC6"/>
    <w:rsid w:val="00415EFB"/>
    <w:rsid w:val="00416243"/>
    <w:rsid w:val="00416F2F"/>
    <w:rsid w:val="004175DF"/>
    <w:rsid w:val="00417736"/>
    <w:rsid w:val="00417CA1"/>
    <w:rsid w:val="00420099"/>
    <w:rsid w:val="004207D6"/>
    <w:rsid w:val="00420A96"/>
    <w:rsid w:val="00420E43"/>
    <w:rsid w:val="00421ECF"/>
    <w:rsid w:val="0042260E"/>
    <w:rsid w:val="0042265E"/>
    <w:rsid w:val="00426127"/>
    <w:rsid w:val="004269E8"/>
    <w:rsid w:val="004276D2"/>
    <w:rsid w:val="0043230F"/>
    <w:rsid w:val="0043245A"/>
    <w:rsid w:val="00432C33"/>
    <w:rsid w:val="004336AB"/>
    <w:rsid w:val="00433ED3"/>
    <w:rsid w:val="00433F06"/>
    <w:rsid w:val="00434100"/>
    <w:rsid w:val="004347EC"/>
    <w:rsid w:val="00435016"/>
    <w:rsid w:val="0043517A"/>
    <w:rsid w:val="0043768F"/>
    <w:rsid w:val="00437690"/>
    <w:rsid w:val="004401E2"/>
    <w:rsid w:val="004405F7"/>
    <w:rsid w:val="004412DB"/>
    <w:rsid w:val="00441676"/>
    <w:rsid w:val="004419E5"/>
    <w:rsid w:val="00441C19"/>
    <w:rsid w:val="00442053"/>
    <w:rsid w:val="0044277B"/>
    <w:rsid w:val="00442B47"/>
    <w:rsid w:val="00442E11"/>
    <w:rsid w:val="00442F69"/>
    <w:rsid w:val="00443E5C"/>
    <w:rsid w:val="004444A0"/>
    <w:rsid w:val="004444FC"/>
    <w:rsid w:val="00444B0D"/>
    <w:rsid w:val="00444BC1"/>
    <w:rsid w:val="00444E46"/>
    <w:rsid w:val="00445651"/>
    <w:rsid w:val="00446653"/>
    <w:rsid w:val="00446C04"/>
    <w:rsid w:val="0044764D"/>
    <w:rsid w:val="00447C11"/>
    <w:rsid w:val="00447CAC"/>
    <w:rsid w:val="00447DA8"/>
    <w:rsid w:val="004515BF"/>
    <w:rsid w:val="00451AE7"/>
    <w:rsid w:val="004525A6"/>
    <w:rsid w:val="0045393B"/>
    <w:rsid w:val="00453E25"/>
    <w:rsid w:val="0045586B"/>
    <w:rsid w:val="00457E32"/>
    <w:rsid w:val="004603B8"/>
    <w:rsid w:val="004604A8"/>
    <w:rsid w:val="00460F79"/>
    <w:rsid w:val="00461492"/>
    <w:rsid w:val="0046237B"/>
    <w:rsid w:val="00462974"/>
    <w:rsid w:val="00462D68"/>
    <w:rsid w:val="00463021"/>
    <w:rsid w:val="004638A4"/>
    <w:rsid w:val="00463BCE"/>
    <w:rsid w:val="004646FD"/>
    <w:rsid w:val="004650B2"/>
    <w:rsid w:val="004655AD"/>
    <w:rsid w:val="00465674"/>
    <w:rsid w:val="00465A69"/>
    <w:rsid w:val="004661D3"/>
    <w:rsid w:val="00466BAC"/>
    <w:rsid w:val="00467F4D"/>
    <w:rsid w:val="00470158"/>
    <w:rsid w:val="00470936"/>
    <w:rsid w:val="00470C5B"/>
    <w:rsid w:val="00470C8E"/>
    <w:rsid w:val="004730A1"/>
    <w:rsid w:val="00473288"/>
    <w:rsid w:val="0047371F"/>
    <w:rsid w:val="00474986"/>
    <w:rsid w:val="004754A4"/>
    <w:rsid w:val="00476133"/>
    <w:rsid w:val="0047704C"/>
    <w:rsid w:val="00477167"/>
    <w:rsid w:val="0047779B"/>
    <w:rsid w:val="00477A52"/>
    <w:rsid w:val="00477D13"/>
    <w:rsid w:val="004800BF"/>
    <w:rsid w:val="00482537"/>
    <w:rsid w:val="00482C09"/>
    <w:rsid w:val="004836EF"/>
    <w:rsid w:val="0048376A"/>
    <w:rsid w:val="0048396C"/>
    <w:rsid w:val="00483FC6"/>
    <w:rsid w:val="00484D43"/>
    <w:rsid w:val="00485622"/>
    <w:rsid w:val="00485DD0"/>
    <w:rsid w:val="00486637"/>
    <w:rsid w:val="00487555"/>
    <w:rsid w:val="0048783A"/>
    <w:rsid w:val="00487F79"/>
    <w:rsid w:val="004919F1"/>
    <w:rsid w:val="00491D36"/>
    <w:rsid w:val="004921CF"/>
    <w:rsid w:val="00492667"/>
    <w:rsid w:val="00492894"/>
    <w:rsid w:val="004929C2"/>
    <w:rsid w:val="004929F1"/>
    <w:rsid w:val="0049341F"/>
    <w:rsid w:val="00494316"/>
    <w:rsid w:val="00494621"/>
    <w:rsid w:val="00494D06"/>
    <w:rsid w:val="00494D6B"/>
    <w:rsid w:val="004958DC"/>
    <w:rsid w:val="00495D3C"/>
    <w:rsid w:val="004964BA"/>
    <w:rsid w:val="004971CF"/>
    <w:rsid w:val="004A07F3"/>
    <w:rsid w:val="004A08E6"/>
    <w:rsid w:val="004A0FC8"/>
    <w:rsid w:val="004A3418"/>
    <w:rsid w:val="004A4C1D"/>
    <w:rsid w:val="004A4CA6"/>
    <w:rsid w:val="004A4FBD"/>
    <w:rsid w:val="004A5152"/>
    <w:rsid w:val="004A575C"/>
    <w:rsid w:val="004A5AED"/>
    <w:rsid w:val="004A5B41"/>
    <w:rsid w:val="004A5F13"/>
    <w:rsid w:val="004A601F"/>
    <w:rsid w:val="004A6C79"/>
    <w:rsid w:val="004A7F37"/>
    <w:rsid w:val="004B094A"/>
    <w:rsid w:val="004B0C2D"/>
    <w:rsid w:val="004B0E7F"/>
    <w:rsid w:val="004B11BF"/>
    <w:rsid w:val="004B2595"/>
    <w:rsid w:val="004B3505"/>
    <w:rsid w:val="004B3BFD"/>
    <w:rsid w:val="004B3EA5"/>
    <w:rsid w:val="004B41BE"/>
    <w:rsid w:val="004B4C4A"/>
    <w:rsid w:val="004B4F53"/>
    <w:rsid w:val="004B5811"/>
    <w:rsid w:val="004B58FF"/>
    <w:rsid w:val="004B5EDC"/>
    <w:rsid w:val="004B6445"/>
    <w:rsid w:val="004B77F8"/>
    <w:rsid w:val="004B78B2"/>
    <w:rsid w:val="004C018E"/>
    <w:rsid w:val="004C0F53"/>
    <w:rsid w:val="004C118E"/>
    <w:rsid w:val="004C13D2"/>
    <w:rsid w:val="004C16AA"/>
    <w:rsid w:val="004C1D64"/>
    <w:rsid w:val="004C2607"/>
    <w:rsid w:val="004C290F"/>
    <w:rsid w:val="004C29AB"/>
    <w:rsid w:val="004C2ED4"/>
    <w:rsid w:val="004C4A25"/>
    <w:rsid w:val="004C4B9C"/>
    <w:rsid w:val="004C5B64"/>
    <w:rsid w:val="004C6876"/>
    <w:rsid w:val="004C6CA8"/>
    <w:rsid w:val="004C78FF"/>
    <w:rsid w:val="004C7DD4"/>
    <w:rsid w:val="004D001A"/>
    <w:rsid w:val="004D02EE"/>
    <w:rsid w:val="004D0E4A"/>
    <w:rsid w:val="004D1156"/>
    <w:rsid w:val="004D152D"/>
    <w:rsid w:val="004D156C"/>
    <w:rsid w:val="004D171D"/>
    <w:rsid w:val="004D17D1"/>
    <w:rsid w:val="004D268C"/>
    <w:rsid w:val="004D26EF"/>
    <w:rsid w:val="004D2B1B"/>
    <w:rsid w:val="004D2FA2"/>
    <w:rsid w:val="004D3470"/>
    <w:rsid w:val="004D4D08"/>
    <w:rsid w:val="004D4E42"/>
    <w:rsid w:val="004D68BF"/>
    <w:rsid w:val="004D7CEF"/>
    <w:rsid w:val="004E0423"/>
    <w:rsid w:val="004E0EB5"/>
    <w:rsid w:val="004E2DA9"/>
    <w:rsid w:val="004E2DEC"/>
    <w:rsid w:val="004E2EE8"/>
    <w:rsid w:val="004E3C0E"/>
    <w:rsid w:val="004E4BC6"/>
    <w:rsid w:val="004E56A6"/>
    <w:rsid w:val="004E5976"/>
    <w:rsid w:val="004E6321"/>
    <w:rsid w:val="004E64E4"/>
    <w:rsid w:val="004E660D"/>
    <w:rsid w:val="004E75C6"/>
    <w:rsid w:val="004F13A7"/>
    <w:rsid w:val="004F1CA5"/>
    <w:rsid w:val="004F2A56"/>
    <w:rsid w:val="004F3DE1"/>
    <w:rsid w:val="004F4C06"/>
    <w:rsid w:val="004F5387"/>
    <w:rsid w:val="004F5C95"/>
    <w:rsid w:val="004F68EF"/>
    <w:rsid w:val="004F69F7"/>
    <w:rsid w:val="004F6B85"/>
    <w:rsid w:val="004F7A94"/>
    <w:rsid w:val="004F7E3B"/>
    <w:rsid w:val="004F7FE7"/>
    <w:rsid w:val="0050043D"/>
    <w:rsid w:val="00500640"/>
    <w:rsid w:val="00500641"/>
    <w:rsid w:val="00500845"/>
    <w:rsid w:val="00501B3C"/>
    <w:rsid w:val="00501FCD"/>
    <w:rsid w:val="0050231A"/>
    <w:rsid w:val="00503195"/>
    <w:rsid w:val="00503A76"/>
    <w:rsid w:val="0050443C"/>
    <w:rsid w:val="00505A76"/>
    <w:rsid w:val="00506131"/>
    <w:rsid w:val="0050641A"/>
    <w:rsid w:val="0050646D"/>
    <w:rsid w:val="00507CF2"/>
    <w:rsid w:val="00507DB6"/>
    <w:rsid w:val="0051082F"/>
    <w:rsid w:val="00511A55"/>
    <w:rsid w:val="0051233F"/>
    <w:rsid w:val="00512F71"/>
    <w:rsid w:val="00514489"/>
    <w:rsid w:val="0051487B"/>
    <w:rsid w:val="0051493E"/>
    <w:rsid w:val="00514A4A"/>
    <w:rsid w:val="00514A4B"/>
    <w:rsid w:val="00515B41"/>
    <w:rsid w:val="00515DF5"/>
    <w:rsid w:val="00516938"/>
    <w:rsid w:val="00517C67"/>
    <w:rsid w:val="00517EAA"/>
    <w:rsid w:val="00521990"/>
    <w:rsid w:val="00521AF0"/>
    <w:rsid w:val="00521B18"/>
    <w:rsid w:val="00523526"/>
    <w:rsid w:val="0052367F"/>
    <w:rsid w:val="00523CC3"/>
    <w:rsid w:val="00524C96"/>
    <w:rsid w:val="00525571"/>
    <w:rsid w:val="0052593B"/>
    <w:rsid w:val="005259B7"/>
    <w:rsid w:val="00525A33"/>
    <w:rsid w:val="00525E07"/>
    <w:rsid w:val="005274B6"/>
    <w:rsid w:val="00527675"/>
    <w:rsid w:val="005278FF"/>
    <w:rsid w:val="00530130"/>
    <w:rsid w:val="0053014C"/>
    <w:rsid w:val="00530646"/>
    <w:rsid w:val="005308FC"/>
    <w:rsid w:val="00531C3A"/>
    <w:rsid w:val="005324D3"/>
    <w:rsid w:val="00532898"/>
    <w:rsid w:val="00533179"/>
    <w:rsid w:val="00533436"/>
    <w:rsid w:val="00533A91"/>
    <w:rsid w:val="005340DB"/>
    <w:rsid w:val="00534235"/>
    <w:rsid w:val="005343A7"/>
    <w:rsid w:val="00534B50"/>
    <w:rsid w:val="00534D2C"/>
    <w:rsid w:val="00534ED1"/>
    <w:rsid w:val="005355E1"/>
    <w:rsid w:val="00535D0D"/>
    <w:rsid w:val="005362AC"/>
    <w:rsid w:val="005362F2"/>
    <w:rsid w:val="005368B8"/>
    <w:rsid w:val="00536B6A"/>
    <w:rsid w:val="00536C83"/>
    <w:rsid w:val="0054002C"/>
    <w:rsid w:val="0054032D"/>
    <w:rsid w:val="0054062B"/>
    <w:rsid w:val="00540CCD"/>
    <w:rsid w:val="00540DF8"/>
    <w:rsid w:val="0054170C"/>
    <w:rsid w:val="00541EF4"/>
    <w:rsid w:val="00542140"/>
    <w:rsid w:val="00542ACE"/>
    <w:rsid w:val="00543435"/>
    <w:rsid w:val="005436E7"/>
    <w:rsid w:val="0054392F"/>
    <w:rsid w:val="00543FB3"/>
    <w:rsid w:val="00544789"/>
    <w:rsid w:val="005451A1"/>
    <w:rsid w:val="0054564F"/>
    <w:rsid w:val="00545760"/>
    <w:rsid w:val="0054581C"/>
    <w:rsid w:val="005463DF"/>
    <w:rsid w:val="00547541"/>
    <w:rsid w:val="00547A92"/>
    <w:rsid w:val="00550DB5"/>
    <w:rsid w:val="0055124E"/>
    <w:rsid w:val="00551EDA"/>
    <w:rsid w:val="0055326B"/>
    <w:rsid w:val="0055350C"/>
    <w:rsid w:val="00553759"/>
    <w:rsid w:val="00553A72"/>
    <w:rsid w:val="00553C5B"/>
    <w:rsid w:val="0055463A"/>
    <w:rsid w:val="00554826"/>
    <w:rsid w:val="00554A41"/>
    <w:rsid w:val="00554FA7"/>
    <w:rsid w:val="0055502A"/>
    <w:rsid w:val="005551C8"/>
    <w:rsid w:val="005555E9"/>
    <w:rsid w:val="00555F17"/>
    <w:rsid w:val="00556370"/>
    <w:rsid w:val="00556439"/>
    <w:rsid w:val="00556C7D"/>
    <w:rsid w:val="00557121"/>
    <w:rsid w:val="00557415"/>
    <w:rsid w:val="00557801"/>
    <w:rsid w:val="0056074B"/>
    <w:rsid w:val="00561116"/>
    <w:rsid w:val="00561344"/>
    <w:rsid w:val="00561801"/>
    <w:rsid w:val="00561B41"/>
    <w:rsid w:val="00562243"/>
    <w:rsid w:val="005622B3"/>
    <w:rsid w:val="00562466"/>
    <w:rsid w:val="005627B2"/>
    <w:rsid w:val="005629A3"/>
    <w:rsid w:val="005631CF"/>
    <w:rsid w:val="00563A21"/>
    <w:rsid w:val="00563C74"/>
    <w:rsid w:val="005641B1"/>
    <w:rsid w:val="00565E2E"/>
    <w:rsid w:val="00566063"/>
    <w:rsid w:val="00566BBE"/>
    <w:rsid w:val="00567966"/>
    <w:rsid w:val="005679D2"/>
    <w:rsid w:val="005705F8"/>
    <w:rsid w:val="00570AAF"/>
    <w:rsid w:val="00570D50"/>
    <w:rsid w:val="0057112C"/>
    <w:rsid w:val="0057156D"/>
    <w:rsid w:val="00571874"/>
    <w:rsid w:val="00571A83"/>
    <w:rsid w:val="00571B73"/>
    <w:rsid w:val="00571CD6"/>
    <w:rsid w:val="005726F9"/>
    <w:rsid w:val="0057281E"/>
    <w:rsid w:val="0057296D"/>
    <w:rsid w:val="005738D6"/>
    <w:rsid w:val="00575771"/>
    <w:rsid w:val="0057602B"/>
    <w:rsid w:val="00576144"/>
    <w:rsid w:val="00576458"/>
    <w:rsid w:val="005806A5"/>
    <w:rsid w:val="0058079B"/>
    <w:rsid w:val="00580986"/>
    <w:rsid w:val="00581068"/>
    <w:rsid w:val="00581CB0"/>
    <w:rsid w:val="00581F39"/>
    <w:rsid w:val="00582F46"/>
    <w:rsid w:val="00583265"/>
    <w:rsid w:val="0058418C"/>
    <w:rsid w:val="005853B2"/>
    <w:rsid w:val="00585B31"/>
    <w:rsid w:val="00585EFD"/>
    <w:rsid w:val="00585FC0"/>
    <w:rsid w:val="005860F8"/>
    <w:rsid w:val="00586924"/>
    <w:rsid w:val="00586FCA"/>
    <w:rsid w:val="0058736E"/>
    <w:rsid w:val="00591507"/>
    <w:rsid w:val="00591924"/>
    <w:rsid w:val="00593ABD"/>
    <w:rsid w:val="0059446D"/>
    <w:rsid w:val="00594717"/>
    <w:rsid w:val="0059481A"/>
    <w:rsid w:val="00596064"/>
    <w:rsid w:val="00596A08"/>
    <w:rsid w:val="00597CBE"/>
    <w:rsid w:val="005A00E7"/>
    <w:rsid w:val="005A0A03"/>
    <w:rsid w:val="005A1EA7"/>
    <w:rsid w:val="005A26CC"/>
    <w:rsid w:val="005A32D5"/>
    <w:rsid w:val="005A3B13"/>
    <w:rsid w:val="005A3BAE"/>
    <w:rsid w:val="005A4087"/>
    <w:rsid w:val="005A4FE9"/>
    <w:rsid w:val="005A6560"/>
    <w:rsid w:val="005A65E7"/>
    <w:rsid w:val="005A66BE"/>
    <w:rsid w:val="005A72CD"/>
    <w:rsid w:val="005A7E03"/>
    <w:rsid w:val="005B02E5"/>
    <w:rsid w:val="005B0649"/>
    <w:rsid w:val="005B0E40"/>
    <w:rsid w:val="005B10F3"/>
    <w:rsid w:val="005B17FD"/>
    <w:rsid w:val="005B1F09"/>
    <w:rsid w:val="005B30E1"/>
    <w:rsid w:val="005B39BF"/>
    <w:rsid w:val="005B3ADA"/>
    <w:rsid w:val="005B3C11"/>
    <w:rsid w:val="005B4C54"/>
    <w:rsid w:val="005B5EE4"/>
    <w:rsid w:val="005B6BF8"/>
    <w:rsid w:val="005B6C22"/>
    <w:rsid w:val="005B75B7"/>
    <w:rsid w:val="005C023A"/>
    <w:rsid w:val="005C03AA"/>
    <w:rsid w:val="005C07A2"/>
    <w:rsid w:val="005C159F"/>
    <w:rsid w:val="005C21DE"/>
    <w:rsid w:val="005C24ED"/>
    <w:rsid w:val="005C290E"/>
    <w:rsid w:val="005C2C07"/>
    <w:rsid w:val="005C332E"/>
    <w:rsid w:val="005C334A"/>
    <w:rsid w:val="005C357B"/>
    <w:rsid w:val="005C372A"/>
    <w:rsid w:val="005C379A"/>
    <w:rsid w:val="005C3FA8"/>
    <w:rsid w:val="005C476C"/>
    <w:rsid w:val="005C4CED"/>
    <w:rsid w:val="005C4F3E"/>
    <w:rsid w:val="005C61A1"/>
    <w:rsid w:val="005C6273"/>
    <w:rsid w:val="005C653B"/>
    <w:rsid w:val="005C6C95"/>
    <w:rsid w:val="005D08BB"/>
    <w:rsid w:val="005D0CF6"/>
    <w:rsid w:val="005D2B88"/>
    <w:rsid w:val="005D5D6F"/>
    <w:rsid w:val="005D6B13"/>
    <w:rsid w:val="005D7389"/>
    <w:rsid w:val="005D7752"/>
    <w:rsid w:val="005D7D45"/>
    <w:rsid w:val="005E0916"/>
    <w:rsid w:val="005E0E05"/>
    <w:rsid w:val="005E11FE"/>
    <w:rsid w:val="005E14DB"/>
    <w:rsid w:val="005E18B0"/>
    <w:rsid w:val="005E19C0"/>
    <w:rsid w:val="005E1EBF"/>
    <w:rsid w:val="005E2926"/>
    <w:rsid w:val="005E3055"/>
    <w:rsid w:val="005E30B4"/>
    <w:rsid w:val="005E3154"/>
    <w:rsid w:val="005E3431"/>
    <w:rsid w:val="005E3920"/>
    <w:rsid w:val="005E3D06"/>
    <w:rsid w:val="005E3ED4"/>
    <w:rsid w:val="005E52EA"/>
    <w:rsid w:val="005E53A8"/>
    <w:rsid w:val="005E5870"/>
    <w:rsid w:val="005E5E8C"/>
    <w:rsid w:val="005E6653"/>
    <w:rsid w:val="005E67FE"/>
    <w:rsid w:val="005E73C3"/>
    <w:rsid w:val="005E78A7"/>
    <w:rsid w:val="005E7A98"/>
    <w:rsid w:val="005F15CD"/>
    <w:rsid w:val="005F2FA2"/>
    <w:rsid w:val="005F300B"/>
    <w:rsid w:val="005F3187"/>
    <w:rsid w:val="005F4315"/>
    <w:rsid w:val="005F45A8"/>
    <w:rsid w:val="005F4633"/>
    <w:rsid w:val="005F4A58"/>
    <w:rsid w:val="005F5B16"/>
    <w:rsid w:val="005F5CA3"/>
    <w:rsid w:val="005F5DAB"/>
    <w:rsid w:val="005F5F7B"/>
    <w:rsid w:val="005F5F99"/>
    <w:rsid w:val="005F6012"/>
    <w:rsid w:val="005F66C9"/>
    <w:rsid w:val="005F767C"/>
    <w:rsid w:val="00600A39"/>
    <w:rsid w:val="00600AE4"/>
    <w:rsid w:val="00600F85"/>
    <w:rsid w:val="006021E3"/>
    <w:rsid w:val="00603833"/>
    <w:rsid w:val="0060469A"/>
    <w:rsid w:val="006048E7"/>
    <w:rsid w:val="00604C0A"/>
    <w:rsid w:val="00604F7F"/>
    <w:rsid w:val="0060519B"/>
    <w:rsid w:val="00605272"/>
    <w:rsid w:val="006055F2"/>
    <w:rsid w:val="00605D02"/>
    <w:rsid w:val="0060649D"/>
    <w:rsid w:val="0060662C"/>
    <w:rsid w:val="00606A56"/>
    <w:rsid w:val="0061112B"/>
    <w:rsid w:val="00611367"/>
    <w:rsid w:val="00611832"/>
    <w:rsid w:val="00612AC2"/>
    <w:rsid w:val="00612E26"/>
    <w:rsid w:val="006131F7"/>
    <w:rsid w:val="00613A7E"/>
    <w:rsid w:val="0061405F"/>
    <w:rsid w:val="0061429D"/>
    <w:rsid w:val="00614698"/>
    <w:rsid w:val="006149A0"/>
    <w:rsid w:val="00614CFC"/>
    <w:rsid w:val="0061549B"/>
    <w:rsid w:val="006162B5"/>
    <w:rsid w:val="00616E03"/>
    <w:rsid w:val="00616F81"/>
    <w:rsid w:val="006170DB"/>
    <w:rsid w:val="0061737D"/>
    <w:rsid w:val="00617413"/>
    <w:rsid w:val="00617891"/>
    <w:rsid w:val="00620770"/>
    <w:rsid w:val="006214BB"/>
    <w:rsid w:val="006229C1"/>
    <w:rsid w:val="006232BB"/>
    <w:rsid w:val="0062363E"/>
    <w:rsid w:val="00623A7D"/>
    <w:rsid w:val="006244A5"/>
    <w:rsid w:val="00624E28"/>
    <w:rsid w:val="006250B7"/>
    <w:rsid w:val="0062527E"/>
    <w:rsid w:val="00626C6F"/>
    <w:rsid w:val="0062715C"/>
    <w:rsid w:val="0062750A"/>
    <w:rsid w:val="006278BF"/>
    <w:rsid w:val="00627932"/>
    <w:rsid w:val="00630229"/>
    <w:rsid w:val="00630BEE"/>
    <w:rsid w:val="00631D4A"/>
    <w:rsid w:val="00632186"/>
    <w:rsid w:val="00633C76"/>
    <w:rsid w:val="00633ECD"/>
    <w:rsid w:val="006345D5"/>
    <w:rsid w:val="00634789"/>
    <w:rsid w:val="00634DBB"/>
    <w:rsid w:val="00635228"/>
    <w:rsid w:val="00636023"/>
    <w:rsid w:val="00636225"/>
    <w:rsid w:val="006362FE"/>
    <w:rsid w:val="00636AA3"/>
    <w:rsid w:val="00636AF6"/>
    <w:rsid w:val="00636C91"/>
    <w:rsid w:val="006371F8"/>
    <w:rsid w:val="00637622"/>
    <w:rsid w:val="00640086"/>
    <w:rsid w:val="00640EEC"/>
    <w:rsid w:val="00640EF6"/>
    <w:rsid w:val="00641453"/>
    <w:rsid w:val="00641694"/>
    <w:rsid w:val="00642FF2"/>
    <w:rsid w:val="006434FD"/>
    <w:rsid w:val="00643BF9"/>
    <w:rsid w:val="00644646"/>
    <w:rsid w:val="0064500A"/>
    <w:rsid w:val="00645AC6"/>
    <w:rsid w:val="00645C34"/>
    <w:rsid w:val="00646009"/>
    <w:rsid w:val="006469D2"/>
    <w:rsid w:val="00646BEA"/>
    <w:rsid w:val="00646EDE"/>
    <w:rsid w:val="00650859"/>
    <w:rsid w:val="00651498"/>
    <w:rsid w:val="00652265"/>
    <w:rsid w:val="0065254F"/>
    <w:rsid w:val="00652783"/>
    <w:rsid w:val="00652AC4"/>
    <w:rsid w:val="00652B8E"/>
    <w:rsid w:val="006534DD"/>
    <w:rsid w:val="00653F1E"/>
    <w:rsid w:val="00654932"/>
    <w:rsid w:val="00654C9E"/>
    <w:rsid w:val="00654D40"/>
    <w:rsid w:val="006551BE"/>
    <w:rsid w:val="006557D6"/>
    <w:rsid w:val="00657641"/>
    <w:rsid w:val="00657AAA"/>
    <w:rsid w:val="00657ACC"/>
    <w:rsid w:val="00657E4C"/>
    <w:rsid w:val="00660AEC"/>
    <w:rsid w:val="00660E64"/>
    <w:rsid w:val="00661BA0"/>
    <w:rsid w:val="00661D6B"/>
    <w:rsid w:val="00662752"/>
    <w:rsid w:val="00662DDF"/>
    <w:rsid w:val="00663B29"/>
    <w:rsid w:val="006642AA"/>
    <w:rsid w:val="00665443"/>
    <w:rsid w:val="00665508"/>
    <w:rsid w:val="00666117"/>
    <w:rsid w:val="0066614A"/>
    <w:rsid w:val="006668EA"/>
    <w:rsid w:val="0066729E"/>
    <w:rsid w:val="00667411"/>
    <w:rsid w:val="006675B3"/>
    <w:rsid w:val="0066778A"/>
    <w:rsid w:val="0066799B"/>
    <w:rsid w:val="00667B26"/>
    <w:rsid w:val="0067079E"/>
    <w:rsid w:val="00670CDF"/>
    <w:rsid w:val="006716B3"/>
    <w:rsid w:val="00673DCB"/>
    <w:rsid w:val="00674664"/>
    <w:rsid w:val="006747F9"/>
    <w:rsid w:val="00674C14"/>
    <w:rsid w:val="0067522A"/>
    <w:rsid w:val="00676ABB"/>
    <w:rsid w:val="00676C5D"/>
    <w:rsid w:val="00676D53"/>
    <w:rsid w:val="00677E2A"/>
    <w:rsid w:val="006800D9"/>
    <w:rsid w:val="00680EBD"/>
    <w:rsid w:val="006817D6"/>
    <w:rsid w:val="00681900"/>
    <w:rsid w:val="00681B4F"/>
    <w:rsid w:val="00681CF9"/>
    <w:rsid w:val="00681DFF"/>
    <w:rsid w:val="00681F62"/>
    <w:rsid w:val="006820A7"/>
    <w:rsid w:val="006827F6"/>
    <w:rsid w:val="006828A8"/>
    <w:rsid w:val="0068426A"/>
    <w:rsid w:val="006845CB"/>
    <w:rsid w:val="006847C0"/>
    <w:rsid w:val="006850A9"/>
    <w:rsid w:val="00685459"/>
    <w:rsid w:val="006858EB"/>
    <w:rsid w:val="006859E2"/>
    <w:rsid w:val="0068600A"/>
    <w:rsid w:val="00686F12"/>
    <w:rsid w:val="006871AF"/>
    <w:rsid w:val="0069090C"/>
    <w:rsid w:val="00691480"/>
    <w:rsid w:val="00693047"/>
    <w:rsid w:val="00694128"/>
    <w:rsid w:val="00695096"/>
    <w:rsid w:val="00695E63"/>
    <w:rsid w:val="00697470"/>
    <w:rsid w:val="006977C8"/>
    <w:rsid w:val="00697867"/>
    <w:rsid w:val="006A0BDD"/>
    <w:rsid w:val="006A245F"/>
    <w:rsid w:val="006A26E9"/>
    <w:rsid w:val="006A4964"/>
    <w:rsid w:val="006A4B18"/>
    <w:rsid w:val="006A741D"/>
    <w:rsid w:val="006A7C1F"/>
    <w:rsid w:val="006B033F"/>
    <w:rsid w:val="006B042A"/>
    <w:rsid w:val="006B0A86"/>
    <w:rsid w:val="006B1BEF"/>
    <w:rsid w:val="006B2240"/>
    <w:rsid w:val="006B259A"/>
    <w:rsid w:val="006B286D"/>
    <w:rsid w:val="006B2878"/>
    <w:rsid w:val="006B3ABE"/>
    <w:rsid w:val="006B3ADE"/>
    <w:rsid w:val="006B45C8"/>
    <w:rsid w:val="006B479E"/>
    <w:rsid w:val="006B50D2"/>
    <w:rsid w:val="006B5291"/>
    <w:rsid w:val="006B6AD4"/>
    <w:rsid w:val="006B6E5F"/>
    <w:rsid w:val="006C0DF7"/>
    <w:rsid w:val="006C0F2F"/>
    <w:rsid w:val="006C1016"/>
    <w:rsid w:val="006C125A"/>
    <w:rsid w:val="006C1526"/>
    <w:rsid w:val="006C29BC"/>
    <w:rsid w:val="006C2B39"/>
    <w:rsid w:val="006C2B68"/>
    <w:rsid w:val="006C3823"/>
    <w:rsid w:val="006C3C49"/>
    <w:rsid w:val="006C5032"/>
    <w:rsid w:val="006C5366"/>
    <w:rsid w:val="006C5CE9"/>
    <w:rsid w:val="006C6C76"/>
    <w:rsid w:val="006C7B64"/>
    <w:rsid w:val="006D00E5"/>
    <w:rsid w:val="006D01B8"/>
    <w:rsid w:val="006D05BC"/>
    <w:rsid w:val="006D143E"/>
    <w:rsid w:val="006D1621"/>
    <w:rsid w:val="006D1A52"/>
    <w:rsid w:val="006D2053"/>
    <w:rsid w:val="006D2DF5"/>
    <w:rsid w:val="006D455A"/>
    <w:rsid w:val="006D5044"/>
    <w:rsid w:val="006D5E32"/>
    <w:rsid w:val="006D64B7"/>
    <w:rsid w:val="006D7404"/>
    <w:rsid w:val="006D7AC2"/>
    <w:rsid w:val="006D7D9B"/>
    <w:rsid w:val="006D7DC2"/>
    <w:rsid w:val="006E0398"/>
    <w:rsid w:val="006E120F"/>
    <w:rsid w:val="006E1EDE"/>
    <w:rsid w:val="006E3564"/>
    <w:rsid w:val="006E35D9"/>
    <w:rsid w:val="006E3E84"/>
    <w:rsid w:val="006E4371"/>
    <w:rsid w:val="006E4882"/>
    <w:rsid w:val="006E490D"/>
    <w:rsid w:val="006E5620"/>
    <w:rsid w:val="006E6BE8"/>
    <w:rsid w:val="006E7DFB"/>
    <w:rsid w:val="006E7DFD"/>
    <w:rsid w:val="006E7FF6"/>
    <w:rsid w:val="006F1172"/>
    <w:rsid w:val="006F15D3"/>
    <w:rsid w:val="006F1BEA"/>
    <w:rsid w:val="006F1E1B"/>
    <w:rsid w:val="006F2A0C"/>
    <w:rsid w:val="006F2C29"/>
    <w:rsid w:val="006F370C"/>
    <w:rsid w:val="006F47DD"/>
    <w:rsid w:val="006F4E6C"/>
    <w:rsid w:val="006F5476"/>
    <w:rsid w:val="006F5B9F"/>
    <w:rsid w:val="006F5E41"/>
    <w:rsid w:val="006F62B3"/>
    <w:rsid w:val="006F67CB"/>
    <w:rsid w:val="006F740E"/>
    <w:rsid w:val="006F7461"/>
    <w:rsid w:val="006F7802"/>
    <w:rsid w:val="006F7C40"/>
    <w:rsid w:val="006F7D58"/>
    <w:rsid w:val="006F7EBC"/>
    <w:rsid w:val="007003DC"/>
    <w:rsid w:val="00700487"/>
    <w:rsid w:val="00700F74"/>
    <w:rsid w:val="00701243"/>
    <w:rsid w:val="0070182D"/>
    <w:rsid w:val="0070259C"/>
    <w:rsid w:val="007026E7"/>
    <w:rsid w:val="007031CC"/>
    <w:rsid w:val="007035F9"/>
    <w:rsid w:val="007038A2"/>
    <w:rsid w:val="00704796"/>
    <w:rsid w:val="0070494A"/>
    <w:rsid w:val="00707B79"/>
    <w:rsid w:val="0071021F"/>
    <w:rsid w:val="0071041B"/>
    <w:rsid w:val="00710C9D"/>
    <w:rsid w:val="0071233C"/>
    <w:rsid w:val="00712FB0"/>
    <w:rsid w:val="00713305"/>
    <w:rsid w:val="00714C5E"/>
    <w:rsid w:val="00716964"/>
    <w:rsid w:val="00716970"/>
    <w:rsid w:val="00717056"/>
    <w:rsid w:val="00717FD5"/>
    <w:rsid w:val="00720251"/>
    <w:rsid w:val="007202D3"/>
    <w:rsid w:val="007203B1"/>
    <w:rsid w:val="00720400"/>
    <w:rsid w:val="007226E6"/>
    <w:rsid w:val="00722A30"/>
    <w:rsid w:val="00722FF6"/>
    <w:rsid w:val="007238AE"/>
    <w:rsid w:val="00723D90"/>
    <w:rsid w:val="00724087"/>
    <w:rsid w:val="00724526"/>
    <w:rsid w:val="00725496"/>
    <w:rsid w:val="00725786"/>
    <w:rsid w:val="007269A7"/>
    <w:rsid w:val="007274F4"/>
    <w:rsid w:val="00727A4B"/>
    <w:rsid w:val="00727FD9"/>
    <w:rsid w:val="007300B5"/>
    <w:rsid w:val="00730A4F"/>
    <w:rsid w:val="00730C55"/>
    <w:rsid w:val="00730FA8"/>
    <w:rsid w:val="007312E5"/>
    <w:rsid w:val="00731FB1"/>
    <w:rsid w:val="007323C5"/>
    <w:rsid w:val="007327F6"/>
    <w:rsid w:val="007330C5"/>
    <w:rsid w:val="0073330E"/>
    <w:rsid w:val="0073398B"/>
    <w:rsid w:val="007339CE"/>
    <w:rsid w:val="0073424F"/>
    <w:rsid w:val="00735026"/>
    <w:rsid w:val="00737182"/>
    <w:rsid w:val="00740C22"/>
    <w:rsid w:val="007411EB"/>
    <w:rsid w:val="0074202A"/>
    <w:rsid w:val="007423CF"/>
    <w:rsid w:val="007446C9"/>
    <w:rsid w:val="00744D18"/>
    <w:rsid w:val="00745952"/>
    <w:rsid w:val="00745CA3"/>
    <w:rsid w:val="00745E66"/>
    <w:rsid w:val="00747F5D"/>
    <w:rsid w:val="007500CB"/>
    <w:rsid w:val="007502F3"/>
    <w:rsid w:val="0075062F"/>
    <w:rsid w:val="00751E03"/>
    <w:rsid w:val="0075211B"/>
    <w:rsid w:val="007522B6"/>
    <w:rsid w:val="00753EAA"/>
    <w:rsid w:val="00753F4B"/>
    <w:rsid w:val="00753F79"/>
    <w:rsid w:val="007540EF"/>
    <w:rsid w:val="00755938"/>
    <w:rsid w:val="00755A37"/>
    <w:rsid w:val="00755B19"/>
    <w:rsid w:val="00755D14"/>
    <w:rsid w:val="0075608D"/>
    <w:rsid w:val="00756DE8"/>
    <w:rsid w:val="00756EAD"/>
    <w:rsid w:val="007570A8"/>
    <w:rsid w:val="00760D51"/>
    <w:rsid w:val="0076286E"/>
    <w:rsid w:val="007630D1"/>
    <w:rsid w:val="00763710"/>
    <w:rsid w:val="007644BE"/>
    <w:rsid w:val="00764960"/>
    <w:rsid w:val="0076539A"/>
    <w:rsid w:val="0076588B"/>
    <w:rsid w:val="00765E82"/>
    <w:rsid w:val="007664A2"/>
    <w:rsid w:val="00767999"/>
    <w:rsid w:val="007679D6"/>
    <w:rsid w:val="007719D7"/>
    <w:rsid w:val="00772DB5"/>
    <w:rsid w:val="00772F47"/>
    <w:rsid w:val="00774244"/>
    <w:rsid w:val="007758E8"/>
    <w:rsid w:val="0077632B"/>
    <w:rsid w:val="007766E1"/>
    <w:rsid w:val="00780248"/>
    <w:rsid w:val="0078046E"/>
    <w:rsid w:val="00780E3E"/>
    <w:rsid w:val="00781CE9"/>
    <w:rsid w:val="00783453"/>
    <w:rsid w:val="00783726"/>
    <w:rsid w:val="0078374D"/>
    <w:rsid w:val="00783A61"/>
    <w:rsid w:val="00783CEC"/>
    <w:rsid w:val="007845A0"/>
    <w:rsid w:val="0078497B"/>
    <w:rsid w:val="00784B4A"/>
    <w:rsid w:val="00784B71"/>
    <w:rsid w:val="007850D6"/>
    <w:rsid w:val="00785741"/>
    <w:rsid w:val="00785958"/>
    <w:rsid w:val="00786C24"/>
    <w:rsid w:val="00786E56"/>
    <w:rsid w:val="00786EB1"/>
    <w:rsid w:val="007873FB"/>
    <w:rsid w:val="007875EE"/>
    <w:rsid w:val="00790395"/>
    <w:rsid w:val="00790BC7"/>
    <w:rsid w:val="00791352"/>
    <w:rsid w:val="007918D2"/>
    <w:rsid w:val="007926FE"/>
    <w:rsid w:val="007927AE"/>
    <w:rsid w:val="00792FA1"/>
    <w:rsid w:val="00792FC5"/>
    <w:rsid w:val="0079472F"/>
    <w:rsid w:val="00794BD6"/>
    <w:rsid w:val="00794BEA"/>
    <w:rsid w:val="00797037"/>
    <w:rsid w:val="0079731B"/>
    <w:rsid w:val="007A0367"/>
    <w:rsid w:val="007A0373"/>
    <w:rsid w:val="007A0E49"/>
    <w:rsid w:val="007A16B8"/>
    <w:rsid w:val="007A2632"/>
    <w:rsid w:val="007A2BAA"/>
    <w:rsid w:val="007A31F5"/>
    <w:rsid w:val="007A333F"/>
    <w:rsid w:val="007A38EA"/>
    <w:rsid w:val="007A5743"/>
    <w:rsid w:val="007A6137"/>
    <w:rsid w:val="007A6E93"/>
    <w:rsid w:val="007A6F6D"/>
    <w:rsid w:val="007A7220"/>
    <w:rsid w:val="007A75B8"/>
    <w:rsid w:val="007A7F5E"/>
    <w:rsid w:val="007B01F0"/>
    <w:rsid w:val="007B0738"/>
    <w:rsid w:val="007B2AFB"/>
    <w:rsid w:val="007B2D93"/>
    <w:rsid w:val="007B3F88"/>
    <w:rsid w:val="007B4A54"/>
    <w:rsid w:val="007B57D9"/>
    <w:rsid w:val="007B5FFE"/>
    <w:rsid w:val="007B6026"/>
    <w:rsid w:val="007B62C8"/>
    <w:rsid w:val="007B7012"/>
    <w:rsid w:val="007B75A9"/>
    <w:rsid w:val="007B76A2"/>
    <w:rsid w:val="007C0F2C"/>
    <w:rsid w:val="007C10F2"/>
    <w:rsid w:val="007C3A6A"/>
    <w:rsid w:val="007C3BAC"/>
    <w:rsid w:val="007C49CE"/>
    <w:rsid w:val="007C4F68"/>
    <w:rsid w:val="007C5174"/>
    <w:rsid w:val="007C5E6E"/>
    <w:rsid w:val="007C6752"/>
    <w:rsid w:val="007C6F43"/>
    <w:rsid w:val="007C6FC1"/>
    <w:rsid w:val="007C76E4"/>
    <w:rsid w:val="007C77D7"/>
    <w:rsid w:val="007D0588"/>
    <w:rsid w:val="007D0FAF"/>
    <w:rsid w:val="007D307A"/>
    <w:rsid w:val="007D33D3"/>
    <w:rsid w:val="007D3824"/>
    <w:rsid w:val="007D3938"/>
    <w:rsid w:val="007D3E76"/>
    <w:rsid w:val="007D3EFE"/>
    <w:rsid w:val="007D4CF2"/>
    <w:rsid w:val="007D536F"/>
    <w:rsid w:val="007D5529"/>
    <w:rsid w:val="007D5B5A"/>
    <w:rsid w:val="007D6439"/>
    <w:rsid w:val="007D66AC"/>
    <w:rsid w:val="007D67A1"/>
    <w:rsid w:val="007D6844"/>
    <w:rsid w:val="007D6850"/>
    <w:rsid w:val="007D703A"/>
    <w:rsid w:val="007D7EFD"/>
    <w:rsid w:val="007E251F"/>
    <w:rsid w:val="007E2992"/>
    <w:rsid w:val="007E2E1D"/>
    <w:rsid w:val="007E319B"/>
    <w:rsid w:val="007E4006"/>
    <w:rsid w:val="007E4557"/>
    <w:rsid w:val="007E484A"/>
    <w:rsid w:val="007E4D7B"/>
    <w:rsid w:val="007E4F61"/>
    <w:rsid w:val="007E5195"/>
    <w:rsid w:val="007E5B6D"/>
    <w:rsid w:val="007E7425"/>
    <w:rsid w:val="007F13A4"/>
    <w:rsid w:val="007F15C9"/>
    <w:rsid w:val="007F1940"/>
    <w:rsid w:val="007F37FC"/>
    <w:rsid w:val="007F3DB3"/>
    <w:rsid w:val="007F4B10"/>
    <w:rsid w:val="007F4EF3"/>
    <w:rsid w:val="007F5B02"/>
    <w:rsid w:val="007F6222"/>
    <w:rsid w:val="007F7901"/>
    <w:rsid w:val="00800307"/>
    <w:rsid w:val="00800C27"/>
    <w:rsid w:val="00801F7E"/>
    <w:rsid w:val="008020BE"/>
    <w:rsid w:val="008022F6"/>
    <w:rsid w:val="00802323"/>
    <w:rsid w:val="0080232A"/>
    <w:rsid w:val="00802F83"/>
    <w:rsid w:val="00803876"/>
    <w:rsid w:val="00803D0F"/>
    <w:rsid w:val="00804C86"/>
    <w:rsid w:val="00804CEF"/>
    <w:rsid w:val="00804FC8"/>
    <w:rsid w:val="00805649"/>
    <w:rsid w:val="00806388"/>
    <w:rsid w:val="008070FA"/>
    <w:rsid w:val="008071AC"/>
    <w:rsid w:val="00807DE3"/>
    <w:rsid w:val="0081053D"/>
    <w:rsid w:val="00810B5F"/>
    <w:rsid w:val="00810D58"/>
    <w:rsid w:val="00810F7A"/>
    <w:rsid w:val="008118A4"/>
    <w:rsid w:val="00811C70"/>
    <w:rsid w:val="008125E6"/>
    <w:rsid w:val="00812E7A"/>
    <w:rsid w:val="00813AEC"/>
    <w:rsid w:val="00813CB8"/>
    <w:rsid w:val="00814468"/>
    <w:rsid w:val="00814929"/>
    <w:rsid w:val="00814E5E"/>
    <w:rsid w:val="00815E28"/>
    <w:rsid w:val="008165C0"/>
    <w:rsid w:val="008170E6"/>
    <w:rsid w:val="0081730C"/>
    <w:rsid w:val="008178E7"/>
    <w:rsid w:val="00817BF4"/>
    <w:rsid w:val="00817D89"/>
    <w:rsid w:val="00820C7E"/>
    <w:rsid w:val="0082168A"/>
    <w:rsid w:val="00821A01"/>
    <w:rsid w:val="00822D6D"/>
    <w:rsid w:val="00823282"/>
    <w:rsid w:val="00823534"/>
    <w:rsid w:val="0082368C"/>
    <w:rsid w:val="00825184"/>
    <w:rsid w:val="00826A1E"/>
    <w:rsid w:val="0082735C"/>
    <w:rsid w:val="00827E91"/>
    <w:rsid w:val="00830AAB"/>
    <w:rsid w:val="008313F6"/>
    <w:rsid w:val="008318D0"/>
    <w:rsid w:val="008324C4"/>
    <w:rsid w:val="008324E7"/>
    <w:rsid w:val="00833473"/>
    <w:rsid w:val="00835B56"/>
    <w:rsid w:val="008400D9"/>
    <w:rsid w:val="00840B93"/>
    <w:rsid w:val="0084141C"/>
    <w:rsid w:val="00841B5E"/>
    <w:rsid w:val="00842D52"/>
    <w:rsid w:val="0084334A"/>
    <w:rsid w:val="008436F9"/>
    <w:rsid w:val="00843D97"/>
    <w:rsid w:val="00844559"/>
    <w:rsid w:val="00844CC4"/>
    <w:rsid w:val="00844DCE"/>
    <w:rsid w:val="00846005"/>
    <w:rsid w:val="00847260"/>
    <w:rsid w:val="00850DBA"/>
    <w:rsid w:val="008515DA"/>
    <w:rsid w:val="00851829"/>
    <w:rsid w:val="00852CF8"/>
    <w:rsid w:val="00853484"/>
    <w:rsid w:val="00853CF5"/>
    <w:rsid w:val="00853FFD"/>
    <w:rsid w:val="0085421C"/>
    <w:rsid w:val="00854771"/>
    <w:rsid w:val="00854AEF"/>
    <w:rsid w:val="00855F95"/>
    <w:rsid w:val="008564D4"/>
    <w:rsid w:val="00856E05"/>
    <w:rsid w:val="0085747A"/>
    <w:rsid w:val="0085797E"/>
    <w:rsid w:val="00860891"/>
    <w:rsid w:val="00860D99"/>
    <w:rsid w:val="0086206B"/>
    <w:rsid w:val="008629AD"/>
    <w:rsid w:val="00862B13"/>
    <w:rsid w:val="00864920"/>
    <w:rsid w:val="00865952"/>
    <w:rsid w:val="0086624B"/>
    <w:rsid w:val="00867F6F"/>
    <w:rsid w:val="008701AE"/>
    <w:rsid w:val="00870396"/>
    <w:rsid w:val="00870A56"/>
    <w:rsid w:val="00870E1C"/>
    <w:rsid w:val="0087221F"/>
    <w:rsid w:val="00872506"/>
    <w:rsid w:val="00872C92"/>
    <w:rsid w:val="008737CD"/>
    <w:rsid w:val="008740BC"/>
    <w:rsid w:val="00874563"/>
    <w:rsid w:val="00874FA5"/>
    <w:rsid w:val="00875BE1"/>
    <w:rsid w:val="00875E15"/>
    <w:rsid w:val="00876807"/>
    <w:rsid w:val="00876B20"/>
    <w:rsid w:val="00877690"/>
    <w:rsid w:val="008806F8"/>
    <w:rsid w:val="00881218"/>
    <w:rsid w:val="00881959"/>
    <w:rsid w:val="00881DD2"/>
    <w:rsid w:val="008826DA"/>
    <w:rsid w:val="0088287D"/>
    <w:rsid w:val="0088355F"/>
    <w:rsid w:val="008840B2"/>
    <w:rsid w:val="008840D6"/>
    <w:rsid w:val="00884AB4"/>
    <w:rsid w:val="0088596C"/>
    <w:rsid w:val="008859D3"/>
    <w:rsid w:val="00886041"/>
    <w:rsid w:val="008912F1"/>
    <w:rsid w:val="00891C06"/>
    <w:rsid w:val="00894EB2"/>
    <w:rsid w:val="008950F1"/>
    <w:rsid w:val="00895DF1"/>
    <w:rsid w:val="00895EF8"/>
    <w:rsid w:val="008963AA"/>
    <w:rsid w:val="00896D20"/>
    <w:rsid w:val="00896E42"/>
    <w:rsid w:val="008972D7"/>
    <w:rsid w:val="00897971"/>
    <w:rsid w:val="00897AAD"/>
    <w:rsid w:val="008A0185"/>
    <w:rsid w:val="008A1895"/>
    <w:rsid w:val="008A1C45"/>
    <w:rsid w:val="008A3495"/>
    <w:rsid w:val="008A3908"/>
    <w:rsid w:val="008A3B76"/>
    <w:rsid w:val="008A3B98"/>
    <w:rsid w:val="008A4CE4"/>
    <w:rsid w:val="008A56F8"/>
    <w:rsid w:val="008A706F"/>
    <w:rsid w:val="008A71A5"/>
    <w:rsid w:val="008A7AA5"/>
    <w:rsid w:val="008A7B93"/>
    <w:rsid w:val="008B02CA"/>
    <w:rsid w:val="008B1440"/>
    <w:rsid w:val="008B15D0"/>
    <w:rsid w:val="008B1AA2"/>
    <w:rsid w:val="008B255B"/>
    <w:rsid w:val="008B2E3B"/>
    <w:rsid w:val="008B300D"/>
    <w:rsid w:val="008B38FC"/>
    <w:rsid w:val="008B39AA"/>
    <w:rsid w:val="008B4B96"/>
    <w:rsid w:val="008B5996"/>
    <w:rsid w:val="008B5B72"/>
    <w:rsid w:val="008B63F7"/>
    <w:rsid w:val="008B6C82"/>
    <w:rsid w:val="008B7D6E"/>
    <w:rsid w:val="008B7F1E"/>
    <w:rsid w:val="008C00E0"/>
    <w:rsid w:val="008C0AAD"/>
    <w:rsid w:val="008C0FC5"/>
    <w:rsid w:val="008C1C43"/>
    <w:rsid w:val="008C2300"/>
    <w:rsid w:val="008C286B"/>
    <w:rsid w:val="008C290E"/>
    <w:rsid w:val="008C3679"/>
    <w:rsid w:val="008C3B69"/>
    <w:rsid w:val="008C5E54"/>
    <w:rsid w:val="008C5F5C"/>
    <w:rsid w:val="008C6085"/>
    <w:rsid w:val="008C753F"/>
    <w:rsid w:val="008C7A1C"/>
    <w:rsid w:val="008D0826"/>
    <w:rsid w:val="008D0A8D"/>
    <w:rsid w:val="008D10A9"/>
    <w:rsid w:val="008D1EC5"/>
    <w:rsid w:val="008D2BA8"/>
    <w:rsid w:val="008D2CE6"/>
    <w:rsid w:val="008D2EC1"/>
    <w:rsid w:val="008D340F"/>
    <w:rsid w:val="008D3DBD"/>
    <w:rsid w:val="008D4563"/>
    <w:rsid w:val="008D47DD"/>
    <w:rsid w:val="008D59FA"/>
    <w:rsid w:val="008D61CF"/>
    <w:rsid w:val="008D6D07"/>
    <w:rsid w:val="008D7322"/>
    <w:rsid w:val="008E22EE"/>
    <w:rsid w:val="008E2557"/>
    <w:rsid w:val="008E2860"/>
    <w:rsid w:val="008E2E9C"/>
    <w:rsid w:val="008E3793"/>
    <w:rsid w:val="008E3D08"/>
    <w:rsid w:val="008E3DC9"/>
    <w:rsid w:val="008E3E4C"/>
    <w:rsid w:val="008E621C"/>
    <w:rsid w:val="008E6B68"/>
    <w:rsid w:val="008F01EE"/>
    <w:rsid w:val="008F028F"/>
    <w:rsid w:val="008F09F5"/>
    <w:rsid w:val="008F0A8D"/>
    <w:rsid w:val="008F0AB9"/>
    <w:rsid w:val="008F21F2"/>
    <w:rsid w:val="008F23B4"/>
    <w:rsid w:val="008F30BE"/>
    <w:rsid w:val="008F360F"/>
    <w:rsid w:val="008F5EDC"/>
    <w:rsid w:val="008F6455"/>
    <w:rsid w:val="008F673C"/>
    <w:rsid w:val="008F77B8"/>
    <w:rsid w:val="008F7ABD"/>
    <w:rsid w:val="008F7BF8"/>
    <w:rsid w:val="008F7C7F"/>
    <w:rsid w:val="008F7C95"/>
    <w:rsid w:val="008F7D81"/>
    <w:rsid w:val="00900054"/>
    <w:rsid w:val="009000DD"/>
    <w:rsid w:val="009001AF"/>
    <w:rsid w:val="00900410"/>
    <w:rsid w:val="00901231"/>
    <w:rsid w:val="00901827"/>
    <w:rsid w:val="009025D2"/>
    <w:rsid w:val="00902718"/>
    <w:rsid w:val="00902A0A"/>
    <w:rsid w:val="0090503C"/>
    <w:rsid w:val="009051E2"/>
    <w:rsid w:val="00906B36"/>
    <w:rsid w:val="009075AF"/>
    <w:rsid w:val="00907722"/>
    <w:rsid w:val="00907A7C"/>
    <w:rsid w:val="00907B03"/>
    <w:rsid w:val="00907F31"/>
    <w:rsid w:val="00907F98"/>
    <w:rsid w:val="00910C61"/>
    <w:rsid w:val="00910DF9"/>
    <w:rsid w:val="00910F3C"/>
    <w:rsid w:val="0091119E"/>
    <w:rsid w:val="00911BA5"/>
    <w:rsid w:val="00911E69"/>
    <w:rsid w:val="0091308F"/>
    <w:rsid w:val="0091349B"/>
    <w:rsid w:val="00913689"/>
    <w:rsid w:val="009137F2"/>
    <w:rsid w:val="00914BFA"/>
    <w:rsid w:val="00914E8C"/>
    <w:rsid w:val="009165FC"/>
    <w:rsid w:val="009169C6"/>
    <w:rsid w:val="00920733"/>
    <w:rsid w:val="00921189"/>
    <w:rsid w:val="00921971"/>
    <w:rsid w:val="00921E50"/>
    <w:rsid w:val="00921E56"/>
    <w:rsid w:val="009227D6"/>
    <w:rsid w:val="009244BF"/>
    <w:rsid w:val="0092499E"/>
    <w:rsid w:val="0092539D"/>
    <w:rsid w:val="0092650B"/>
    <w:rsid w:val="0092686B"/>
    <w:rsid w:val="0092689C"/>
    <w:rsid w:val="00927235"/>
    <w:rsid w:val="00927602"/>
    <w:rsid w:val="009301D0"/>
    <w:rsid w:val="009304E2"/>
    <w:rsid w:val="009307E1"/>
    <w:rsid w:val="00930AD2"/>
    <w:rsid w:val="0093152B"/>
    <w:rsid w:val="00931A7A"/>
    <w:rsid w:val="009330AA"/>
    <w:rsid w:val="00933CD8"/>
    <w:rsid w:val="00934153"/>
    <w:rsid w:val="00934D9D"/>
    <w:rsid w:val="0093547E"/>
    <w:rsid w:val="00936B50"/>
    <w:rsid w:val="009413E4"/>
    <w:rsid w:val="00942C38"/>
    <w:rsid w:val="00943A94"/>
    <w:rsid w:val="0094460E"/>
    <w:rsid w:val="00945D5E"/>
    <w:rsid w:val="00945E2F"/>
    <w:rsid w:val="009467AC"/>
    <w:rsid w:val="00946935"/>
    <w:rsid w:val="00946A4F"/>
    <w:rsid w:val="00947797"/>
    <w:rsid w:val="00947E50"/>
    <w:rsid w:val="009502BB"/>
    <w:rsid w:val="00950309"/>
    <w:rsid w:val="00950449"/>
    <w:rsid w:val="00950713"/>
    <w:rsid w:val="00950DB9"/>
    <w:rsid w:val="00951A74"/>
    <w:rsid w:val="00951F28"/>
    <w:rsid w:val="00952B2F"/>
    <w:rsid w:val="00953563"/>
    <w:rsid w:val="00954643"/>
    <w:rsid w:val="00954DCE"/>
    <w:rsid w:val="009568A3"/>
    <w:rsid w:val="009570CD"/>
    <w:rsid w:val="009574F7"/>
    <w:rsid w:val="009576A0"/>
    <w:rsid w:val="00957881"/>
    <w:rsid w:val="00957C96"/>
    <w:rsid w:val="00960586"/>
    <w:rsid w:val="009610A9"/>
    <w:rsid w:val="009611E6"/>
    <w:rsid w:val="00961318"/>
    <w:rsid w:val="00961F78"/>
    <w:rsid w:val="009622C7"/>
    <w:rsid w:val="00962CF1"/>
    <w:rsid w:val="009636D8"/>
    <w:rsid w:val="009644FB"/>
    <w:rsid w:val="0096467E"/>
    <w:rsid w:val="0096578A"/>
    <w:rsid w:val="0096624C"/>
    <w:rsid w:val="00966B37"/>
    <w:rsid w:val="00967424"/>
    <w:rsid w:val="00970455"/>
    <w:rsid w:val="009704E0"/>
    <w:rsid w:val="0097217D"/>
    <w:rsid w:val="009724FD"/>
    <w:rsid w:val="00972EAF"/>
    <w:rsid w:val="00973B3F"/>
    <w:rsid w:val="00975252"/>
    <w:rsid w:val="0097529C"/>
    <w:rsid w:val="00975666"/>
    <w:rsid w:val="00975AC7"/>
    <w:rsid w:val="00976274"/>
    <w:rsid w:val="00976658"/>
    <w:rsid w:val="00976BAF"/>
    <w:rsid w:val="00976C69"/>
    <w:rsid w:val="00976DFB"/>
    <w:rsid w:val="009772C3"/>
    <w:rsid w:val="009772D4"/>
    <w:rsid w:val="009775F3"/>
    <w:rsid w:val="009777D8"/>
    <w:rsid w:val="00980FAF"/>
    <w:rsid w:val="00981B15"/>
    <w:rsid w:val="00982B6D"/>
    <w:rsid w:val="00982EFB"/>
    <w:rsid w:val="009832CB"/>
    <w:rsid w:val="009871B2"/>
    <w:rsid w:val="00990019"/>
    <w:rsid w:val="0099255E"/>
    <w:rsid w:val="00992BDB"/>
    <w:rsid w:val="00992F5D"/>
    <w:rsid w:val="00993188"/>
    <w:rsid w:val="0099371C"/>
    <w:rsid w:val="0099390C"/>
    <w:rsid w:val="0099544D"/>
    <w:rsid w:val="00995B01"/>
    <w:rsid w:val="009960B8"/>
    <w:rsid w:val="0099680C"/>
    <w:rsid w:val="00996E03"/>
    <w:rsid w:val="009A0FF2"/>
    <w:rsid w:val="009A2C46"/>
    <w:rsid w:val="009A33B8"/>
    <w:rsid w:val="009A33F4"/>
    <w:rsid w:val="009A3875"/>
    <w:rsid w:val="009A3B8E"/>
    <w:rsid w:val="009A4533"/>
    <w:rsid w:val="009A471A"/>
    <w:rsid w:val="009A4BF1"/>
    <w:rsid w:val="009A4EA2"/>
    <w:rsid w:val="009A4ECE"/>
    <w:rsid w:val="009A54C1"/>
    <w:rsid w:val="009A63F3"/>
    <w:rsid w:val="009A6602"/>
    <w:rsid w:val="009A67CD"/>
    <w:rsid w:val="009A6B58"/>
    <w:rsid w:val="009A6FD2"/>
    <w:rsid w:val="009A7954"/>
    <w:rsid w:val="009A79CF"/>
    <w:rsid w:val="009B0717"/>
    <w:rsid w:val="009B0EED"/>
    <w:rsid w:val="009B166B"/>
    <w:rsid w:val="009B200F"/>
    <w:rsid w:val="009B20A7"/>
    <w:rsid w:val="009B2D7A"/>
    <w:rsid w:val="009B31FF"/>
    <w:rsid w:val="009B37D6"/>
    <w:rsid w:val="009B3E22"/>
    <w:rsid w:val="009B4F44"/>
    <w:rsid w:val="009B5383"/>
    <w:rsid w:val="009B5D9E"/>
    <w:rsid w:val="009B63E5"/>
    <w:rsid w:val="009B6D25"/>
    <w:rsid w:val="009B709C"/>
    <w:rsid w:val="009B7BD3"/>
    <w:rsid w:val="009C02A3"/>
    <w:rsid w:val="009C1EEA"/>
    <w:rsid w:val="009C2163"/>
    <w:rsid w:val="009C283E"/>
    <w:rsid w:val="009C3575"/>
    <w:rsid w:val="009C3732"/>
    <w:rsid w:val="009C4220"/>
    <w:rsid w:val="009C450C"/>
    <w:rsid w:val="009C4E48"/>
    <w:rsid w:val="009C6726"/>
    <w:rsid w:val="009C6C8B"/>
    <w:rsid w:val="009C784C"/>
    <w:rsid w:val="009C7B3D"/>
    <w:rsid w:val="009C7C99"/>
    <w:rsid w:val="009D0869"/>
    <w:rsid w:val="009D0EE2"/>
    <w:rsid w:val="009D1206"/>
    <w:rsid w:val="009D1B7F"/>
    <w:rsid w:val="009D22C9"/>
    <w:rsid w:val="009D31D1"/>
    <w:rsid w:val="009D33ED"/>
    <w:rsid w:val="009D3D88"/>
    <w:rsid w:val="009D3F27"/>
    <w:rsid w:val="009D406D"/>
    <w:rsid w:val="009D421F"/>
    <w:rsid w:val="009D4533"/>
    <w:rsid w:val="009D4848"/>
    <w:rsid w:val="009D4CF8"/>
    <w:rsid w:val="009D5993"/>
    <w:rsid w:val="009D67C5"/>
    <w:rsid w:val="009D688A"/>
    <w:rsid w:val="009D7A00"/>
    <w:rsid w:val="009D7B3D"/>
    <w:rsid w:val="009D7C50"/>
    <w:rsid w:val="009D7EFF"/>
    <w:rsid w:val="009E01DC"/>
    <w:rsid w:val="009E087E"/>
    <w:rsid w:val="009E1361"/>
    <w:rsid w:val="009E2444"/>
    <w:rsid w:val="009E262A"/>
    <w:rsid w:val="009E29AF"/>
    <w:rsid w:val="009E308D"/>
    <w:rsid w:val="009E323D"/>
    <w:rsid w:val="009E3971"/>
    <w:rsid w:val="009E43ED"/>
    <w:rsid w:val="009E4B99"/>
    <w:rsid w:val="009E5838"/>
    <w:rsid w:val="009E7A5E"/>
    <w:rsid w:val="009E7EEA"/>
    <w:rsid w:val="009F00E6"/>
    <w:rsid w:val="009F1970"/>
    <w:rsid w:val="009F1DA7"/>
    <w:rsid w:val="009F291E"/>
    <w:rsid w:val="009F2BAB"/>
    <w:rsid w:val="009F2E9D"/>
    <w:rsid w:val="009F3531"/>
    <w:rsid w:val="009F37CF"/>
    <w:rsid w:val="009F3A41"/>
    <w:rsid w:val="009F3BA0"/>
    <w:rsid w:val="009F3C70"/>
    <w:rsid w:val="009F4617"/>
    <w:rsid w:val="009F49DE"/>
    <w:rsid w:val="009F5AB4"/>
    <w:rsid w:val="009F5EB6"/>
    <w:rsid w:val="009F5F6D"/>
    <w:rsid w:val="00A00196"/>
    <w:rsid w:val="00A007CB"/>
    <w:rsid w:val="00A00C37"/>
    <w:rsid w:val="00A00E8F"/>
    <w:rsid w:val="00A01843"/>
    <w:rsid w:val="00A02258"/>
    <w:rsid w:val="00A02458"/>
    <w:rsid w:val="00A02EEE"/>
    <w:rsid w:val="00A03118"/>
    <w:rsid w:val="00A03B4E"/>
    <w:rsid w:val="00A040D8"/>
    <w:rsid w:val="00A0566C"/>
    <w:rsid w:val="00A0570A"/>
    <w:rsid w:val="00A059E5"/>
    <w:rsid w:val="00A06D27"/>
    <w:rsid w:val="00A076C0"/>
    <w:rsid w:val="00A07FDF"/>
    <w:rsid w:val="00A10C01"/>
    <w:rsid w:val="00A12BB9"/>
    <w:rsid w:val="00A12BEB"/>
    <w:rsid w:val="00A13724"/>
    <w:rsid w:val="00A1397D"/>
    <w:rsid w:val="00A13DCE"/>
    <w:rsid w:val="00A15218"/>
    <w:rsid w:val="00A16B95"/>
    <w:rsid w:val="00A1736B"/>
    <w:rsid w:val="00A1796B"/>
    <w:rsid w:val="00A20069"/>
    <w:rsid w:val="00A20E41"/>
    <w:rsid w:val="00A20F42"/>
    <w:rsid w:val="00A211D2"/>
    <w:rsid w:val="00A24F19"/>
    <w:rsid w:val="00A24FB3"/>
    <w:rsid w:val="00A250AA"/>
    <w:rsid w:val="00A250EB"/>
    <w:rsid w:val="00A25624"/>
    <w:rsid w:val="00A258FB"/>
    <w:rsid w:val="00A25A7A"/>
    <w:rsid w:val="00A25B0C"/>
    <w:rsid w:val="00A265F8"/>
    <w:rsid w:val="00A26AC9"/>
    <w:rsid w:val="00A27952"/>
    <w:rsid w:val="00A27B6F"/>
    <w:rsid w:val="00A3072D"/>
    <w:rsid w:val="00A30864"/>
    <w:rsid w:val="00A30A23"/>
    <w:rsid w:val="00A30B86"/>
    <w:rsid w:val="00A316D9"/>
    <w:rsid w:val="00A31C80"/>
    <w:rsid w:val="00A32A01"/>
    <w:rsid w:val="00A33DD8"/>
    <w:rsid w:val="00A34483"/>
    <w:rsid w:val="00A353A5"/>
    <w:rsid w:val="00A364F8"/>
    <w:rsid w:val="00A36957"/>
    <w:rsid w:val="00A36D89"/>
    <w:rsid w:val="00A37695"/>
    <w:rsid w:val="00A37E91"/>
    <w:rsid w:val="00A40577"/>
    <w:rsid w:val="00A408E6"/>
    <w:rsid w:val="00A418DA"/>
    <w:rsid w:val="00A421AD"/>
    <w:rsid w:val="00A4249B"/>
    <w:rsid w:val="00A42EDB"/>
    <w:rsid w:val="00A430C0"/>
    <w:rsid w:val="00A43553"/>
    <w:rsid w:val="00A43674"/>
    <w:rsid w:val="00A4381C"/>
    <w:rsid w:val="00A43A78"/>
    <w:rsid w:val="00A43ACB"/>
    <w:rsid w:val="00A44593"/>
    <w:rsid w:val="00A44620"/>
    <w:rsid w:val="00A45B65"/>
    <w:rsid w:val="00A45BF7"/>
    <w:rsid w:val="00A47651"/>
    <w:rsid w:val="00A47947"/>
    <w:rsid w:val="00A50317"/>
    <w:rsid w:val="00A515DD"/>
    <w:rsid w:val="00A51A8D"/>
    <w:rsid w:val="00A51B52"/>
    <w:rsid w:val="00A51D92"/>
    <w:rsid w:val="00A51F1A"/>
    <w:rsid w:val="00A5282D"/>
    <w:rsid w:val="00A52843"/>
    <w:rsid w:val="00A52A2F"/>
    <w:rsid w:val="00A52C55"/>
    <w:rsid w:val="00A52CDD"/>
    <w:rsid w:val="00A5495C"/>
    <w:rsid w:val="00A54B0C"/>
    <w:rsid w:val="00A55EDA"/>
    <w:rsid w:val="00A56EF5"/>
    <w:rsid w:val="00A57775"/>
    <w:rsid w:val="00A57EB7"/>
    <w:rsid w:val="00A604D6"/>
    <w:rsid w:val="00A619B1"/>
    <w:rsid w:val="00A61EAC"/>
    <w:rsid w:val="00A621DE"/>
    <w:rsid w:val="00A62617"/>
    <w:rsid w:val="00A629D7"/>
    <w:rsid w:val="00A62AB2"/>
    <w:rsid w:val="00A63033"/>
    <w:rsid w:val="00A6331B"/>
    <w:rsid w:val="00A63E2F"/>
    <w:rsid w:val="00A643D7"/>
    <w:rsid w:val="00A6497F"/>
    <w:rsid w:val="00A65937"/>
    <w:rsid w:val="00A67C83"/>
    <w:rsid w:val="00A704F6"/>
    <w:rsid w:val="00A70AAE"/>
    <w:rsid w:val="00A72BE2"/>
    <w:rsid w:val="00A73594"/>
    <w:rsid w:val="00A737C6"/>
    <w:rsid w:val="00A74192"/>
    <w:rsid w:val="00A743E4"/>
    <w:rsid w:val="00A75040"/>
    <w:rsid w:val="00A761D4"/>
    <w:rsid w:val="00A7626A"/>
    <w:rsid w:val="00A763A0"/>
    <w:rsid w:val="00A77094"/>
    <w:rsid w:val="00A7735C"/>
    <w:rsid w:val="00A80797"/>
    <w:rsid w:val="00A816DB"/>
    <w:rsid w:val="00A819F7"/>
    <w:rsid w:val="00A81B09"/>
    <w:rsid w:val="00A81D93"/>
    <w:rsid w:val="00A832FA"/>
    <w:rsid w:val="00A84EBB"/>
    <w:rsid w:val="00A85051"/>
    <w:rsid w:val="00A8595A"/>
    <w:rsid w:val="00A85FA7"/>
    <w:rsid w:val="00A8670E"/>
    <w:rsid w:val="00A8672C"/>
    <w:rsid w:val="00A869F5"/>
    <w:rsid w:val="00A86E3A"/>
    <w:rsid w:val="00A87073"/>
    <w:rsid w:val="00A87EA3"/>
    <w:rsid w:val="00A90071"/>
    <w:rsid w:val="00A90776"/>
    <w:rsid w:val="00A91CD9"/>
    <w:rsid w:val="00A924F0"/>
    <w:rsid w:val="00A92760"/>
    <w:rsid w:val="00A928B2"/>
    <w:rsid w:val="00A92B28"/>
    <w:rsid w:val="00A93545"/>
    <w:rsid w:val="00A94A48"/>
    <w:rsid w:val="00A95B6D"/>
    <w:rsid w:val="00A9626E"/>
    <w:rsid w:val="00A96C11"/>
    <w:rsid w:val="00A96D80"/>
    <w:rsid w:val="00AA014B"/>
    <w:rsid w:val="00AA0EEF"/>
    <w:rsid w:val="00AA1DA6"/>
    <w:rsid w:val="00AA1EF7"/>
    <w:rsid w:val="00AA2518"/>
    <w:rsid w:val="00AA3720"/>
    <w:rsid w:val="00AA3D63"/>
    <w:rsid w:val="00AA541F"/>
    <w:rsid w:val="00AA685B"/>
    <w:rsid w:val="00AA71FC"/>
    <w:rsid w:val="00AA74A2"/>
    <w:rsid w:val="00AA759C"/>
    <w:rsid w:val="00AA7BB6"/>
    <w:rsid w:val="00AB090F"/>
    <w:rsid w:val="00AB0DFB"/>
    <w:rsid w:val="00AB1388"/>
    <w:rsid w:val="00AB151A"/>
    <w:rsid w:val="00AB2881"/>
    <w:rsid w:val="00AB2E36"/>
    <w:rsid w:val="00AB2E79"/>
    <w:rsid w:val="00AB3435"/>
    <w:rsid w:val="00AB40CE"/>
    <w:rsid w:val="00AB5D16"/>
    <w:rsid w:val="00AB5E12"/>
    <w:rsid w:val="00AB62E5"/>
    <w:rsid w:val="00AB6AE8"/>
    <w:rsid w:val="00AB6C8C"/>
    <w:rsid w:val="00AB72C5"/>
    <w:rsid w:val="00AB754B"/>
    <w:rsid w:val="00AC013D"/>
    <w:rsid w:val="00AC1B3E"/>
    <w:rsid w:val="00AC1E03"/>
    <w:rsid w:val="00AC2D20"/>
    <w:rsid w:val="00AC30B0"/>
    <w:rsid w:val="00AC32A8"/>
    <w:rsid w:val="00AC41C3"/>
    <w:rsid w:val="00AC4493"/>
    <w:rsid w:val="00AC4CF9"/>
    <w:rsid w:val="00AC554C"/>
    <w:rsid w:val="00AC55E0"/>
    <w:rsid w:val="00AC57DE"/>
    <w:rsid w:val="00AC6718"/>
    <w:rsid w:val="00AC712D"/>
    <w:rsid w:val="00AC729D"/>
    <w:rsid w:val="00AD04C5"/>
    <w:rsid w:val="00AD04F3"/>
    <w:rsid w:val="00AD125E"/>
    <w:rsid w:val="00AD1D89"/>
    <w:rsid w:val="00AD24C6"/>
    <w:rsid w:val="00AD27E6"/>
    <w:rsid w:val="00AD28E9"/>
    <w:rsid w:val="00AD3309"/>
    <w:rsid w:val="00AD353E"/>
    <w:rsid w:val="00AD3920"/>
    <w:rsid w:val="00AD3D8A"/>
    <w:rsid w:val="00AD43AA"/>
    <w:rsid w:val="00AD465B"/>
    <w:rsid w:val="00AD48D1"/>
    <w:rsid w:val="00AD5105"/>
    <w:rsid w:val="00AD5277"/>
    <w:rsid w:val="00AD54D1"/>
    <w:rsid w:val="00AD5C8F"/>
    <w:rsid w:val="00AD6683"/>
    <w:rsid w:val="00AD6F03"/>
    <w:rsid w:val="00AD7E70"/>
    <w:rsid w:val="00AD7FB2"/>
    <w:rsid w:val="00AE1F27"/>
    <w:rsid w:val="00AE2634"/>
    <w:rsid w:val="00AE2C6D"/>
    <w:rsid w:val="00AE2FA8"/>
    <w:rsid w:val="00AE389E"/>
    <w:rsid w:val="00AE3ACF"/>
    <w:rsid w:val="00AE45B7"/>
    <w:rsid w:val="00AE48C3"/>
    <w:rsid w:val="00AE4C08"/>
    <w:rsid w:val="00AE7526"/>
    <w:rsid w:val="00AE7570"/>
    <w:rsid w:val="00AE770C"/>
    <w:rsid w:val="00AF0350"/>
    <w:rsid w:val="00AF0CE4"/>
    <w:rsid w:val="00AF1270"/>
    <w:rsid w:val="00AF15D9"/>
    <w:rsid w:val="00AF1CD6"/>
    <w:rsid w:val="00AF1FFE"/>
    <w:rsid w:val="00AF2ADD"/>
    <w:rsid w:val="00AF36D5"/>
    <w:rsid w:val="00AF37E6"/>
    <w:rsid w:val="00AF3D26"/>
    <w:rsid w:val="00AF4BC8"/>
    <w:rsid w:val="00AF5309"/>
    <w:rsid w:val="00AF540A"/>
    <w:rsid w:val="00AF5683"/>
    <w:rsid w:val="00AF5740"/>
    <w:rsid w:val="00AF67E3"/>
    <w:rsid w:val="00AF7992"/>
    <w:rsid w:val="00AF79E5"/>
    <w:rsid w:val="00AF7B22"/>
    <w:rsid w:val="00B01546"/>
    <w:rsid w:val="00B02183"/>
    <w:rsid w:val="00B0228A"/>
    <w:rsid w:val="00B02474"/>
    <w:rsid w:val="00B02506"/>
    <w:rsid w:val="00B03056"/>
    <w:rsid w:val="00B03ED3"/>
    <w:rsid w:val="00B0414F"/>
    <w:rsid w:val="00B04CC4"/>
    <w:rsid w:val="00B0540C"/>
    <w:rsid w:val="00B05C37"/>
    <w:rsid w:val="00B06015"/>
    <w:rsid w:val="00B0629A"/>
    <w:rsid w:val="00B064C1"/>
    <w:rsid w:val="00B10BEC"/>
    <w:rsid w:val="00B10BEE"/>
    <w:rsid w:val="00B11619"/>
    <w:rsid w:val="00B11697"/>
    <w:rsid w:val="00B119F1"/>
    <w:rsid w:val="00B11EB6"/>
    <w:rsid w:val="00B11F85"/>
    <w:rsid w:val="00B1226B"/>
    <w:rsid w:val="00B125DC"/>
    <w:rsid w:val="00B13A4D"/>
    <w:rsid w:val="00B13F11"/>
    <w:rsid w:val="00B1453E"/>
    <w:rsid w:val="00B1525C"/>
    <w:rsid w:val="00B1613B"/>
    <w:rsid w:val="00B16580"/>
    <w:rsid w:val="00B16C5B"/>
    <w:rsid w:val="00B17039"/>
    <w:rsid w:val="00B170D7"/>
    <w:rsid w:val="00B17BA2"/>
    <w:rsid w:val="00B20422"/>
    <w:rsid w:val="00B20C8A"/>
    <w:rsid w:val="00B21A77"/>
    <w:rsid w:val="00B2264C"/>
    <w:rsid w:val="00B22D7F"/>
    <w:rsid w:val="00B24562"/>
    <w:rsid w:val="00B24AF4"/>
    <w:rsid w:val="00B2508B"/>
    <w:rsid w:val="00B255DB"/>
    <w:rsid w:val="00B26058"/>
    <w:rsid w:val="00B26E03"/>
    <w:rsid w:val="00B27F78"/>
    <w:rsid w:val="00B3028B"/>
    <w:rsid w:val="00B30909"/>
    <w:rsid w:val="00B30C6F"/>
    <w:rsid w:val="00B315C1"/>
    <w:rsid w:val="00B3192D"/>
    <w:rsid w:val="00B31B86"/>
    <w:rsid w:val="00B31DD0"/>
    <w:rsid w:val="00B320C6"/>
    <w:rsid w:val="00B32388"/>
    <w:rsid w:val="00B32758"/>
    <w:rsid w:val="00B328EC"/>
    <w:rsid w:val="00B34536"/>
    <w:rsid w:val="00B34539"/>
    <w:rsid w:val="00B3587A"/>
    <w:rsid w:val="00B3594E"/>
    <w:rsid w:val="00B372C2"/>
    <w:rsid w:val="00B402E7"/>
    <w:rsid w:val="00B4063D"/>
    <w:rsid w:val="00B4069B"/>
    <w:rsid w:val="00B40A88"/>
    <w:rsid w:val="00B41139"/>
    <w:rsid w:val="00B41BE4"/>
    <w:rsid w:val="00B42993"/>
    <w:rsid w:val="00B430E4"/>
    <w:rsid w:val="00B43539"/>
    <w:rsid w:val="00B43825"/>
    <w:rsid w:val="00B43E29"/>
    <w:rsid w:val="00B442BE"/>
    <w:rsid w:val="00B45ECC"/>
    <w:rsid w:val="00B460B9"/>
    <w:rsid w:val="00B467AC"/>
    <w:rsid w:val="00B46D62"/>
    <w:rsid w:val="00B46E7B"/>
    <w:rsid w:val="00B46EA9"/>
    <w:rsid w:val="00B47904"/>
    <w:rsid w:val="00B47AA5"/>
    <w:rsid w:val="00B507DC"/>
    <w:rsid w:val="00B50946"/>
    <w:rsid w:val="00B50D34"/>
    <w:rsid w:val="00B51361"/>
    <w:rsid w:val="00B52CE9"/>
    <w:rsid w:val="00B5495E"/>
    <w:rsid w:val="00B54B2C"/>
    <w:rsid w:val="00B5501A"/>
    <w:rsid w:val="00B5591D"/>
    <w:rsid w:val="00B56C68"/>
    <w:rsid w:val="00B572C0"/>
    <w:rsid w:val="00B573DA"/>
    <w:rsid w:val="00B575B2"/>
    <w:rsid w:val="00B5769B"/>
    <w:rsid w:val="00B578B9"/>
    <w:rsid w:val="00B6001A"/>
    <w:rsid w:val="00B6023C"/>
    <w:rsid w:val="00B6154E"/>
    <w:rsid w:val="00B61565"/>
    <w:rsid w:val="00B630A5"/>
    <w:rsid w:val="00B63327"/>
    <w:rsid w:val="00B634E7"/>
    <w:rsid w:val="00B64BC1"/>
    <w:rsid w:val="00B65D22"/>
    <w:rsid w:val="00B6689A"/>
    <w:rsid w:val="00B66DB4"/>
    <w:rsid w:val="00B67104"/>
    <w:rsid w:val="00B6753D"/>
    <w:rsid w:val="00B67B68"/>
    <w:rsid w:val="00B70F50"/>
    <w:rsid w:val="00B712E8"/>
    <w:rsid w:val="00B71ED7"/>
    <w:rsid w:val="00B72BCF"/>
    <w:rsid w:val="00B72F75"/>
    <w:rsid w:val="00B74BD3"/>
    <w:rsid w:val="00B756D7"/>
    <w:rsid w:val="00B75C78"/>
    <w:rsid w:val="00B76AD7"/>
    <w:rsid w:val="00B774BC"/>
    <w:rsid w:val="00B7781E"/>
    <w:rsid w:val="00B77B32"/>
    <w:rsid w:val="00B77BAB"/>
    <w:rsid w:val="00B77EC0"/>
    <w:rsid w:val="00B80147"/>
    <w:rsid w:val="00B815BC"/>
    <w:rsid w:val="00B81DA1"/>
    <w:rsid w:val="00B820A7"/>
    <w:rsid w:val="00B82FC5"/>
    <w:rsid w:val="00B837F5"/>
    <w:rsid w:val="00B83BC7"/>
    <w:rsid w:val="00B84ED2"/>
    <w:rsid w:val="00B85B9B"/>
    <w:rsid w:val="00B85C57"/>
    <w:rsid w:val="00B85EB0"/>
    <w:rsid w:val="00B86537"/>
    <w:rsid w:val="00B87A05"/>
    <w:rsid w:val="00B90A5D"/>
    <w:rsid w:val="00B91210"/>
    <w:rsid w:val="00B91DA9"/>
    <w:rsid w:val="00B92336"/>
    <w:rsid w:val="00B932BB"/>
    <w:rsid w:val="00B943AE"/>
    <w:rsid w:val="00B94E92"/>
    <w:rsid w:val="00B9531A"/>
    <w:rsid w:val="00B9550B"/>
    <w:rsid w:val="00B95A40"/>
    <w:rsid w:val="00B96172"/>
    <w:rsid w:val="00B96E02"/>
    <w:rsid w:val="00B9796A"/>
    <w:rsid w:val="00BA02BB"/>
    <w:rsid w:val="00BA0595"/>
    <w:rsid w:val="00BA05FD"/>
    <w:rsid w:val="00BA078D"/>
    <w:rsid w:val="00BA0CC4"/>
    <w:rsid w:val="00BA1DC8"/>
    <w:rsid w:val="00BA26AD"/>
    <w:rsid w:val="00BA276D"/>
    <w:rsid w:val="00BA3115"/>
    <w:rsid w:val="00BA42C4"/>
    <w:rsid w:val="00BA51B0"/>
    <w:rsid w:val="00BA5B72"/>
    <w:rsid w:val="00BA5E48"/>
    <w:rsid w:val="00BA766B"/>
    <w:rsid w:val="00BB0190"/>
    <w:rsid w:val="00BB09C6"/>
    <w:rsid w:val="00BB0F66"/>
    <w:rsid w:val="00BB0FD9"/>
    <w:rsid w:val="00BB236B"/>
    <w:rsid w:val="00BB3B8A"/>
    <w:rsid w:val="00BB3C3E"/>
    <w:rsid w:val="00BB3F2D"/>
    <w:rsid w:val="00BB4580"/>
    <w:rsid w:val="00BB537D"/>
    <w:rsid w:val="00BB633F"/>
    <w:rsid w:val="00BB698E"/>
    <w:rsid w:val="00BB6BA4"/>
    <w:rsid w:val="00BB7D5E"/>
    <w:rsid w:val="00BB7F4C"/>
    <w:rsid w:val="00BB7F8D"/>
    <w:rsid w:val="00BC03B5"/>
    <w:rsid w:val="00BC0EC9"/>
    <w:rsid w:val="00BC16B9"/>
    <w:rsid w:val="00BC181C"/>
    <w:rsid w:val="00BC1F24"/>
    <w:rsid w:val="00BC2B44"/>
    <w:rsid w:val="00BC310C"/>
    <w:rsid w:val="00BC439D"/>
    <w:rsid w:val="00BC43AC"/>
    <w:rsid w:val="00BC4744"/>
    <w:rsid w:val="00BC4B62"/>
    <w:rsid w:val="00BC4D32"/>
    <w:rsid w:val="00BC4E62"/>
    <w:rsid w:val="00BC51CB"/>
    <w:rsid w:val="00BC5533"/>
    <w:rsid w:val="00BC67F5"/>
    <w:rsid w:val="00BC6F50"/>
    <w:rsid w:val="00BC768A"/>
    <w:rsid w:val="00BC77CF"/>
    <w:rsid w:val="00BC79E6"/>
    <w:rsid w:val="00BD0AB6"/>
    <w:rsid w:val="00BD11A6"/>
    <w:rsid w:val="00BD150B"/>
    <w:rsid w:val="00BD1897"/>
    <w:rsid w:val="00BD229C"/>
    <w:rsid w:val="00BD308A"/>
    <w:rsid w:val="00BD43DB"/>
    <w:rsid w:val="00BD49CC"/>
    <w:rsid w:val="00BD53EC"/>
    <w:rsid w:val="00BD5BD7"/>
    <w:rsid w:val="00BD6BCB"/>
    <w:rsid w:val="00BD6CE3"/>
    <w:rsid w:val="00BD70FE"/>
    <w:rsid w:val="00BD718C"/>
    <w:rsid w:val="00BD7D13"/>
    <w:rsid w:val="00BE02B2"/>
    <w:rsid w:val="00BE0A4A"/>
    <w:rsid w:val="00BE0A78"/>
    <w:rsid w:val="00BE0B04"/>
    <w:rsid w:val="00BE11FB"/>
    <w:rsid w:val="00BE2339"/>
    <w:rsid w:val="00BE25C0"/>
    <w:rsid w:val="00BE27BB"/>
    <w:rsid w:val="00BE2962"/>
    <w:rsid w:val="00BE2F81"/>
    <w:rsid w:val="00BE339A"/>
    <w:rsid w:val="00BE3964"/>
    <w:rsid w:val="00BE4578"/>
    <w:rsid w:val="00BE4FFE"/>
    <w:rsid w:val="00BE592E"/>
    <w:rsid w:val="00BE5D10"/>
    <w:rsid w:val="00BE5F36"/>
    <w:rsid w:val="00BE6D0E"/>
    <w:rsid w:val="00BF080F"/>
    <w:rsid w:val="00BF0AA6"/>
    <w:rsid w:val="00BF0D6B"/>
    <w:rsid w:val="00BF190C"/>
    <w:rsid w:val="00BF24BD"/>
    <w:rsid w:val="00BF2814"/>
    <w:rsid w:val="00BF3469"/>
    <w:rsid w:val="00BF36BA"/>
    <w:rsid w:val="00BF3F2D"/>
    <w:rsid w:val="00BF424A"/>
    <w:rsid w:val="00BF44E2"/>
    <w:rsid w:val="00BF46F2"/>
    <w:rsid w:val="00BF4BD5"/>
    <w:rsid w:val="00BF52E5"/>
    <w:rsid w:val="00BF54F1"/>
    <w:rsid w:val="00BF5A9F"/>
    <w:rsid w:val="00BF5E54"/>
    <w:rsid w:val="00BF674C"/>
    <w:rsid w:val="00C013F3"/>
    <w:rsid w:val="00C017D9"/>
    <w:rsid w:val="00C0253F"/>
    <w:rsid w:val="00C0288E"/>
    <w:rsid w:val="00C03338"/>
    <w:rsid w:val="00C05CA7"/>
    <w:rsid w:val="00C05F84"/>
    <w:rsid w:val="00C072B2"/>
    <w:rsid w:val="00C07E00"/>
    <w:rsid w:val="00C11C92"/>
    <w:rsid w:val="00C12384"/>
    <w:rsid w:val="00C12E44"/>
    <w:rsid w:val="00C133CD"/>
    <w:rsid w:val="00C136DB"/>
    <w:rsid w:val="00C1394C"/>
    <w:rsid w:val="00C13E63"/>
    <w:rsid w:val="00C144C8"/>
    <w:rsid w:val="00C14992"/>
    <w:rsid w:val="00C1523B"/>
    <w:rsid w:val="00C15CDA"/>
    <w:rsid w:val="00C170A5"/>
    <w:rsid w:val="00C17119"/>
    <w:rsid w:val="00C171AB"/>
    <w:rsid w:val="00C20123"/>
    <w:rsid w:val="00C20F1B"/>
    <w:rsid w:val="00C214B5"/>
    <w:rsid w:val="00C22384"/>
    <w:rsid w:val="00C22687"/>
    <w:rsid w:val="00C22714"/>
    <w:rsid w:val="00C23A52"/>
    <w:rsid w:val="00C23CA1"/>
    <w:rsid w:val="00C24148"/>
    <w:rsid w:val="00C241E4"/>
    <w:rsid w:val="00C242CE"/>
    <w:rsid w:val="00C24D1B"/>
    <w:rsid w:val="00C253C4"/>
    <w:rsid w:val="00C258E8"/>
    <w:rsid w:val="00C25C8D"/>
    <w:rsid w:val="00C27227"/>
    <w:rsid w:val="00C27807"/>
    <w:rsid w:val="00C279B2"/>
    <w:rsid w:val="00C27CE0"/>
    <w:rsid w:val="00C307F8"/>
    <w:rsid w:val="00C30992"/>
    <w:rsid w:val="00C30AB9"/>
    <w:rsid w:val="00C31B7C"/>
    <w:rsid w:val="00C31C37"/>
    <w:rsid w:val="00C3213D"/>
    <w:rsid w:val="00C33885"/>
    <w:rsid w:val="00C35159"/>
    <w:rsid w:val="00C35488"/>
    <w:rsid w:val="00C3595F"/>
    <w:rsid w:val="00C36451"/>
    <w:rsid w:val="00C3658E"/>
    <w:rsid w:val="00C36B53"/>
    <w:rsid w:val="00C37357"/>
    <w:rsid w:val="00C373BF"/>
    <w:rsid w:val="00C403F7"/>
    <w:rsid w:val="00C4041A"/>
    <w:rsid w:val="00C40626"/>
    <w:rsid w:val="00C40C63"/>
    <w:rsid w:val="00C41B26"/>
    <w:rsid w:val="00C422E4"/>
    <w:rsid w:val="00C42471"/>
    <w:rsid w:val="00C4285F"/>
    <w:rsid w:val="00C428FD"/>
    <w:rsid w:val="00C42C2C"/>
    <w:rsid w:val="00C4492B"/>
    <w:rsid w:val="00C44CA2"/>
    <w:rsid w:val="00C45596"/>
    <w:rsid w:val="00C457F4"/>
    <w:rsid w:val="00C46241"/>
    <w:rsid w:val="00C46DDC"/>
    <w:rsid w:val="00C4779D"/>
    <w:rsid w:val="00C47ED6"/>
    <w:rsid w:val="00C50254"/>
    <w:rsid w:val="00C50B95"/>
    <w:rsid w:val="00C51DF2"/>
    <w:rsid w:val="00C5205E"/>
    <w:rsid w:val="00C526B9"/>
    <w:rsid w:val="00C53A22"/>
    <w:rsid w:val="00C53D7A"/>
    <w:rsid w:val="00C5487F"/>
    <w:rsid w:val="00C54C0A"/>
    <w:rsid w:val="00C55CDB"/>
    <w:rsid w:val="00C561BB"/>
    <w:rsid w:val="00C57E83"/>
    <w:rsid w:val="00C57FC3"/>
    <w:rsid w:val="00C600C7"/>
    <w:rsid w:val="00C6286E"/>
    <w:rsid w:val="00C62DCE"/>
    <w:rsid w:val="00C6556F"/>
    <w:rsid w:val="00C65EBD"/>
    <w:rsid w:val="00C663EC"/>
    <w:rsid w:val="00C66D72"/>
    <w:rsid w:val="00C6726D"/>
    <w:rsid w:val="00C675AC"/>
    <w:rsid w:val="00C720D8"/>
    <w:rsid w:val="00C7327F"/>
    <w:rsid w:val="00C73F30"/>
    <w:rsid w:val="00C74122"/>
    <w:rsid w:val="00C75640"/>
    <w:rsid w:val="00C758E9"/>
    <w:rsid w:val="00C759FA"/>
    <w:rsid w:val="00C7629E"/>
    <w:rsid w:val="00C76651"/>
    <w:rsid w:val="00C76C52"/>
    <w:rsid w:val="00C77A24"/>
    <w:rsid w:val="00C81821"/>
    <w:rsid w:val="00C81C93"/>
    <w:rsid w:val="00C833C2"/>
    <w:rsid w:val="00C846B1"/>
    <w:rsid w:val="00C850BA"/>
    <w:rsid w:val="00C8572E"/>
    <w:rsid w:val="00C87287"/>
    <w:rsid w:val="00C879D6"/>
    <w:rsid w:val="00C87EB3"/>
    <w:rsid w:val="00C901C4"/>
    <w:rsid w:val="00C903D4"/>
    <w:rsid w:val="00C90E23"/>
    <w:rsid w:val="00C90F96"/>
    <w:rsid w:val="00C91357"/>
    <w:rsid w:val="00C93A7B"/>
    <w:rsid w:val="00C93C31"/>
    <w:rsid w:val="00C93D82"/>
    <w:rsid w:val="00C94B78"/>
    <w:rsid w:val="00C94F2B"/>
    <w:rsid w:val="00C95DD8"/>
    <w:rsid w:val="00C95FFA"/>
    <w:rsid w:val="00C96656"/>
    <w:rsid w:val="00C966BE"/>
    <w:rsid w:val="00C96DDB"/>
    <w:rsid w:val="00C96EC4"/>
    <w:rsid w:val="00C9733E"/>
    <w:rsid w:val="00C97CED"/>
    <w:rsid w:val="00CA0107"/>
    <w:rsid w:val="00CA02E2"/>
    <w:rsid w:val="00CA1252"/>
    <w:rsid w:val="00CA1F31"/>
    <w:rsid w:val="00CA214B"/>
    <w:rsid w:val="00CA2FCE"/>
    <w:rsid w:val="00CA320C"/>
    <w:rsid w:val="00CA33BE"/>
    <w:rsid w:val="00CA4D3F"/>
    <w:rsid w:val="00CA69AE"/>
    <w:rsid w:val="00CA70A7"/>
    <w:rsid w:val="00CA7538"/>
    <w:rsid w:val="00CB007C"/>
    <w:rsid w:val="00CB0631"/>
    <w:rsid w:val="00CB07E0"/>
    <w:rsid w:val="00CB07E2"/>
    <w:rsid w:val="00CB0E9B"/>
    <w:rsid w:val="00CB1704"/>
    <w:rsid w:val="00CB3828"/>
    <w:rsid w:val="00CB4114"/>
    <w:rsid w:val="00CB42A3"/>
    <w:rsid w:val="00CB4D2F"/>
    <w:rsid w:val="00CB5770"/>
    <w:rsid w:val="00CB5D42"/>
    <w:rsid w:val="00CB67EA"/>
    <w:rsid w:val="00CB73BF"/>
    <w:rsid w:val="00CB78DA"/>
    <w:rsid w:val="00CB7FA7"/>
    <w:rsid w:val="00CC0C18"/>
    <w:rsid w:val="00CC0CBE"/>
    <w:rsid w:val="00CC1A64"/>
    <w:rsid w:val="00CC231E"/>
    <w:rsid w:val="00CC2922"/>
    <w:rsid w:val="00CC2B2B"/>
    <w:rsid w:val="00CC3304"/>
    <w:rsid w:val="00CC3702"/>
    <w:rsid w:val="00CC3C8A"/>
    <w:rsid w:val="00CC4073"/>
    <w:rsid w:val="00CC488F"/>
    <w:rsid w:val="00CC5145"/>
    <w:rsid w:val="00CC51FD"/>
    <w:rsid w:val="00CC5205"/>
    <w:rsid w:val="00CC5EA7"/>
    <w:rsid w:val="00CC67F9"/>
    <w:rsid w:val="00CC6D0B"/>
    <w:rsid w:val="00CD0A49"/>
    <w:rsid w:val="00CD0C4F"/>
    <w:rsid w:val="00CD111A"/>
    <w:rsid w:val="00CD3782"/>
    <w:rsid w:val="00CD3DE0"/>
    <w:rsid w:val="00CD4497"/>
    <w:rsid w:val="00CD5655"/>
    <w:rsid w:val="00CD5AA7"/>
    <w:rsid w:val="00CE13E6"/>
    <w:rsid w:val="00CE1450"/>
    <w:rsid w:val="00CE1853"/>
    <w:rsid w:val="00CE1AB2"/>
    <w:rsid w:val="00CE256B"/>
    <w:rsid w:val="00CE2A15"/>
    <w:rsid w:val="00CE2C05"/>
    <w:rsid w:val="00CE2DB7"/>
    <w:rsid w:val="00CE3D4D"/>
    <w:rsid w:val="00CE464F"/>
    <w:rsid w:val="00CE4B2C"/>
    <w:rsid w:val="00CE5335"/>
    <w:rsid w:val="00CE6509"/>
    <w:rsid w:val="00CE665A"/>
    <w:rsid w:val="00CE674E"/>
    <w:rsid w:val="00CE6BA0"/>
    <w:rsid w:val="00CE6C43"/>
    <w:rsid w:val="00CE6FB0"/>
    <w:rsid w:val="00CE731B"/>
    <w:rsid w:val="00CE7961"/>
    <w:rsid w:val="00CF05A1"/>
    <w:rsid w:val="00CF06D0"/>
    <w:rsid w:val="00CF1990"/>
    <w:rsid w:val="00CF1C85"/>
    <w:rsid w:val="00CF26FA"/>
    <w:rsid w:val="00CF38C9"/>
    <w:rsid w:val="00CF39E8"/>
    <w:rsid w:val="00CF3C21"/>
    <w:rsid w:val="00CF45A9"/>
    <w:rsid w:val="00CF4712"/>
    <w:rsid w:val="00CF60DD"/>
    <w:rsid w:val="00CF6100"/>
    <w:rsid w:val="00CF62ED"/>
    <w:rsid w:val="00CF6904"/>
    <w:rsid w:val="00CF6AD7"/>
    <w:rsid w:val="00CF7E95"/>
    <w:rsid w:val="00D00C1A"/>
    <w:rsid w:val="00D0162F"/>
    <w:rsid w:val="00D017DD"/>
    <w:rsid w:val="00D020DD"/>
    <w:rsid w:val="00D02D66"/>
    <w:rsid w:val="00D03A8D"/>
    <w:rsid w:val="00D0438B"/>
    <w:rsid w:val="00D04724"/>
    <w:rsid w:val="00D0472B"/>
    <w:rsid w:val="00D0473D"/>
    <w:rsid w:val="00D05336"/>
    <w:rsid w:val="00D05B7F"/>
    <w:rsid w:val="00D05F21"/>
    <w:rsid w:val="00D06004"/>
    <w:rsid w:val="00D06150"/>
    <w:rsid w:val="00D06F64"/>
    <w:rsid w:val="00D074B9"/>
    <w:rsid w:val="00D07ACB"/>
    <w:rsid w:val="00D07F57"/>
    <w:rsid w:val="00D10511"/>
    <w:rsid w:val="00D1051F"/>
    <w:rsid w:val="00D10735"/>
    <w:rsid w:val="00D10760"/>
    <w:rsid w:val="00D11431"/>
    <w:rsid w:val="00D116FE"/>
    <w:rsid w:val="00D11CD8"/>
    <w:rsid w:val="00D123CC"/>
    <w:rsid w:val="00D1313D"/>
    <w:rsid w:val="00D13CAB"/>
    <w:rsid w:val="00D14259"/>
    <w:rsid w:val="00D14E31"/>
    <w:rsid w:val="00D15807"/>
    <w:rsid w:val="00D1614B"/>
    <w:rsid w:val="00D1689E"/>
    <w:rsid w:val="00D16AD8"/>
    <w:rsid w:val="00D17B63"/>
    <w:rsid w:val="00D206A2"/>
    <w:rsid w:val="00D21912"/>
    <w:rsid w:val="00D21AFF"/>
    <w:rsid w:val="00D22190"/>
    <w:rsid w:val="00D23517"/>
    <w:rsid w:val="00D23FB4"/>
    <w:rsid w:val="00D243A6"/>
    <w:rsid w:val="00D249F7"/>
    <w:rsid w:val="00D24AB2"/>
    <w:rsid w:val="00D262E8"/>
    <w:rsid w:val="00D26E77"/>
    <w:rsid w:val="00D273B3"/>
    <w:rsid w:val="00D27E40"/>
    <w:rsid w:val="00D30867"/>
    <w:rsid w:val="00D30B1C"/>
    <w:rsid w:val="00D318F2"/>
    <w:rsid w:val="00D32089"/>
    <w:rsid w:val="00D325D3"/>
    <w:rsid w:val="00D32CAD"/>
    <w:rsid w:val="00D33836"/>
    <w:rsid w:val="00D34EFB"/>
    <w:rsid w:val="00D34FF5"/>
    <w:rsid w:val="00D35324"/>
    <w:rsid w:val="00D35BAA"/>
    <w:rsid w:val="00D35D2F"/>
    <w:rsid w:val="00D36606"/>
    <w:rsid w:val="00D36965"/>
    <w:rsid w:val="00D375C4"/>
    <w:rsid w:val="00D37C02"/>
    <w:rsid w:val="00D40C77"/>
    <w:rsid w:val="00D40E4A"/>
    <w:rsid w:val="00D41646"/>
    <w:rsid w:val="00D417C2"/>
    <w:rsid w:val="00D41A2B"/>
    <w:rsid w:val="00D41D93"/>
    <w:rsid w:val="00D420FF"/>
    <w:rsid w:val="00D42558"/>
    <w:rsid w:val="00D42F7B"/>
    <w:rsid w:val="00D45182"/>
    <w:rsid w:val="00D462BC"/>
    <w:rsid w:val="00D47367"/>
    <w:rsid w:val="00D47526"/>
    <w:rsid w:val="00D5005C"/>
    <w:rsid w:val="00D50284"/>
    <w:rsid w:val="00D51465"/>
    <w:rsid w:val="00D52156"/>
    <w:rsid w:val="00D52213"/>
    <w:rsid w:val="00D5255B"/>
    <w:rsid w:val="00D53434"/>
    <w:rsid w:val="00D53D38"/>
    <w:rsid w:val="00D53F8B"/>
    <w:rsid w:val="00D5444A"/>
    <w:rsid w:val="00D54F33"/>
    <w:rsid w:val="00D5543C"/>
    <w:rsid w:val="00D55C76"/>
    <w:rsid w:val="00D55FA1"/>
    <w:rsid w:val="00D5614C"/>
    <w:rsid w:val="00D5651B"/>
    <w:rsid w:val="00D56E6A"/>
    <w:rsid w:val="00D57354"/>
    <w:rsid w:val="00D6021C"/>
    <w:rsid w:val="00D60B86"/>
    <w:rsid w:val="00D61751"/>
    <w:rsid w:val="00D6231A"/>
    <w:rsid w:val="00D628E9"/>
    <w:rsid w:val="00D633A3"/>
    <w:rsid w:val="00D63672"/>
    <w:rsid w:val="00D63A1D"/>
    <w:rsid w:val="00D64541"/>
    <w:rsid w:val="00D645DD"/>
    <w:rsid w:val="00D6498F"/>
    <w:rsid w:val="00D65FB2"/>
    <w:rsid w:val="00D664FA"/>
    <w:rsid w:val="00D6768B"/>
    <w:rsid w:val="00D677FE"/>
    <w:rsid w:val="00D711C6"/>
    <w:rsid w:val="00D71B40"/>
    <w:rsid w:val="00D72E87"/>
    <w:rsid w:val="00D732F0"/>
    <w:rsid w:val="00D74D41"/>
    <w:rsid w:val="00D751EB"/>
    <w:rsid w:val="00D75833"/>
    <w:rsid w:val="00D75C83"/>
    <w:rsid w:val="00D75F02"/>
    <w:rsid w:val="00D76873"/>
    <w:rsid w:val="00D77473"/>
    <w:rsid w:val="00D8030C"/>
    <w:rsid w:val="00D80BBD"/>
    <w:rsid w:val="00D8252B"/>
    <w:rsid w:val="00D829A7"/>
    <w:rsid w:val="00D82A32"/>
    <w:rsid w:val="00D83127"/>
    <w:rsid w:val="00D8358B"/>
    <w:rsid w:val="00D849F0"/>
    <w:rsid w:val="00D856A7"/>
    <w:rsid w:val="00D85E16"/>
    <w:rsid w:val="00D86AFE"/>
    <w:rsid w:val="00D879C2"/>
    <w:rsid w:val="00D87EE0"/>
    <w:rsid w:val="00D87F66"/>
    <w:rsid w:val="00D901C0"/>
    <w:rsid w:val="00D90464"/>
    <w:rsid w:val="00D9060B"/>
    <w:rsid w:val="00D90D03"/>
    <w:rsid w:val="00D90D2F"/>
    <w:rsid w:val="00D92A2B"/>
    <w:rsid w:val="00D932CB"/>
    <w:rsid w:val="00D94163"/>
    <w:rsid w:val="00D9430B"/>
    <w:rsid w:val="00D95206"/>
    <w:rsid w:val="00D953FB"/>
    <w:rsid w:val="00D95B91"/>
    <w:rsid w:val="00D967EC"/>
    <w:rsid w:val="00D9790F"/>
    <w:rsid w:val="00DA079D"/>
    <w:rsid w:val="00DA1303"/>
    <w:rsid w:val="00DA143A"/>
    <w:rsid w:val="00DA1F4C"/>
    <w:rsid w:val="00DA1FFC"/>
    <w:rsid w:val="00DA25C9"/>
    <w:rsid w:val="00DA375F"/>
    <w:rsid w:val="00DA39C7"/>
    <w:rsid w:val="00DA3F4B"/>
    <w:rsid w:val="00DA4141"/>
    <w:rsid w:val="00DA519C"/>
    <w:rsid w:val="00DA5846"/>
    <w:rsid w:val="00DA6131"/>
    <w:rsid w:val="00DA6FF9"/>
    <w:rsid w:val="00DB00C8"/>
    <w:rsid w:val="00DB13EA"/>
    <w:rsid w:val="00DB1B73"/>
    <w:rsid w:val="00DB2AC2"/>
    <w:rsid w:val="00DB2E18"/>
    <w:rsid w:val="00DB2EFE"/>
    <w:rsid w:val="00DB3195"/>
    <w:rsid w:val="00DB37A3"/>
    <w:rsid w:val="00DB3B6B"/>
    <w:rsid w:val="00DB3C34"/>
    <w:rsid w:val="00DB4EC2"/>
    <w:rsid w:val="00DB5E12"/>
    <w:rsid w:val="00DB5EC9"/>
    <w:rsid w:val="00DB7336"/>
    <w:rsid w:val="00DB7A41"/>
    <w:rsid w:val="00DC0464"/>
    <w:rsid w:val="00DC0606"/>
    <w:rsid w:val="00DC0CD7"/>
    <w:rsid w:val="00DC137C"/>
    <w:rsid w:val="00DC1BEE"/>
    <w:rsid w:val="00DC20F7"/>
    <w:rsid w:val="00DC2B5E"/>
    <w:rsid w:val="00DC2E18"/>
    <w:rsid w:val="00DC2EF6"/>
    <w:rsid w:val="00DC3A7D"/>
    <w:rsid w:val="00DC3F78"/>
    <w:rsid w:val="00DC45EE"/>
    <w:rsid w:val="00DC5788"/>
    <w:rsid w:val="00DC5D99"/>
    <w:rsid w:val="00DC61F0"/>
    <w:rsid w:val="00DC6468"/>
    <w:rsid w:val="00DC6618"/>
    <w:rsid w:val="00DC6FEB"/>
    <w:rsid w:val="00DC72E8"/>
    <w:rsid w:val="00DD0BFB"/>
    <w:rsid w:val="00DD0E6F"/>
    <w:rsid w:val="00DD1D38"/>
    <w:rsid w:val="00DD2020"/>
    <w:rsid w:val="00DD2BA2"/>
    <w:rsid w:val="00DD2F58"/>
    <w:rsid w:val="00DD35F4"/>
    <w:rsid w:val="00DD385D"/>
    <w:rsid w:val="00DD4096"/>
    <w:rsid w:val="00DD4EF0"/>
    <w:rsid w:val="00DD526A"/>
    <w:rsid w:val="00DD553C"/>
    <w:rsid w:val="00DD5D8D"/>
    <w:rsid w:val="00DD6821"/>
    <w:rsid w:val="00DD71F4"/>
    <w:rsid w:val="00DD7493"/>
    <w:rsid w:val="00DD7A71"/>
    <w:rsid w:val="00DD7F44"/>
    <w:rsid w:val="00DE0529"/>
    <w:rsid w:val="00DE16AA"/>
    <w:rsid w:val="00DE1A88"/>
    <w:rsid w:val="00DE2484"/>
    <w:rsid w:val="00DE3E48"/>
    <w:rsid w:val="00DE40BF"/>
    <w:rsid w:val="00DE4122"/>
    <w:rsid w:val="00DE4B68"/>
    <w:rsid w:val="00DE4DE2"/>
    <w:rsid w:val="00DE546B"/>
    <w:rsid w:val="00DE58A4"/>
    <w:rsid w:val="00DE5AC5"/>
    <w:rsid w:val="00DE6814"/>
    <w:rsid w:val="00DE72A7"/>
    <w:rsid w:val="00DE78A8"/>
    <w:rsid w:val="00DE7922"/>
    <w:rsid w:val="00DF01FB"/>
    <w:rsid w:val="00DF0587"/>
    <w:rsid w:val="00DF0705"/>
    <w:rsid w:val="00DF1629"/>
    <w:rsid w:val="00DF1979"/>
    <w:rsid w:val="00DF1AF6"/>
    <w:rsid w:val="00DF20AF"/>
    <w:rsid w:val="00DF238A"/>
    <w:rsid w:val="00DF269B"/>
    <w:rsid w:val="00DF2FB6"/>
    <w:rsid w:val="00DF367B"/>
    <w:rsid w:val="00DF3A37"/>
    <w:rsid w:val="00DF3B36"/>
    <w:rsid w:val="00DF3B40"/>
    <w:rsid w:val="00DF40BE"/>
    <w:rsid w:val="00DF50FC"/>
    <w:rsid w:val="00DF5495"/>
    <w:rsid w:val="00DF5589"/>
    <w:rsid w:val="00DF56B4"/>
    <w:rsid w:val="00DF5932"/>
    <w:rsid w:val="00DF5E40"/>
    <w:rsid w:val="00DF64E7"/>
    <w:rsid w:val="00DF795C"/>
    <w:rsid w:val="00E00188"/>
    <w:rsid w:val="00E00701"/>
    <w:rsid w:val="00E01596"/>
    <w:rsid w:val="00E01BCC"/>
    <w:rsid w:val="00E01E71"/>
    <w:rsid w:val="00E01F30"/>
    <w:rsid w:val="00E021EA"/>
    <w:rsid w:val="00E02411"/>
    <w:rsid w:val="00E02C39"/>
    <w:rsid w:val="00E03B54"/>
    <w:rsid w:val="00E03E04"/>
    <w:rsid w:val="00E0417A"/>
    <w:rsid w:val="00E04C0F"/>
    <w:rsid w:val="00E056E4"/>
    <w:rsid w:val="00E05790"/>
    <w:rsid w:val="00E059B0"/>
    <w:rsid w:val="00E06357"/>
    <w:rsid w:val="00E06729"/>
    <w:rsid w:val="00E06D0B"/>
    <w:rsid w:val="00E078F4"/>
    <w:rsid w:val="00E1043B"/>
    <w:rsid w:val="00E1056B"/>
    <w:rsid w:val="00E10F8A"/>
    <w:rsid w:val="00E11826"/>
    <w:rsid w:val="00E11DDC"/>
    <w:rsid w:val="00E11E40"/>
    <w:rsid w:val="00E126D9"/>
    <w:rsid w:val="00E12A02"/>
    <w:rsid w:val="00E12B45"/>
    <w:rsid w:val="00E12F70"/>
    <w:rsid w:val="00E12FF0"/>
    <w:rsid w:val="00E13D45"/>
    <w:rsid w:val="00E15251"/>
    <w:rsid w:val="00E15453"/>
    <w:rsid w:val="00E15778"/>
    <w:rsid w:val="00E15C9C"/>
    <w:rsid w:val="00E15F9F"/>
    <w:rsid w:val="00E1621D"/>
    <w:rsid w:val="00E16639"/>
    <w:rsid w:val="00E16A3A"/>
    <w:rsid w:val="00E16C78"/>
    <w:rsid w:val="00E17225"/>
    <w:rsid w:val="00E17951"/>
    <w:rsid w:val="00E17EB6"/>
    <w:rsid w:val="00E2157E"/>
    <w:rsid w:val="00E21DC8"/>
    <w:rsid w:val="00E22CFD"/>
    <w:rsid w:val="00E230C5"/>
    <w:rsid w:val="00E230D3"/>
    <w:rsid w:val="00E2313C"/>
    <w:rsid w:val="00E23965"/>
    <w:rsid w:val="00E2465E"/>
    <w:rsid w:val="00E253A6"/>
    <w:rsid w:val="00E25582"/>
    <w:rsid w:val="00E25C14"/>
    <w:rsid w:val="00E27233"/>
    <w:rsid w:val="00E3218C"/>
    <w:rsid w:val="00E3235D"/>
    <w:rsid w:val="00E3258E"/>
    <w:rsid w:val="00E33F3C"/>
    <w:rsid w:val="00E34044"/>
    <w:rsid w:val="00E34448"/>
    <w:rsid w:val="00E3498B"/>
    <w:rsid w:val="00E34BB1"/>
    <w:rsid w:val="00E34C55"/>
    <w:rsid w:val="00E35360"/>
    <w:rsid w:val="00E3557A"/>
    <w:rsid w:val="00E35F94"/>
    <w:rsid w:val="00E35FC9"/>
    <w:rsid w:val="00E366DA"/>
    <w:rsid w:val="00E367F2"/>
    <w:rsid w:val="00E36D0C"/>
    <w:rsid w:val="00E372C8"/>
    <w:rsid w:val="00E4047C"/>
    <w:rsid w:val="00E40CE5"/>
    <w:rsid w:val="00E4140C"/>
    <w:rsid w:val="00E4205A"/>
    <w:rsid w:val="00E4254E"/>
    <w:rsid w:val="00E43930"/>
    <w:rsid w:val="00E4419F"/>
    <w:rsid w:val="00E4454B"/>
    <w:rsid w:val="00E45C35"/>
    <w:rsid w:val="00E461C8"/>
    <w:rsid w:val="00E4622A"/>
    <w:rsid w:val="00E464B3"/>
    <w:rsid w:val="00E46BAF"/>
    <w:rsid w:val="00E46EDB"/>
    <w:rsid w:val="00E4702B"/>
    <w:rsid w:val="00E478FE"/>
    <w:rsid w:val="00E47A68"/>
    <w:rsid w:val="00E50394"/>
    <w:rsid w:val="00E5046F"/>
    <w:rsid w:val="00E5052B"/>
    <w:rsid w:val="00E5081B"/>
    <w:rsid w:val="00E51308"/>
    <w:rsid w:val="00E51621"/>
    <w:rsid w:val="00E5187C"/>
    <w:rsid w:val="00E54BB0"/>
    <w:rsid w:val="00E554D5"/>
    <w:rsid w:val="00E56621"/>
    <w:rsid w:val="00E60F22"/>
    <w:rsid w:val="00E61B04"/>
    <w:rsid w:val="00E61B48"/>
    <w:rsid w:val="00E62956"/>
    <w:rsid w:val="00E63637"/>
    <w:rsid w:val="00E642D8"/>
    <w:rsid w:val="00E64A78"/>
    <w:rsid w:val="00E64F80"/>
    <w:rsid w:val="00E65C46"/>
    <w:rsid w:val="00E65F0D"/>
    <w:rsid w:val="00E66516"/>
    <w:rsid w:val="00E66AF1"/>
    <w:rsid w:val="00E66B8D"/>
    <w:rsid w:val="00E672A6"/>
    <w:rsid w:val="00E6732B"/>
    <w:rsid w:val="00E67E38"/>
    <w:rsid w:val="00E70AA2"/>
    <w:rsid w:val="00E70CCD"/>
    <w:rsid w:val="00E71045"/>
    <w:rsid w:val="00E720D8"/>
    <w:rsid w:val="00E7376A"/>
    <w:rsid w:val="00E73C01"/>
    <w:rsid w:val="00E73D66"/>
    <w:rsid w:val="00E7438E"/>
    <w:rsid w:val="00E76E52"/>
    <w:rsid w:val="00E779EF"/>
    <w:rsid w:val="00E800DD"/>
    <w:rsid w:val="00E806C7"/>
    <w:rsid w:val="00E80792"/>
    <w:rsid w:val="00E807FD"/>
    <w:rsid w:val="00E8164E"/>
    <w:rsid w:val="00E81CBD"/>
    <w:rsid w:val="00E83339"/>
    <w:rsid w:val="00E84435"/>
    <w:rsid w:val="00E85D49"/>
    <w:rsid w:val="00E86646"/>
    <w:rsid w:val="00E8686B"/>
    <w:rsid w:val="00E86E89"/>
    <w:rsid w:val="00E87378"/>
    <w:rsid w:val="00E87388"/>
    <w:rsid w:val="00E9163D"/>
    <w:rsid w:val="00E91F83"/>
    <w:rsid w:val="00E92819"/>
    <w:rsid w:val="00E9285E"/>
    <w:rsid w:val="00E92BB5"/>
    <w:rsid w:val="00E93500"/>
    <w:rsid w:val="00E93C18"/>
    <w:rsid w:val="00E94D80"/>
    <w:rsid w:val="00E94ECD"/>
    <w:rsid w:val="00E962A8"/>
    <w:rsid w:val="00E9652C"/>
    <w:rsid w:val="00E969BC"/>
    <w:rsid w:val="00E96CF1"/>
    <w:rsid w:val="00E96EF8"/>
    <w:rsid w:val="00E974A7"/>
    <w:rsid w:val="00E97A16"/>
    <w:rsid w:val="00EA0A77"/>
    <w:rsid w:val="00EA123D"/>
    <w:rsid w:val="00EA1A5F"/>
    <w:rsid w:val="00EA2427"/>
    <w:rsid w:val="00EA24F4"/>
    <w:rsid w:val="00EA408E"/>
    <w:rsid w:val="00EA4431"/>
    <w:rsid w:val="00EA4CEF"/>
    <w:rsid w:val="00EA4E95"/>
    <w:rsid w:val="00EA594D"/>
    <w:rsid w:val="00EA5958"/>
    <w:rsid w:val="00EA5B13"/>
    <w:rsid w:val="00EA6CC7"/>
    <w:rsid w:val="00EB02D2"/>
    <w:rsid w:val="00EB03C6"/>
    <w:rsid w:val="00EB06C1"/>
    <w:rsid w:val="00EB1446"/>
    <w:rsid w:val="00EB1ADF"/>
    <w:rsid w:val="00EB345A"/>
    <w:rsid w:val="00EB4F84"/>
    <w:rsid w:val="00EB5971"/>
    <w:rsid w:val="00EC0370"/>
    <w:rsid w:val="00EC15B1"/>
    <w:rsid w:val="00EC1A2F"/>
    <w:rsid w:val="00EC1C8D"/>
    <w:rsid w:val="00EC29EE"/>
    <w:rsid w:val="00EC2D94"/>
    <w:rsid w:val="00EC3541"/>
    <w:rsid w:val="00EC386B"/>
    <w:rsid w:val="00EC3E80"/>
    <w:rsid w:val="00EC5DA2"/>
    <w:rsid w:val="00EC6736"/>
    <w:rsid w:val="00EC72EB"/>
    <w:rsid w:val="00EC7E49"/>
    <w:rsid w:val="00ED04E2"/>
    <w:rsid w:val="00ED076D"/>
    <w:rsid w:val="00ED07CF"/>
    <w:rsid w:val="00ED0C80"/>
    <w:rsid w:val="00ED190E"/>
    <w:rsid w:val="00ED226D"/>
    <w:rsid w:val="00ED4341"/>
    <w:rsid w:val="00ED47E7"/>
    <w:rsid w:val="00ED4A72"/>
    <w:rsid w:val="00ED4B22"/>
    <w:rsid w:val="00ED4E0F"/>
    <w:rsid w:val="00ED4F7C"/>
    <w:rsid w:val="00ED5133"/>
    <w:rsid w:val="00ED5301"/>
    <w:rsid w:val="00ED5FDF"/>
    <w:rsid w:val="00ED6CAC"/>
    <w:rsid w:val="00ED6E1F"/>
    <w:rsid w:val="00ED77D5"/>
    <w:rsid w:val="00ED7FC0"/>
    <w:rsid w:val="00EE0075"/>
    <w:rsid w:val="00EE040E"/>
    <w:rsid w:val="00EE0754"/>
    <w:rsid w:val="00EE0D18"/>
    <w:rsid w:val="00EE0DAA"/>
    <w:rsid w:val="00EE1538"/>
    <w:rsid w:val="00EE1EC0"/>
    <w:rsid w:val="00EE2059"/>
    <w:rsid w:val="00EE25BF"/>
    <w:rsid w:val="00EE2A68"/>
    <w:rsid w:val="00EE3A84"/>
    <w:rsid w:val="00EE3E85"/>
    <w:rsid w:val="00EE3F10"/>
    <w:rsid w:val="00EE48F9"/>
    <w:rsid w:val="00EE4D77"/>
    <w:rsid w:val="00EE4D88"/>
    <w:rsid w:val="00EE5444"/>
    <w:rsid w:val="00EE7B0D"/>
    <w:rsid w:val="00EE7FFC"/>
    <w:rsid w:val="00EF0C8B"/>
    <w:rsid w:val="00EF164C"/>
    <w:rsid w:val="00EF1A49"/>
    <w:rsid w:val="00EF2373"/>
    <w:rsid w:val="00EF3606"/>
    <w:rsid w:val="00EF375F"/>
    <w:rsid w:val="00EF4908"/>
    <w:rsid w:val="00EF4AC9"/>
    <w:rsid w:val="00EF5477"/>
    <w:rsid w:val="00EF5692"/>
    <w:rsid w:val="00EF5BAF"/>
    <w:rsid w:val="00EF6101"/>
    <w:rsid w:val="00EF6A3C"/>
    <w:rsid w:val="00EF7076"/>
    <w:rsid w:val="00F00C62"/>
    <w:rsid w:val="00F00F26"/>
    <w:rsid w:val="00F01218"/>
    <w:rsid w:val="00F02991"/>
    <w:rsid w:val="00F02BA2"/>
    <w:rsid w:val="00F02DB8"/>
    <w:rsid w:val="00F030A1"/>
    <w:rsid w:val="00F0384C"/>
    <w:rsid w:val="00F0427D"/>
    <w:rsid w:val="00F046E8"/>
    <w:rsid w:val="00F04F5C"/>
    <w:rsid w:val="00F0589B"/>
    <w:rsid w:val="00F06B06"/>
    <w:rsid w:val="00F07CC0"/>
    <w:rsid w:val="00F105AD"/>
    <w:rsid w:val="00F10ABF"/>
    <w:rsid w:val="00F10E17"/>
    <w:rsid w:val="00F1118A"/>
    <w:rsid w:val="00F133E4"/>
    <w:rsid w:val="00F1393D"/>
    <w:rsid w:val="00F13A37"/>
    <w:rsid w:val="00F1452D"/>
    <w:rsid w:val="00F14727"/>
    <w:rsid w:val="00F14728"/>
    <w:rsid w:val="00F15852"/>
    <w:rsid w:val="00F16622"/>
    <w:rsid w:val="00F20444"/>
    <w:rsid w:val="00F20702"/>
    <w:rsid w:val="00F20D66"/>
    <w:rsid w:val="00F21FD8"/>
    <w:rsid w:val="00F226AA"/>
    <w:rsid w:val="00F22BF9"/>
    <w:rsid w:val="00F240F6"/>
    <w:rsid w:val="00F2471E"/>
    <w:rsid w:val="00F24FC2"/>
    <w:rsid w:val="00F251B6"/>
    <w:rsid w:val="00F25E96"/>
    <w:rsid w:val="00F26399"/>
    <w:rsid w:val="00F26713"/>
    <w:rsid w:val="00F26CBD"/>
    <w:rsid w:val="00F26ED6"/>
    <w:rsid w:val="00F27258"/>
    <w:rsid w:val="00F2760E"/>
    <w:rsid w:val="00F305F2"/>
    <w:rsid w:val="00F306F9"/>
    <w:rsid w:val="00F320EC"/>
    <w:rsid w:val="00F325E0"/>
    <w:rsid w:val="00F32AAA"/>
    <w:rsid w:val="00F32D4B"/>
    <w:rsid w:val="00F33291"/>
    <w:rsid w:val="00F33A03"/>
    <w:rsid w:val="00F33B83"/>
    <w:rsid w:val="00F34060"/>
    <w:rsid w:val="00F34FD9"/>
    <w:rsid w:val="00F3513B"/>
    <w:rsid w:val="00F36760"/>
    <w:rsid w:val="00F3720F"/>
    <w:rsid w:val="00F37682"/>
    <w:rsid w:val="00F41A31"/>
    <w:rsid w:val="00F42859"/>
    <w:rsid w:val="00F42B26"/>
    <w:rsid w:val="00F43103"/>
    <w:rsid w:val="00F43507"/>
    <w:rsid w:val="00F44B2E"/>
    <w:rsid w:val="00F450CB"/>
    <w:rsid w:val="00F45AF4"/>
    <w:rsid w:val="00F4751F"/>
    <w:rsid w:val="00F5054B"/>
    <w:rsid w:val="00F50840"/>
    <w:rsid w:val="00F50A18"/>
    <w:rsid w:val="00F50DD6"/>
    <w:rsid w:val="00F51351"/>
    <w:rsid w:val="00F51458"/>
    <w:rsid w:val="00F53222"/>
    <w:rsid w:val="00F53A3D"/>
    <w:rsid w:val="00F53A6C"/>
    <w:rsid w:val="00F5496F"/>
    <w:rsid w:val="00F54BA6"/>
    <w:rsid w:val="00F55925"/>
    <w:rsid w:val="00F55F5F"/>
    <w:rsid w:val="00F57411"/>
    <w:rsid w:val="00F57634"/>
    <w:rsid w:val="00F6030C"/>
    <w:rsid w:val="00F61F59"/>
    <w:rsid w:val="00F6215B"/>
    <w:rsid w:val="00F62199"/>
    <w:rsid w:val="00F625DF"/>
    <w:rsid w:val="00F632CF"/>
    <w:rsid w:val="00F647F6"/>
    <w:rsid w:val="00F648DD"/>
    <w:rsid w:val="00F64DD1"/>
    <w:rsid w:val="00F6511E"/>
    <w:rsid w:val="00F662BF"/>
    <w:rsid w:val="00F663E8"/>
    <w:rsid w:val="00F66585"/>
    <w:rsid w:val="00F66B44"/>
    <w:rsid w:val="00F6734D"/>
    <w:rsid w:val="00F6798D"/>
    <w:rsid w:val="00F67D68"/>
    <w:rsid w:val="00F701E2"/>
    <w:rsid w:val="00F70FFE"/>
    <w:rsid w:val="00F710B8"/>
    <w:rsid w:val="00F72AD2"/>
    <w:rsid w:val="00F72DBB"/>
    <w:rsid w:val="00F74940"/>
    <w:rsid w:val="00F74F2B"/>
    <w:rsid w:val="00F75460"/>
    <w:rsid w:val="00F7629D"/>
    <w:rsid w:val="00F76320"/>
    <w:rsid w:val="00F76568"/>
    <w:rsid w:val="00F770D4"/>
    <w:rsid w:val="00F771D1"/>
    <w:rsid w:val="00F779A9"/>
    <w:rsid w:val="00F77B89"/>
    <w:rsid w:val="00F77FC9"/>
    <w:rsid w:val="00F805B1"/>
    <w:rsid w:val="00F80F25"/>
    <w:rsid w:val="00F81378"/>
    <w:rsid w:val="00F820B8"/>
    <w:rsid w:val="00F8289F"/>
    <w:rsid w:val="00F82B0B"/>
    <w:rsid w:val="00F835AE"/>
    <w:rsid w:val="00F837C5"/>
    <w:rsid w:val="00F84B58"/>
    <w:rsid w:val="00F84F01"/>
    <w:rsid w:val="00F852FB"/>
    <w:rsid w:val="00F85487"/>
    <w:rsid w:val="00F8612C"/>
    <w:rsid w:val="00F86FA1"/>
    <w:rsid w:val="00F900DA"/>
    <w:rsid w:val="00F9010E"/>
    <w:rsid w:val="00F902E6"/>
    <w:rsid w:val="00F9055E"/>
    <w:rsid w:val="00F905F6"/>
    <w:rsid w:val="00F90895"/>
    <w:rsid w:val="00F9165D"/>
    <w:rsid w:val="00F91672"/>
    <w:rsid w:val="00F91C36"/>
    <w:rsid w:val="00F925C7"/>
    <w:rsid w:val="00F933D4"/>
    <w:rsid w:val="00F93EDC"/>
    <w:rsid w:val="00F940F4"/>
    <w:rsid w:val="00F94F49"/>
    <w:rsid w:val="00F952A1"/>
    <w:rsid w:val="00F95376"/>
    <w:rsid w:val="00F95585"/>
    <w:rsid w:val="00F96431"/>
    <w:rsid w:val="00F97034"/>
    <w:rsid w:val="00F97B05"/>
    <w:rsid w:val="00FA006C"/>
    <w:rsid w:val="00FA134F"/>
    <w:rsid w:val="00FA1924"/>
    <w:rsid w:val="00FA26BF"/>
    <w:rsid w:val="00FA3F37"/>
    <w:rsid w:val="00FA4C91"/>
    <w:rsid w:val="00FA4DB4"/>
    <w:rsid w:val="00FA581A"/>
    <w:rsid w:val="00FA6143"/>
    <w:rsid w:val="00FA62AC"/>
    <w:rsid w:val="00FA6505"/>
    <w:rsid w:val="00FA6D67"/>
    <w:rsid w:val="00FA6F64"/>
    <w:rsid w:val="00FA7023"/>
    <w:rsid w:val="00FA787A"/>
    <w:rsid w:val="00FA79DA"/>
    <w:rsid w:val="00FB0068"/>
    <w:rsid w:val="00FB027F"/>
    <w:rsid w:val="00FB05FE"/>
    <w:rsid w:val="00FB1BAE"/>
    <w:rsid w:val="00FB2C01"/>
    <w:rsid w:val="00FB2FFF"/>
    <w:rsid w:val="00FB307C"/>
    <w:rsid w:val="00FB3421"/>
    <w:rsid w:val="00FB3B0F"/>
    <w:rsid w:val="00FB3BC6"/>
    <w:rsid w:val="00FB4263"/>
    <w:rsid w:val="00FB49FB"/>
    <w:rsid w:val="00FB4B33"/>
    <w:rsid w:val="00FB4D57"/>
    <w:rsid w:val="00FB5772"/>
    <w:rsid w:val="00FB5B78"/>
    <w:rsid w:val="00FB612F"/>
    <w:rsid w:val="00FB77D7"/>
    <w:rsid w:val="00FC0725"/>
    <w:rsid w:val="00FC0B8C"/>
    <w:rsid w:val="00FC0CC0"/>
    <w:rsid w:val="00FC1CC2"/>
    <w:rsid w:val="00FC1D35"/>
    <w:rsid w:val="00FC271B"/>
    <w:rsid w:val="00FC2AE7"/>
    <w:rsid w:val="00FC441C"/>
    <w:rsid w:val="00FC4701"/>
    <w:rsid w:val="00FC4F49"/>
    <w:rsid w:val="00FC5C9C"/>
    <w:rsid w:val="00FC73F7"/>
    <w:rsid w:val="00FD0371"/>
    <w:rsid w:val="00FD0B14"/>
    <w:rsid w:val="00FD0C42"/>
    <w:rsid w:val="00FD0CA8"/>
    <w:rsid w:val="00FD0DB3"/>
    <w:rsid w:val="00FD2725"/>
    <w:rsid w:val="00FD29F2"/>
    <w:rsid w:val="00FD347E"/>
    <w:rsid w:val="00FD3A5E"/>
    <w:rsid w:val="00FD548A"/>
    <w:rsid w:val="00FD6121"/>
    <w:rsid w:val="00FD6706"/>
    <w:rsid w:val="00FD6BE6"/>
    <w:rsid w:val="00FD7BCF"/>
    <w:rsid w:val="00FD7CF2"/>
    <w:rsid w:val="00FD7FF0"/>
    <w:rsid w:val="00FE1810"/>
    <w:rsid w:val="00FE1BC0"/>
    <w:rsid w:val="00FE2E0D"/>
    <w:rsid w:val="00FE3773"/>
    <w:rsid w:val="00FE3851"/>
    <w:rsid w:val="00FE3FB8"/>
    <w:rsid w:val="00FE4A3D"/>
    <w:rsid w:val="00FE4C40"/>
    <w:rsid w:val="00FE4E18"/>
    <w:rsid w:val="00FE4F8B"/>
    <w:rsid w:val="00FE58C3"/>
    <w:rsid w:val="00FE633F"/>
    <w:rsid w:val="00FE6601"/>
    <w:rsid w:val="00FE6C5D"/>
    <w:rsid w:val="00FE6CF3"/>
    <w:rsid w:val="00FF0579"/>
    <w:rsid w:val="00FF135A"/>
    <w:rsid w:val="00FF15E2"/>
    <w:rsid w:val="00FF1C48"/>
    <w:rsid w:val="00FF3F99"/>
    <w:rsid w:val="00FF4375"/>
    <w:rsid w:val="00FF49F0"/>
    <w:rsid w:val="00FF4EF0"/>
    <w:rsid w:val="00FF5200"/>
    <w:rsid w:val="00FF5FCC"/>
    <w:rsid w:val="00FF6DD7"/>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3F7C7C"/>
  <w15:docId w15:val="{97410951-F669-4CF7-B7CD-0EBF76A39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F1FFE"/>
    <w:pPr>
      <w:ind w:firstLine="709"/>
      <w:jc w:val="both"/>
    </w:pPr>
    <w:rPr>
      <w:sz w:val="28"/>
    </w:rPr>
  </w:style>
  <w:style w:type="paragraph" w:styleId="1">
    <w:name w:val="heading 1"/>
    <w:basedOn w:val="a"/>
    <w:next w:val="a"/>
    <w:link w:val="10"/>
    <w:qFormat/>
    <w:rsid w:val="0087221F"/>
    <w:pPr>
      <w:keepNext/>
      <w:spacing w:before="100" w:beforeAutospacing="1"/>
      <w:outlineLvl w:val="0"/>
    </w:pPr>
    <w:rPr>
      <w:b/>
      <w:bCs/>
      <w:kern w:val="32"/>
      <w:szCs w:val="32"/>
    </w:rPr>
  </w:style>
  <w:style w:type="paragraph" w:styleId="3">
    <w:name w:val="heading 3"/>
    <w:basedOn w:val="a"/>
    <w:next w:val="a"/>
    <w:link w:val="30"/>
    <w:unhideWhenUsed/>
    <w:qFormat/>
    <w:rsid w:val="00AC729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5C6C95"/>
    <w:pPr>
      <w:keepNext/>
      <w:keepLines/>
      <w:spacing w:before="4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B033F"/>
    <w:pPr>
      <w:tabs>
        <w:tab w:val="center" w:pos="4677"/>
        <w:tab w:val="right" w:pos="9355"/>
      </w:tabs>
    </w:pPr>
  </w:style>
  <w:style w:type="character" w:styleId="a5">
    <w:name w:val="page number"/>
    <w:basedOn w:val="a0"/>
    <w:uiPriority w:val="99"/>
    <w:rsid w:val="006B033F"/>
  </w:style>
  <w:style w:type="paragraph" w:styleId="a6">
    <w:name w:val="Body Text"/>
    <w:basedOn w:val="a"/>
    <w:link w:val="a7"/>
    <w:uiPriority w:val="99"/>
    <w:rsid w:val="006B033F"/>
    <w:rPr>
      <w:color w:val="000000"/>
      <w:szCs w:val="28"/>
    </w:rPr>
  </w:style>
  <w:style w:type="character" w:customStyle="1" w:styleId="a7">
    <w:name w:val="Основной текст Знак"/>
    <w:link w:val="a6"/>
    <w:uiPriority w:val="99"/>
    <w:rsid w:val="006B033F"/>
    <w:rPr>
      <w:color w:val="000000"/>
      <w:sz w:val="28"/>
      <w:szCs w:val="28"/>
      <w:lang w:val="ru-RU" w:eastAsia="ru-RU" w:bidi="ar-SA"/>
    </w:rPr>
  </w:style>
  <w:style w:type="table" w:styleId="a8">
    <w:name w:val="Table Grid"/>
    <w:basedOn w:val="a1"/>
    <w:rsid w:val="006B03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170286"/>
    <w:rPr>
      <w:rFonts w:ascii="Tahoma" w:hAnsi="Tahoma" w:cs="Tahoma"/>
      <w:sz w:val="16"/>
      <w:szCs w:val="16"/>
    </w:rPr>
  </w:style>
  <w:style w:type="paragraph" w:customStyle="1" w:styleId="ConsPlusCell">
    <w:name w:val="ConsPlusCell"/>
    <w:uiPriority w:val="99"/>
    <w:rsid w:val="00317409"/>
    <w:pPr>
      <w:autoSpaceDE w:val="0"/>
      <w:autoSpaceDN w:val="0"/>
      <w:adjustRightInd w:val="0"/>
    </w:pPr>
    <w:rPr>
      <w:sz w:val="28"/>
      <w:szCs w:val="28"/>
    </w:rPr>
  </w:style>
  <w:style w:type="paragraph" w:customStyle="1" w:styleId="Default">
    <w:name w:val="Default"/>
    <w:link w:val="Default0"/>
    <w:uiPriority w:val="99"/>
    <w:rsid w:val="00D375C4"/>
    <w:pPr>
      <w:autoSpaceDE w:val="0"/>
      <w:autoSpaceDN w:val="0"/>
      <w:adjustRightInd w:val="0"/>
    </w:pPr>
    <w:rPr>
      <w:color w:val="000000"/>
      <w:sz w:val="24"/>
      <w:szCs w:val="24"/>
    </w:rPr>
  </w:style>
  <w:style w:type="paragraph" w:styleId="ab">
    <w:name w:val="Body Text Indent"/>
    <w:basedOn w:val="a"/>
    <w:link w:val="ac"/>
    <w:uiPriority w:val="99"/>
    <w:rsid w:val="000915DE"/>
    <w:pPr>
      <w:spacing w:after="120"/>
      <w:ind w:left="283"/>
    </w:pPr>
  </w:style>
  <w:style w:type="paragraph" w:styleId="ad">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
    <w:link w:val="ae"/>
    <w:uiPriority w:val="99"/>
    <w:rsid w:val="003B0AB7"/>
  </w:style>
  <w:style w:type="character" w:styleId="af">
    <w:name w:val="footnote reference"/>
    <w:uiPriority w:val="99"/>
    <w:semiHidden/>
    <w:rsid w:val="003B0AB7"/>
    <w:rPr>
      <w:vertAlign w:val="superscript"/>
    </w:rPr>
  </w:style>
  <w:style w:type="paragraph" w:customStyle="1" w:styleId="ConsPlusNormal">
    <w:name w:val="ConsPlusNormal"/>
    <w:rsid w:val="0092689C"/>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1A5205"/>
    <w:pPr>
      <w:autoSpaceDE w:val="0"/>
      <w:autoSpaceDN w:val="0"/>
      <w:adjustRightInd w:val="0"/>
    </w:pPr>
    <w:rPr>
      <w:rFonts w:ascii="Courier New" w:hAnsi="Courier New" w:cs="Courier New"/>
    </w:rPr>
  </w:style>
  <w:style w:type="character" w:customStyle="1" w:styleId="Default0">
    <w:name w:val="Default Знак"/>
    <w:link w:val="Default"/>
    <w:uiPriority w:val="99"/>
    <w:rsid w:val="00D10735"/>
    <w:rPr>
      <w:color w:val="000000"/>
      <w:sz w:val="24"/>
      <w:szCs w:val="24"/>
      <w:lang w:val="ru-RU" w:eastAsia="ru-RU" w:bidi="ar-SA"/>
    </w:rPr>
  </w:style>
  <w:style w:type="paragraph" w:styleId="31">
    <w:name w:val="Body Text 3"/>
    <w:basedOn w:val="a"/>
    <w:link w:val="32"/>
    <w:uiPriority w:val="99"/>
    <w:rsid w:val="00EA4E95"/>
    <w:pPr>
      <w:spacing w:after="120"/>
    </w:pPr>
    <w:rPr>
      <w:sz w:val="16"/>
      <w:szCs w:val="16"/>
    </w:rPr>
  </w:style>
  <w:style w:type="paragraph" w:customStyle="1" w:styleId="bodytext2">
    <w:name w:val="bodytext2"/>
    <w:basedOn w:val="a"/>
    <w:uiPriority w:val="99"/>
    <w:rsid w:val="007C4F68"/>
    <w:pPr>
      <w:spacing w:before="100" w:beforeAutospacing="1" w:after="100" w:afterAutospacing="1"/>
    </w:pPr>
    <w:rPr>
      <w:sz w:val="24"/>
      <w:szCs w:val="24"/>
    </w:rPr>
  </w:style>
  <w:style w:type="paragraph" w:customStyle="1" w:styleId="11">
    <w:name w:val="Абзац списка1"/>
    <w:basedOn w:val="a"/>
    <w:link w:val="ListParagraphChar"/>
    <w:uiPriority w:val="99"/>
    <w:rsid w:val="00404EBA"/>
    <w:pPr>
      <w:spacing w:after="160" w:line="259" w:lineRule="auto"/>
      <w:ind w:left="720"/>
      <w:contextualSpacing/>
    </w:pPr>
    <w:rPr>
      <w:rFonts w:ascii="Calibri" w:hAnsi="Calibri"/>
      <w:sz w:val="22"/>
      <w:szCs w:val="22"/>
      <w:lang w:val="en-US" w:eastAsia="en-US"/>
    </w:rPr>
  </w:style>
  <w:style w:type="paragraph" w:styleId="af0">
    <w:name w:val="List Paragraph"/>
    <w:basedOn w:val="a"/>
    <w:link w:val="af1"/>
    <w:uiPriority w:val="34"/>
    <w:qFormat/>
    <w:rsid w:val="00FE3FB8"/>
    <w:pPr>
      <w:spacing w:after="160" w:line="259" w:lineRule="auto"/>
      <w:ind w:left="720"/>
      <w:contextualSpacing/>
    </w:pPr>
    <w:rPr>
      <w:rFonts w:ascii="Calibri" w:eastAsia="Calibri" w:hAnsi="Calibri"/>
      <w:sz w:val="22"/>
      <w:szCs w:val="22"/>
      <w:lang w:val="en-US" w:eastAsia="en-US"/>
    </w:rPr>
  </w:style>
  <w:style w:type="character" w:customStyle="1" w:styleId="af1">
    <w:name w:val="Абзац списка Знак"/>
    <w:link w:val="af0"/>
    <w:uiPriority w:val="34"/>
    <w:locked/>
    <w:rsid w:val="00FE3FB8"/>
    <w:rPr>
      <w:rFonts w:ascii="Calibri" w:eastAsia="Calibri" w:hAnsi="Calibri"/>
      <w:sz w:val="22"/>
      <w:szCs w:val="22"/>
      <w:lang w:val="en-US" w:eastAsia="en-US"/>
    </w:rPr>
  </w:style>
  <w:style w:type="character" w:customStyle="1" w:styleId="ae">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link w:val="ad"/>
    <w:uiPriority w:val="99"/>
    <w:rsid w:val="00557415"/>
  </w:style>
  <w:style w:type="table" w:customStyle="1" w:styleId="2">
    <w:name w:val="Сетка таблицы2"/>
    <w:basedOn w:val="a1"/>
    <w:next w:val="a8"/>
    <w:uiPriority w:val="59"/>
    <w:rsid w:val="007845A0"/>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link w:val="21"/>
    <w:rsid w:val="005E3055"/>
    <w:pPr>
      <w:spacing w:after="120" w:line="480" w:lineRule="auto"/>
    </w:pPr>
  </w:style>
  <w:style w:type="character" w:customStyle="1" w:styleId="21">
    <w:name w:val="Основной текст 2 Знак"/>
    <w:basedOn w:val="a0"/>
    <w:link w:val="20"/>
    <w:rsid w:val="005E3055"/>
  </w:style>
  <w:style w:type="character" w:customStyle="1" w:styleId="10">
    <w:name w:val="Заголовок 1 Знак"/>
    <w:link w:val="1"/>
    <w:rsid w:val="0087221F"/>
    <w:rPr>
      <w:b/>
      <w:bCs/>
      <w:kern w:val="32"/>
      <w:sz w:val="28"/>
      <w:szCs w:val="32"/>
    </w:rPr>
  </w:style>
  <w:style w:type="paragraph" w:styleId="af2">
    <w:name w:val="TOC Heading"/>
    <w:basedOn w:val="1"/>
    <w:next w:val="a"/>
    <w:uiPriority w:val="39"/>
    <w:qFormat/>
    <w:rsid w:val="00000CA0"/>
    <w:pPr>
      <w:keepLines/>
      <w:spacing w:before="480" w:line="276" w:lineRule="auto"/>
      <w:outlineLvl w:val="9"/>
    </w:pPr>
    <w:rPr>
      <w:color w:val="365F91"/>
      <w:kern w:val="0"/>
      <w:szCs w:val="28"/>
    </w:rPr>
  </w:style>
  <w:style w:type="paragraph" w:styleId="12">
    <w:name w:val="toc 1"/>
    <w:basedOn w:val="a"/>
    <w:next w:val="a"/>
    <w:autoRedefine/>
    <w:uiPriority w:val="39"/>
    <w:rsid w:val="001C3296"/>
    <w:pPr>
      <w:tabs>
        <w:tab w:val="right" w:leader="dot" w:pos="10025"/>
      </w:tabs>
      <w:spacing w:line="288" w:lineRule="auto"/>
      <w:ind w:firstLine="0"/>
    </w:pPr>
    <w:rPr>
      <w:noProof/>
      <w:sz w:val="24"/>
      <w:szCs w:val="24"/>
      <w:lang w:val="en-US"/>
    </w:rPr>
  </w:style>
  <w:style w:type="character" w:styleId="af3">
    <w:name w:val="Hyperlink"/>
    <w:uiPriority w:val="99"/>
    <w:unhideWhenUsed/>
    <w:rsid w:val="00000CA0"/>
    <w:rPr>
      <w:color w:val="0000FF"/>
      <w:u w:val="single"/>
    </w:rPr>
  </w:style>
  <w:style w:type="paragraph" w:styleId="af4">
    <w:name w:val="Subtitle"/>
    <w:basedOn w:val="a"/>
    <w:next w:val="a"/>
    <w:link w:val="af5"/>
    <w:qFormat/>
    <w:rsid w:val="00206CD1"/>
    <w:pPr>
      <w:spacing w:after="60"/>
      <w:jc w:val="center"/>
      <w:outlineLvl w:val="1"/>
    </w:pPr>
    <w:rPr>
      <w:rFonts w:ascii="Cambria" w:hAnsi="Cambria"/>
      <w:sz w:val="24"/>
      <w:szCs w:val="24"/>
    </w:rPr>
  </w:style>
  <w:style w:type="character" w:customStyle="1" w:styleId="af5">
    <w:name w:val="Подзаголовок Знак"/>
    <w:link w:val="af4"/>
    <w:rsid w:val="00206CD1"/>
    <w:rPr>
      <w:rFonts w:ascii="Cambria" w:eastAsia="Times New Roman" w:hAnsi="Cambria" w:cs="Times New Roman"/>
      <w:sz w:val="24"/>
      <w:szCs w:val="24"/>
    </w:rPr>
  </w:style>
  <w:style w:type="paragraph" w:styleId="22">
    <w:name w:val="toc 2"/>
    <w:basedOn w:val="a"/>
    <w:next w:val="a"/>
    <w:autoRedefine/>
    <w:uiPriority w:val="39"/>
    <w:rsid w:val="005B10F3"/>
    <w:pPr>
      <w:tabs>
        <w:tab w:val="right" w:leader="dot" w:pos="10025"/>
      </w:tabs>
    </w:pPr>
  </w:style>
  <w:style w:type="character" w:styleId="af6">
    <w:name w:val="FollowedHyperlink"/>
    <w:uiPriority w:val="99"/>
    <w:rsid w:val="009D4533"/>
    <w:rPr>
      <w:color w:val="800080"/>
      <w:u w:val="single"/>
    </w:rPr>
  </w:style>
  <w:style w:type="paragraph" w:styleId="af7">
    <w:name w:val="Title"/>
    <w:basedOn w:val="a"/>
    <w:next w:val="a"/>
    <w:link w:val="af8"/>
    <w:qFormat/>
    <w:rsid w:val="0028678D"/>
    <w:pPr>
      <w:outlineLvl w:val="0"/>
    </w:pPr>
    <w:rPr>
      <w:bCs/>
      <w:kern w:val="28"/>
      <w:szCs w:val="32"/>
    </w:rPr>
  </w:style>
  <w:style w:type="character" w:customStyle="1" w:styleId="af8">
    <w:name w:val="Заголовок Знак"/>
    <w:link w:val="af7"/>
    <w:rsid w:val="0028678D"/>
    <w:rPr>
      <w:bCs/>
      <w:kern w:val="28"/>
      <w:sz w:val="28"/>
      <w:szCs w:val="32"/>
    </w:rPr>
  </w:style>
  <w:style w:type="paragraph" w:styleId="af9">
    <w:name w:val="No Spacing"/>
    <w:uiPriority w:val="1"/>
    <w:qFormat/>
    <w:rsid w:val="0048783A"/>
  </w:style>
  <w:style w:type="paragraph" w:styleId="afa">
    <w:name w:val="header"/>
    <w:basedOn w:val="a"/>
    <w:link w:val="afb"/>
    <w:uiPriority w:val="99"/>
    <w:rsid w:val="004401E2"/>
    <w:pPr>
      <w:tabs>
        <w:tab w:val="center" w:pos="4677"/>
        <w:tab w:val="right" w:pos="9355"/>
      </w:tabs>
    </w:pPr>
  </w:style>
  <w:style w:type="paragraph" w:styleId="afc">
    <w:name w:val="toa heading"/>
    <w:basedOn w:val="a"/>
    <w:next w:val="a"/>
    <w:rsid w:val="00AA3D63"/>
    <w:pPr>
      <w:spacing w:before="120"/>
    </w:pPr>
    <w:rPr>
      <w:rFonts w:ascii="Cambria" w:hAnsi="Cambria"/>
      <w:b/>
      <w:bCs/>
      <w:sz w:val="24"/>
      <w:szCs w:val="24"/>
    </w:rPr>
  </w:style>
  <w:style w:type="character" w:customStyle="1" w:styleId="afb">
    <w:name w:val="Верхний колонтитул Знак"/>
    <w:basedOn w:val="a0"/>
    <w:link w:val="afa"/>
    <w:uiPriority w:val="99"/>
    <w:rsid w:val="004401E2"/>
  </w:style>
  <w:style w:type="character" w:customStyle="1" w:styleId="a4">
    <w:name w:val="Нижний колонтитул Знак"/>
    <w:link w:val="a3"/>
    <w:uiPriority w:val="99"/>
    <w:rsid w:val="004401E2"/>
  </w:style>
  <w:style w:type="character" w:customStyle="1" w:styleId="ListParagraphChar">
    <w:name w:val="List Paragraph Char"/>
    <w:link w:val="11"/>
    <w:locked/>
    <w:rsid w:val="00F64DD1"/>
    <w:rPr>
      <w:rFonts w:ascii="Calibri" w:hAnsi="Calibri"/>
      <w:sz w:val="22"/>
      <w:szCs w:val="22"/>
      <w:lang w:val="en-US" w:eastAsia="en-US" w:bidi="ar-SA"/>
    </w:rPr>
  </w:style>
  <w:style w:type="character" w:customStyle="1" w:styleId="aa">
    <w:name w:val="Текст выноски Знак"/>
    <w:link w:val="a9"/>
    <w:uiPriority w:val="99"/>
    <w:semiHidden/>
    <w:rsid w:val="00DD2020"/>
    <w:rPr>
      <w:rFonts w:ascii="Tahoma" w:hAnsi="Tahoma" w:cs="Tahoma"/>
      <w:sz w:val="16"/>
      <w:szCs w:val="16"/>
    </w:rPr>
  </w:style>
  <w:style w:type="character" w:customStyle="1" w:styleId="ac">
    <w:name w:val="Основной текст с отступом Знак"/>
    <w:link w:val="ab"/>
    <w:uiPriority w:val="99"/>
    <w:rsid w:val="00DD2020"/>
  </w:style>
  <w:style w:type="character" w:customStyle="1" w:styleId="32">
    <w:name w:val="Основной текст 3 Знак"/>
    <w:link w:val="31"/>
    <w:uiPriority w:val="99"/>
    <w:rsid w:val="00DD2020"/>
    <w:rPr>
      <w:sz w:val="16"/>
      <w:szCs w:val="16"/>
    </w:rPr>
  </w:style>
  <w:style w:type="paragraph" w:styleId="afd">
    <w:name w:val="endnote text"/>
    <w:basedOn w:val="a"/>
    <w:link w:val="afe"/>
    <w:rsid w:val="001D4398"/>
  </w:style>
  <w:style w:type="character" w:customStyle="1" w:styleId="afe">
    <w:name w:val="Текст концевой сноски Знак"/>
    <w:basedOn w:val="a0"/>
    <w:link w:val="afd"/>
    <w:rsid w:val="001D4398"/>
  </w:style>
  <w:style w:type="character" w:styleId="aff">
    <w:name w:val="endnote reference"/>
    <w:rsid w:val="001D4398"/>
    <w:rPr>
      <w:vertAlign w:val="superscript"/>
    </w:rPr>
  </w:style>
  <w:style w:type="character" w:customStyle="1" w:styleId="m1">
    <w:name w:val="m1"/>
    <w:basedOn w:val="a0"/>
    <w:rsid w:val="00453E25"/>
    <w:rPr>
      <w:color w:val="0000FF"/>
    </w:rPr>
  </w:style>
  <w:style w:type="character" w:customStyle="1" w:styleId="tx1">
    <w:name w:val="tx1"/>
    <w:basedOn w:val="a0"/>
    <w:rsid w:val="00453E25"/>
    <w:rPr>
      <w:b/>
      <w:bCs/>
    </w:rPr>
  </w:style>
  <w:style w:type="character" w:customStyle="1" w:styleId="30">
    <w:name w:val="Заголовок 3 Знак"/>
    <w:basedOn w:val="a0"/>
    <w:link w:val="3"/>
    <w:rsid w:val="00AC729D"/>
    <w:rPr>
      <w:rFonts w:asciiTheme="majorHAnsi" w:eastAsiaTheme="majorEastAsia" w:hAnsiTheme="majorHAnsi" w:cstheme="majorBidi"/>
      <w:b/>
      <w:bCs/>
      <w:color w:val="4F81BD" w:themeColor="accent1"/>
    </w:rPr>
  </w:style>
  <w:style w:type="paragraph" w:customStyle="1" w:styleId="aff0">
    <w:name w:val="Прижатый влево"/>
    <w:basedOn w:val="a"/>
    <w:next w:val="a"/>
    <w:rsid w:val="000E04B7"/>
    <w:pPr>
      <w:autoSpaceDE w:val="0"/>
      <w:autoSpaceDN w:val="0"/>
      <w:adjustRightInd w:val="0"/>
    </w:pPr>
    <w:rPr>
      <w:rFonts w:ascii="Arial" w:eastAsia="Calibri" w:hAnsi="Arial" w:cs="Arial"/>
      <w:sz w:val="24"/>
      <w:szCs w:val="24"/>
      <w:lang w:eastAsia="en-US"/>
    </w:rPr>
  </w:style>
  <w:style w:type="table" w:customStyle="1" w:styleId="210">
    <w:name w:val="Сетка таблицы21"/>
    <w:basedOn w:val="a1"/>
    <w:next w:val="a8"/>
    <w:uiPriority w:val="59"/>
    <w:rsid w:val="0045586B"/>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8"/>
    <w:uiPriority w:val="59"/>
    <w:rsid w:val="00907F31"/>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Неразрешенное упоминание1"/>
    <w:basedOn w:val="a0"/>
    <w:uiPriority w:val="99"/>
    <w:semiHidden/>
    <w:unhideWhenUsed/>
    <w:rsid w:val="00D36965"/>
    <w:rPr>
      <w:color w:val="605E5C"/>
      <w:shd w:val="clear" w:color="auto" w:fill="E1DFDD"/>
    </w:rPr>
  </w:style>
  <w:style w:type="paragraph" w:customStyle="1" w:styleId="41">
    <w:name w:val="Заголовок 41"/>
    <w:basedOn w:val="a"/>
    <w:next w:val="a"/>
    <w:semiHidden/>
    <w:unhideWhenUsed/>
    <w:qFormat/>
    <w:locked/>
    <w:rsid w:val="005C6C95"/>
    <w:pPr>
      <w:keepNext/>
      <w:keepLines/>
      <w:spacing w:before="200"/>
      <w:outlineLvl w:val="3"/>
    </w:pPr>
    <w:rPr>
      <w:rFonts w:ascii="Cambria" w:hAnsi="Cambria"/>
      <w:b/>
      <w:bCs/>
      <w:i/>
      <w:iCs/>
      <w:color w:val="4F81BD"/>
    </w:rPr>
  </w:style>
  <w:style w:type="numbering" w:customStyle="1" w:styleId="14">
    <w:name w:val="Нет списка1"/>
    <w:next w:val="a2"/>
    <w:uiPriority w:val="99"/>
    <w:semiHidden/>
    <w:unhideWhenUsed/>
    <w:rsid w:val="005C6C95"/>
  </w:style>
  <w:style w:type="table" w:customStyle="1" w:styleId="110">
    <w:name w:val="Сетка таблицы11"/>
    <w:uiPriority w:val="99"/>
    <w:rsid w:val="005C6C95"/>
    <w:pPr>
      <w:ind w:firstLine="709"/>
      <w:jc w:val="both"/>
    </w:pPr>
    <w:rPr>
      <w:rFonts w:ascii="Times New Roman CYR" w:hAnsi="Times New Roman CYR" w:cs="Times New Roman CYR"/>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8"/>
    <w:uiPriority w:val="59"/>
    <w:rsid w:val="005C6C9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semiHidden/>
    <w:rsid w:val="005C6C95"/>
    <w:rPr>
      <w:rFonts w:ascii="Cambria" w:eastAsia="Times New Roman" w:hAnsi="Cambria" w:cs="Times New Roman"/>
      <w:b/>
      <w:bCs/>
      <w:i/>
      <w:iCs/>
      <w:color w:val="4F81BD"/>
      <w:sz w:val="20"/>
      <w:szCs w:val="20"/>
    </w:rPr>
  </w:style>
  <w:style w:type="table" w:customStyle="1" w:styleId="220">
    <w:name w:val="Сетка таблицы2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5C6C95"/>
    <w:pPr>
      <w:spacing w:before="100" w:beforeAutospacing="1" w:after="100" w:afterAutospacing="1"/>
    </w:pPr>
    <w:rPr>
      <w:sz w:val="24"/>
      <w:szCs w:val="24"/>
    </w:rPr>
  </w:style>
  <w:style w:type="paragraph" w:customStyle="1" w:styleId="font5">
    <w:name w:val="font5"/>
    <w:basedOn w:val="a"/>
    <w:rsid w:val="005C6C95"/>
    <w:pPr>
      <w:spacing w:before="100" w:beforeAutospacing="1" w:after="100" w:afterAutospacing="1"/>
    </w:pPr>
    <w:rPr>
      <w:sz w:val="18"/>
      <w:szCs w:val="18"/>
    </w:rPr>
  </w:style>
  <w:style w:type="paragraph" w:customStyle="1" w:styleId="font6">
    <w:name w:val="font6"/>
    <w:basedOn w:val="a"/>
    <w:rsid w:val="005C6C95"/>
    <w:pPr>
      <w:spacing w:before="100" w:beforeAutospacing="1" w:after="100" w:afterAutospacing="1"/>
    </w:pPr>
    <w:rPr>
      <w:b/>
      <w:bCs/>
      <w:sz w:val="18"/>
      <w:szCs w:val="18"/>
    </w:rPr>
  </w:style>
  <w:style w:type="paragraph" w:customStyle="1" w:styleId="font7">
    <w:name w:val="font7"/>
    <w:basedOn w:val="a"/>
    <w:rsid w:val="005C6C95"/>
    <w:pPr>
      <w:spacing w:before="100" w:beforeAutospacing="1" w:after="100" w:afterAutospacing="1"/>
    </w:pPr>
    <w:rPr>
      <w:color w:val="DD0806"/>
      <w:sz w:val="18"/>
      <w:szCs w:val="18"/>
    </w:rPr>
  </w:style>
  <w:style w:type="paragraph" w:customStyle="1" w:styleId="xl65">
    <w:name w:val="xl65"/>
    <w:basedOn w:val="a"/>
    <w:rsid w:val="005C6C95"/>
    <w:pPr>
      <w:shd w:val="clear" w:color="000000" w:fill="FFFFFF"/>
      <w:spacing w:before="100" w:beforeAutospacing="1" w:after="100" w:afterAutospacing="1"/>
    </w:pPr>
    <w:rPr>
      <w:sz w:val="24"/>
      <w:szCs w:val="24"/>
    </w:rPr>
  </w:style>
  <w:style w:type="paragraph" w:customStyle="1" w:styleId="xl66">
    <w:name w:val="xl66"/>
    <w:basedOn w:val="a"/>
    <w:rsid w:val="005C6C95"/>
    <w:pPr>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 w:val="18"/>
      <w:szCs w:val="18"/>
    </w:rPr>
  </w:style>
  <w:style w:type="paragraph" w:customStyle="1" w:styleId="xl68">
    <w:name w:val="xl68"/>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69">
    <w:name w:val="xl69"/>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0">
    <w:name w:val="xl70"/>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1">
    <w:name w:val="xl7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8"/>
      <w:szCs w:val="18"/>
    </w:rPr>
  </w:style>
  <w:style w:type="paragraph" w:customStyle="1" w:styleId="xl72">
    <w:name w:val="xl72"/>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73">
    <w:name w:val="xl73"/>
    <w:basedOn w:val="a"/>
    <w:rsid w:val="005C6C95"/>
    <w:pPr>
      <w:pBdr>
        <w:top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4">
    <w:name w:val="xl74"/>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5">
    <w:name w:val="xl75"/>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sz w:val="18"/>
      <w:szCs w:val="18"/>
    </w:rPr>
  </w:style>
  <w:style w:type="paragraph" w:customStyle="1" w:styleId="xl76">
    <w:name w:val="xl76"/>
    <w:basedOn w:val="a"/>
    <w:rsid w:val="005C6C95"/>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top"/>
    </w:pPr>
    <w:rPr>
      <w:b/>
      <w:bCs/>
      <w:sz w:val="18"/>
      <w:szCs w:val="18"/>
    </w:rPr>
  </w:style>
  <w:style w:type="paragraph" w:customStyle="1" w:styleId="xl77">
    <w:name w:val="xl77"/>
    <w:basedOn w:val="a"/>
    <w:rsid w:val="005C6C95"/>
    <w:pPr>
      <w:pBdr>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8">
    <w:name w:val="xl78"/>
    <w:basedOn w:val="a"/>
    <w:rsid w:val="005C6C9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9">
    <w:name w:val="xl79"/>
    <w:basedOn w:val="a"/>
    <w:rsid w:val="005C6C95"/>
    <w:pPr>
      <w:pBdr>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0">
    <w:name w:val="xl80"/>
    <w:basedOn w:val="a"/>
    <w:rsid w:val="005C6C9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1">
    <w:name w:val="xl8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2">
    <w:name w:val="xl82"/>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3">
    <w:name w:val="xl83"/>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4">
    <w:name w:val="xl8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5">
    <w:name w:val="xl85"/>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6">
    <w:name w:val="xl86"/>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87">
    <w:name w:val="xl87"/>
    <w:basedOn w:val="a"/>
    <w:rsid w:val="005C6C95"/>
    <w:pPr>
      <w:pBdr>
        <w:top w:val="single" w:sz="4" w:space="0" w:color="000000"/>
        <w:left w:val="single" w:sz="4" w:space="0" w:color="auto"/>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8">
    <w:name w:val="xl88"/>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9">
    <w:name w:val="xl89"/>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18"/>
      <w:szCs w:val="18"/>
    </w:rPr>
  </w:style>
  <w:style w:type="paragraph" w:customStyle="1" w:styleId="xl90">
    <w:name w:val="xl90"/>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91">
    <w:name w:val="xl91"/>
    <w:basedOn w:val="a"/>
    <w:rsid w:val="005C6C95"/>
    <w:pPr>
      <w:pBdr>
        <w:top w:val="single" w:sz="4" w:space="0" w:color="000000"/>
        <w:left w:val="single" w:sz="4" w:space="0" w:color="000000"/>
        <w:bottom w:val="single" w:sz="4" w:space="0" w:color="000000"/>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92">
    <w:name w:val="xl92"/>
    <w:basedOn w:val="a"/>
    <w:rsid w:val="005C6C95"/>
    <w:pPr>
      <w:pBdr>
        <w:top w:val="single" w:sz="4" w:space="0" w:color="auto"/>
        <w:left w:val="single" w:sz="4" w:space="0" w:color="FFFFFF"/>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93">
    <w:name w:val="xl93"/>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94">
    <w:name w:val="xl9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8"/>
      <w:szCs w:val="18"/>
    </w:rPr>
  </w:style>
  <w:style w:type="paragraph" w:customStyle="1" w:styleId="xl95">
    <w:name w:val="xl95"/>
    <w:basedOn w:val="a"/>
    <w:rsid w:val="005C6C95"/>
    <w:pPr>
      <w:shd w:val="clear" w:color="000000" w:fill="FFFFFF"/>
      <w:spacing w:before="100" w:beforeAutospacing="1" w:after="100" w:afterAutospacing="1"/>
    </w:pPr>
    <w:rPr>
      <w:sz w:val="24"/>
      <w:szCs w:val="24"/>
    </w:rPr>
  </w:style>
  <w:style w:type="character" w:customStyle="1" w:styleId="410">
    <w:name w:val="Заголовок 4 Знак1"/>
    <w:basedOn w:val="a0"/>
    <w:semiHidden/>
    <w:rsid w:val="005C6C95"/>
    <w:rPr>
      <w:rFonts w:asciiTheme="majorHAnsi" w:eastAsiaTheme="majorEastAsia" w:hAnsiTheme="majorHAnsi" w:cstheme="majorBidi"/>
      <w:i/>
      <w:iCs/>
      <w:color w:val="365F91" w:themeColor="accent1" w:themeShade="BF"/>
    </w:rPr>
  </w:style>
  <w:style w:type="paragraph" w:styleId="aff1">
    <w:name w:val="annotation text"/>
    <w:basedOn w:val="a"/>
    <w:link w:val="aff2"/>
    <w:semiHidden/>
    <w:unhideWhenUsed/>
    <w:rsid w:val="00331790"/>
  </w:style>
  <w:style w:type="character" w:customStyle="1" w:styleId="aff2">
    <w:name w:val="Текст примечания Знак"/>
    <w:basedOn w:val="a0"/>
    <w:link w:val="aff1"/>
    <w:semiHidden/>
    <w:rsid w:val="00331790"/>
  </w:style>
  <w:style w:type="paragraph" w:styleId="aff3">
    <w:name w:val="annotation subject"/>
    <w:basedOn w:val="aff1"/>
    <w:next w:val="aff1"/>
    <w:link w:val="aff4"/>
    <w:uiPriority w:val="99"/>
    <w:semiHidden/>
    <w:unhideWhenUsed/>
    <w:rsid w:val="00331790"/>
    <w:pPr>
      <w:spacing w:after="200"/>
    </w:pPr>
    <w:rPr>
      <w:rFonts w:asciiTheme="minorHAnsi" w:eastAsiaTheme="minorHAnsi" w:hAnsiTheme="minorHAnsi" w:cstheme="minorBidi"/>
      <w:b/>
      <w:bCs/>
      <w:lang w:eastAsia="en-US"/>
    </w:rPr>
  </w:style>
  <w:style w:type="character" w:customStyle="1" w:styleId="aff4">
    <w:name w:val="Тема примечания Знак"/>
    <w:basedOn w:val="aff2"/>
    <w:link w:val="aff3"/>
    <w:uiPriority w:val="99"/>
    <w:semiHidden/>
    <w:rsid w:val="00331790"/>
    <w:rPr>
      <w:rFonts w:asciiTheme="minorHAnsi" w:eastAsiaTheme="minorHAnsi" w:hAnsiTheme="minorHAnsi" w:cstheme="minorBidi"/>
      <w:b/>
      <w:bCs/>
      <w:lang w:eastAsia="en-US"/>
    </w:rPr>
  </w:style>
  <w:style w:type="character" w:styleId="aff5">
    <w:name w:val="annotation reference"/>
    <w:basedOn w:val="a0"/>
    <w:semiHidden/>
    <w:unhideWhenUsed/>
    <w:rsid w:val="00583265"/>
    <w:rPr>
      <w:sz w:val="16"/>
      <w:szCs w:val="16"/>
    </w:rPr>
  </w:style>
  <w:style w:type="paragraph" w:styleId="33">
    <w:name w:val="toc 3"/>
    <w:basedOn w:val="a"/>
    <w:next w:val="a"/>
    <w:autoRedefine/>
    <w:uiPriority w:val="39"/>
    <w:unhideWhenUsed/>
    <w:rsid w:val="00DF3A37"/>
    <w:pPr>
      <w:spacing w:after="100" w:line="259" w:lineRule="auto"/>
      <w:ind w:left="440" w:firstLine="0"/>
      <w:jc w:val="left"/>
    </w:pPr>
    <w:rPr>
      <w:rFonts w:asciiTheme="minorHAnsi" w:eastAsiaTheme="minorEastAsia" w:hAnsiTheme="minorHAnsi" w:cstheme="minorBidi"/>
      <w:sz w:val="22"/>
      <w:szCs w:val="22"/>
    </w:rPr>
  </w:style>
  <w:style w:type="paragraph" w:styleId="42">
    <w:name w:val="toc 4"/>
    <w:basedOn w:val="a"/>
    <w:next w:val="a"/>
    <w:autoRedefine/>
    <w:uiPriority w:val="39"/>
    <w:unhideWhenUsed/>
    <w:rsid w:val="00DF3A37"/>
    <w:pPr>
      <w:spacing w:after="100" w:line="259" w:lineRule="auto"/>
      <w:ind w:left="660" w:firstLine="0"/>
      <w:jc w:val="left"/>
    </w:pPr>
    <w:rPr>
      <w:rFonts w:asciiTheme="minorHAnsi" w:eastAsiaTheme="minorEastAsia" w:hAnsiTheme="minorHAnsi" w:cstheme="minorBidi"/>
      <w:sz w:val="22"/>
      <w:szCs w:val="22"/>
    </w:rPr>
  </w:style>
  <w:style w:type="paragraph" w:styleId="50">
    <w:name w:val="toc 5"/>
    <w:basedOn w:val="a"/>
    <w:next w:val="a"/>
    <w:autoRedefine/>
    <w:uiPriority w:val="39"/>
    <w:unhideWhenUsed/>
    <w:rsid w:val="00DF3A37"/>
    <w:pPr>
      <w:spacing w:after="100" w:line="259" w:lineRule="auto"/>
      <w:ind w:left="880" w:firstLine="0"/>
      <w:jc w:val="left"/>
    </w:pPr>
    <w:rPr>
      <w:rFonts w:asciiTheme="minorHAnsi" w:eastAsiaTheme="minorEastAsia" w:hAnsiTheme="minorHAnsi" w:cstheme="minorBidi"/>
      <w:sz w:val="22"/>
      <w:szCs w:val="22"/>
    </w:rPr>
  </w:style>
  <w:style w:type="paragraph" w:styleId="6">
    <w:name w:val="toc 6"/>
    <w:basedOn w:val="a"/>
    <w:next w:val="a"/>
    <w:autoRedefine/>
    <w:uiPriority w:val="39"/>
    <w:unhideWhenUsed/>
    <w:rsid w:val="00DF3A37"/>
    <w:pPr>
      <w:spacing w:after="100" w:line="259" w:lineRule="auto"/>
      <w:ind w:left="1100" w:firstLine="0"/>
      <w:jc w:val="left"/>
    </w:pPr>
    <w:rPr>
      <w:rFonts w:asciiTheme="minorHAnsi" w:eastAsiaTheme="minorEastAsia" w:hAnsiTheme="minorHAnsi" w:cstheme="minorBidi"/>
      <w:sz w:val="22"/>
      <w:szCs w:val="22"/>
    </w:rPr>
  </w:style>
  <w:style w:type="paragraph" w:styleId="7">
    <w:name w:val="toc 7"/>
    <w:basedOn w:val="a"/>
    <w:next w:val="a"/>
    <w:autoRedefine/>
    <w:uiPriority w:val="39"/>
    <w:unhideWhenUsed/>
    <w:rsid w:val="00DF3A37"/>
    <w:pPr>
      <w:spacing w:after="100" w:line="259" w:lineRule="auto"/>
      <w:ind w:left="1320" w:firstLine="0"/>
      <w:jc w:val="left"/>
    </w:pPr>
    <w:rPr>
      <w:rFonts w:asciiTheme="minorHAnsi" w:eastAsiaTheme="minorEastAsia" w:hAnsiTheme="minorHAnsi" w:cstheme="minorBidi"/>
      <w:sz w:val="22"/>
      <w:szCs w:val="22"/>
    </w:rPr>
  </w:style>
  <w:style w:type="paragraph" w:styleId="8">
    <w:name w:val="toc 8"/>
    <w:basedOn w:val="a"/>
    <w:next w:val="a"/>
    <w:autoRedefine/>
    <w:uiPriority w:val="39"/>
    <w:unhideWhenUsed/>
    <w:rsid w:val="00DF3A37"/>
    <w:pPr>
      <w:spacing w:after="100" w:line="259" w:lineRule="auto"/>
      <w:ind w:left="1540" w:firstLine="0"/>
      <w:jc w:val="left"/>
    </w:pPr>
    <w:rPr>
      <w:rFonts w:asciiTheme="minorHAnsi" w:eastAsiaTheme="minorEastAsia" w:hAnsiTheme="minorHAnsi" w:cstheme="minorBidi"/>
      <w:sz w:val="22"/>
      <w:szCs w:val="22"/>
    </w:rPr>
  </w:style>
  <w:style w:type="paragraph" w:styleId="9">
    <w:name w:val="toc 9"/>
    <w:basedOn w:val="a"/>
    <w:next w:val="a"/>
    <w:autoRedefine/>
    <w:uiPriority w:val="39"/>
    <w:unhideWhenUsed/>
    <w:rsid w:val="00DF3A37"/>
    <w:pPr>
      <w:spacing w:after="100" w:line="259" w:lineRule="auto"/>
      <w:ind w:left="1760" w:firstLine="0"/>
      <w:jc w:val="left"/>
    </w:pPr>
    <w:rPr>
      <w:rFonts w:asciiTheme="minorHAnsi" w:eastAsiaTheme="minorEastAsia" w:hAnsiTheme="minorHAnsi" w:cstheme="minorBidi"/>
      <w:sz w:val="22"/>
      <w:szCs w:val="22"/>
    </w:rPr>
  </w:style>
  <w:style w:type="character" w:customStyle="1" w:styleId="23">
    <w:name w:val="Неразрешенное упоминание2"/>
    <w:basedOn w:val="a0"/>
    <w:uiPriority w:val="99"/>
    <w:semiHidden/>
    <w:unhideWhenUsed/>
    <w:rsid w:val="00DF3A37"/>
    <w:rPr>
      <w:color w:val="605E5C"/>
      <w:shd w:val="clear" w:color="auto" w:fill="E1DFDD"/>
    </w:rPr>
  </w:style>
  <w:style w:type="paragraph" w:styleId="aff6">
    <w:name w:val="Plain Text"/>
    <w:basedOn w:val="a"/>
    <w:link w:val="aff7"/>
    <w:uiPriority w:val="99"/>
    <w:unhideWhenUsed/>
    <w:rsid w:val="00460F79"/>
    <w:pPr>
      <w:ind w:firstLine="0"/>
      <w:jc w:val="left"/>
    </w:pPr>
    <w:rPr>
      <w:rFonts w:ascii="Calibri" w:eastAsiaTheme="minorHAnsi" w:hAnsi="Calibri" w:cstheme="minorBidi"/>
      <w:sz w:val="22"/>
      <w:szCs w:val="21"/>
      <w:lang w:eastAsia="en-US"/>
    </w:rPr>
  </w:style>
  <w:style w:type="character" w:customStyle="1" w:styleId="aff7">
    <w:name w:val="Текст Знак"/>
    <w:basedOn w:val="a0"/>
    <w:link w:val="aff6"/>
    <w:uiPriority w:val="99"/>
    <w:rsid w:val="00460F79"/>
    <w:rPr>
      <w:rFonts w:ascii="Calibri" w:eastAsiaTheme="minorHAnsi" w:hAnsi="Calibri" w:cstheme="minorBidi"/>
      <w:sz w:val="22"/>
      <w:szCs w:val="21"/>
      <w:lang w:eastAsia="en-US"/>
    </w:rPr>
  </w:style>
  <w:style w:type="character" w:styleId="aff8">
    <w:name w:val="Unresolved Mention"/>
    <w:basedOn w:val="a0"/>
    <w:uiPriority w:val="99"/>
    <w:semiHidden/>
    <w:unhideWhenUsed/>
    <w:rsid w:val="0028678D"/>
    <w:rPr>
      <w:color w:val="605E5C"/>
      <w:shd w:val="clear" w:color="auto" w:fill="E1DFDD"/>
    </w:rPr>
  </w:style>
  <w:style w:type="table" w:customStyle="1" w:styleId="15">
    <w:name w:val="Сетка таблицы1"/>
    <w:basedOn w:val="a1"/>
    <w:next w:val="a8"/>
    <w:rsid w:val="00273A2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8"/>
    <w:rsid w:val="003734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8"/>
    <w:rsid w:val="003734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1"/>
    <w:next w:val="a8"/>
    <w:uiPriority w:val="59"/>
    <w:rsid w:val="00657641"/>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544687">
      <w:bodyDiv w:val="1"/>
      <w:marLeft w:val="0"/>
      <w:marRight w:val="0"/>
      <w:marTop w:val="0"/>
      <w:marBottom w:val="0"/>
      <w:divBdr>
        <w:top w:val="none" w:sz="0" w:space="0" w:color="auto"/>
        <w:left w:val="none" w:sz="0" w:space="0" w:color="auto"/>
        <w:bottom w:val="none" w:sz="0" w:space="0" w:color="auto"/>
        <w:right w:val="none" w:sz="0" w:space="0" w:color="auto"/>
      </w:divBdr>
    </w:div>
    <w:div w:id="252932027">
      <w:bodyDiv w:val="1"/>
      <w:marLeft w:val="0"/>
      <w:marRight w:val="0"/>
      <w:marTop w:val="0"/>
      <w:marBottom w:val="0"/>
      <w:divBdr>
        <w:top w:val="none" w:sz="0" w:space="0" w:color="auto"/>
        <w:left w:val="none" w:sz="0" w:space="0" w:color="auto"/>
        <w:bottom w:val="none" w:sz="0" w:space="0" w:color="auto"/>
        <w:right w:val="none" w:sz="0" w:space="0" w:color="auto"/>
      </w:divBdr>
    </w:div>
    <w:div w:id="444427284">
      <w:bodyDiv w:val="1"/>
      <w:marLeft w:val="0"/>
      <w:marRight w:val="0"/>
      <w:marTop w:val="0"/>
      <w:marBottom w:val="0"/>
      <w:divBdr>
        <w:top w:val="none" w:sz="0" w:space="0" w:color="auto"/>
        <w:left w:val="none" w:sz="0" w:space="0" w:color="auto"/>
        <w:bottom w:val="none" w:sz="0" w:space="0" w:color="auto"/>
        <w:right w:val="none" w:sz="0" w:space="0" w:color="auto"/>
      </w:divBdr>
    </w:div>
    <w:div w:id="712534456">
      <w:bodyDiv w:val="1"/>
      <w:marLeft w:val="0"/>
      <w:marRight w:val="0"/>
      <w:marTop w:val="0"/>
      <w:marBottom w:val="0"/>
      <w:divBdr>
        <w:top w:val="none" w:sz="0" w:space="0" w:color="auto"/>
        <w:left w:val="none" w:sz="0" w:space="0" w:color="auto"/>
        <w:bottom w:val="none" w:sz="0" w:space="0" w:color="auto"/>
        <w:right w:val="none" w:sz="0" w:space="0" w:color="auto"/>
      </w:divBdr>
    </w:div>
    <w:div w:id="804618239">
      <w:bodyDiv w:val="1"/>
      <w:marLeft w:val="0"/>
      <w:marRight w:val="0"/>
      <w:marTop w:val="0"/>
      <w:marBottom w:val="0"/>
      <w:divBdr>
        <w:top w:val="none" w:sz="0" w:space="0" w:color="auto"/>
        <w:left w:val="none" w:sz="0" w:space="0" w:color="auto"/>
        <w:bottom w:val="none" w:sz="0" w:space="0" w:color="auto"/>
        <w:right w:val="none" w:sz="0" w:space="0" w:color="auto"/>
      </w:divBdr>
    </w:div>
    <w:div w:id="880440643">
      <w:bodyDiv w:val="1"/>
      <w:marLeft w:val="0"/>
      <w:marRight w:val="0"/>
      <w:marTop w:val="0"/>
      <w:marBottom w:val="0"/>
      <w:divBdr>
        <w:top w:val="none" w:sz="0" w:space="0" w:color="auto"/>
        <w:left w:val="none" w:sz="0" w:space="0" w:color="auto"/>
        <w:bottom w:val="none" w:sz="0" w:space="0" w:color="auto"/>
        <w:right w:val="none" w:sz="0" w:space="0" w:color="auto"/>
      </w:divBdr>
    </w:div>
    <w:div w:id="1051540072">
      <w:bodyDiv w:val="1"/>
      <w:marLeft w:val="0"/>
      <w:marRight w:val="0"/>
      <w:marTop w:val="0"/>
      <w:marBottom w:val="0"/>
      <w:divBdr>
        <w:top w:val="none" w:sz="0" w:space="0" w:color="auto"/>
        <w:left w:val="none" w:sz="0" w:space="0" w:color="auto"/>
        <w:bottom w:val="none" w:sz="0" w:space="0" w:color="auto"/>
        <w:right w:val="none" w:sz="0" w:space="0" w:color="auto"/>
      </w:divBdr>
    </w:div>
    <w:div w:id="1095905750">
      <w:bodyDiv w:val="1"/>
      <w:marLeft w:val="0"/>
      <w:marRight w:val="0"/>
      <w:marTop w:val="0"/>
      <w:marBottom w:val="0"/>
      <w:divBdr>
        <w:top w:val="none" w:sz="0" w:space="0" w:color="auto"/>
        <w:left w:val="none" w:sz="0" w:space="0" w:color="auto"/>
        <w:bottom w:val="none" w:sz="0" w:space="0" w:color="auto"/>
        <w:right w:val="none" w:sz="0" w:space="0" w:color="auto"/>
      </w:divBdr>
    </w:div>
    <w:div w:id="1130392837">
      <w:bodyDiv w:val="1"/>
      <w:marLeft w:val="0"/>
      <w:marRight w:val="0"/>
      <w:marTop w:val="0"/>
      <w:marBottom w:val="0"/>
      <w:divBdr>
        <w:top w:val="none" w:sz="0" w:space="0" w:color="auto"/>
        <w:left w:val="none" w:sz="0" w:space="0" w:color="auto"/>
        <w:bottom w:val="none" w:sz="0" w:space="0" w:color="auto"/>
        <w:right w:val="none" w:sz="0" w:space="0" w:color="auto"/>
      </w:divBdr>
    </w:div>
    <w:div w:id="1604457762">
      <w:bodyDiv w:val="1"/>
      <w:marLeft w:val="0"/>
      <w:marRight w:val="0"/>
      <w:marTop w:val="0"/>
      <w:marBottom w:val="0"/>
      <w:divBdr>
        <w:top w:val="none" w:sz="0" w:space="0" w:color="auto"/>
        <w:left w:val="none" w:sz="0" w:space="0" w:color="auto"/>
        <w:bottom w:val="none" w:sz="0" w:space="0" w:color="auto"/>
        <w:right w:val="none" w:sz="0" w:space="0" w:color="auto"/>
      </w:divBdr>
    </w:div>
    <w:div w:id="1677343014">
      <w:bodyDiv w:val="1"/>
      <w:marLeft w:val="0"/>
      <w:marRight w:val="0"/>
      <w:marTop w:val="0"/>
      <w:marBottom w:val="0"/>
      <w:divBdr>
        <w:top w:val="none" w:sz="0" w:space="0" w:color="auto"/>
        <w:left w:val="none" w:sz="0" w:space="0" w:color="auto"/>
        <w:bottom w:val="none" w:sz="0" w:space="0" w:color="auto"/>
        <w:right w:val="none" w:sz="0" w:space="0" w:color="auto"/>
      </w:divBdr>
    </w:div>
    <w:div w:id="1731733446">
      <w:bodyDiv w:val="1"/>
      <w:marLeft w:val="0"/>
      <w:marRight w:val="0"/>
      <w:marTop w:val="0"/>
      <w:marBottom w:val="0"/>
      <w:divBdr>
        <w:top w:val="none" w:sz="0" w:space="0" w:color="auto"/>
        <w:left w:val="none" w:sz="0" w:space="0" w:color="auto"/>
        <w:bottom w:val="none" w:sz="0" w:space="0" w:color="auto"/>
        <w:right w:val="none" w:sz="0" w:space="0" w:color="auto"/>
      </w:divBdr>
    </w:div>
    <w:div w:id="1744792174">
      <w:bodyDiv w:val="1"/>
      <w:marLeft w:val="0"/>
      <w:marRight w:val="0"/>
      <w:marTop w:val="0"/>
      <w:marBottom w:val="0"/>
      <w:divBdr>
        <w:top w:val="none" w:sz="0" w:space="0" w:color="auto"/>
        <w:left w:val="none" w:sz="0" w:space="0" w:color="auto"/>
        <w:bottom w:val="none" w:sz="0" w:space="0" w:color="auto"/>
        <w:right w:val="none" w:sz="0" w:space="0" w:color="auto"/>
      </w:divBdr>
    </w:div>
    <w:div w:id="1979454305">
      <w:bodyDiv w:val="1"/>
      <w:marLeft w:val="0"/>
      <w:marRight w:val="0"/>
      <w:marTop w:val="0"/>
      <w:marBottom w:val="0"/>
      <w:divBdr>
        <w:top w:val="none" w:sz="0" w:space="0" w:color="auto"/>
        <w:left w:val="none" w:sz="0" w:space="0" w:color="auto"/>
        <w:bottom w:val="none" w:sz="0" w:space="0" w:color="auto"/>
        <w:right w:val="none" w:sz="0" w:space="0" w:color="auto"/>
      </w:divBdr>
    </w:div>
    <w:div w:id="2067338162">
      <w:bodyDiv w:val="1"/>
      <w:marLeft w:val="0"/>
      <w:marRight w:val="0"/>
      <w:marTop w:val="0"/>
      <w:marBottom w:val="0"/>
      <w:divBdr>
        <w:top w:val="none" w:sz="0" w:space="0" w:color="auto"/>
        <w:left w:val="none" w:sz="0" w:space="0" w:color="auto"/>
        <w:bottom w:val="none" w:sz="0" w:space="0" w:color="auto"/>
        <w:right w:val="none" w:sz="0" w:space="0" w:color="auto"/>
      </w:divBdr>
    </w:div>
    <w:div w:id="209619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07289/" TargetMode="External"/><Relationship Id="rId13" Type="http://schemas.openxmlformats.org/officeDocument/2006/relationships/hyperlink" Target="file:///C:\Users\&#1040;&#1085;&#1076;&#1088;&#1077;&#1081;\AppData\Local\Microsoft\Windows\Temporary%20Internet%20Files\Content.Outlook\QGKXY2JR\&#1055;&#1088;&#1080;&#1083;%2010-1-2020_&#1057;&#1055;&#1048;&#1044;%20&#1080;%20&#1044;&#1048;&#1041;.xls" TargetMode="External"/><Relationship Id="rId18"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6" Type="http://schemas.openxmlformats.org/officeDocument/2006/relationships/hyperlink" Target="file:///C:\Users\&#1040;&#1085;&#1076;&#1088;&#1077;&#1081;\AppData\Local\Microsoft\Windows\Temporary%20Internet%20Files\Content.Outlook\QGKXY2JR\&#1055;&#1088;&#1080;&#1083;%2015-1-2020_&#1055;&#1086;&#1088;&#1103;&#1076;&#1086;&#1082;%20&#1086;&#1087;&#1083;&#1072;&#1090;&#1099;%20&#1087;&#1086;&#1076;&#1091;&#1096;.&#1074;&#1089;&#1077;%20&#1074;&#1080;&#1076;&#1099;%20&#1087;&#1086;&#1084;&#1086;&#1097;&#1080;.docx" TargetMode="External"/><Relationship Id="rId3" Type="http://schemas.openxmlformats.org/officeDocument/2006/relationships/styles" Target="styles.xml"/><Relationship Id="rId21" Type="http://schemas.openxmlformats.org/officeDocument/2006/relationships/hyperlink" Target="file:///C:\Users\&#1040;&#1085;&#1076;&#1088;&#1077;&#1081;\AppData\Local\Microsoft\Windows\Temporary%20Internet%20Files\Content.Outlook\QGKXY2JR\&#1055;&#1088;&#1080;&#1083;%201.8-1-2020_&#1050;&#1083;&#1072;&#1089;&#1089;&#1080;&#1092;&#1080;&#1082;&#1072;&#1090;&#1086;&#1088;%20&#1089;&#1090;&#1086;&#1084;&#1072;&#1090;&#1086;&#1083;&#1086;&#1075;%20&#1091;&#1089;&#1083;&#1091;&#1075;%20&#1074;%20&#1059;&#1045;&#1058;.docx" TargetMode="External"/><Relationship Id="rId7" Type="http://schemas.openxmlformats.org/officeDocument/2006/relationships/endnotes" Target="endnotes.xml"/><Relationship Id="rId12" Type="http://schemas.openxmlformats.org/officeDocument/2006/relationships/hyperlink" Target="consultantplus://offline/ref=AF3C091C11106CE2CE7180ED818CB182AEFD02ED15BA29B91217913210840E681167DF216C38F5A9A" TargetMode="External"/><Relationship Id="rId17"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5" Type="http://schemas.openxmlformats.org/officeDocument/2006/relationships/hyperlink" Target="file:///C:\Users\&#1040;&#1085;&#1076;&#1088;&#1077;&#1081;\AppData\Local\Microsoft\Windows\Temporary%20Internet%20Files\Content.Outlook\QGKXY2JR\&#1055;&#1088;&#1080;&#1083;%204.1-1-2020_&#1055;&#1086;&#1088;&#1103;&#1076;&#1086;&#1082;%20&#1086;&#1087;&#1083;&#1072;&#1090;&#1099;%20&#1089;&#1082;&#1086;&#1088;&#1086;&#1081;.docx" TargetMode="External"/><Relationship Id="rId2" Type="http://schemas.openxmlformats.org/officeDocument/2006/relationships/numbering" Target="numbering.xml"/><Relationship Id="rId16"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0"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F40F37259F3A8F127BCF737011D4117C999A373FB9F2525297A11BF94E38ED1BE0232A684728F7573C7AF9E833A02FAC4A1564DF7849314d5D5B" TargetMode="External"/><Relationship Id="rId24" Type="http://schemas.openxmlformats.org/officeDocument/2006/relationships/hyperlink" Target="file:///\\SERVERFS\DocsAll\&#1060;&#1054;\&#1058;&#1072;&#1088;&#1080;&#1092;&#1099;\2021\&#1057;&#1086;&#1075;&#1083;&#1072;&#1096;&#1077;&#1085;&#1080;&#1077;%201-2021\&#1055;&#1088;&#1080;&#1083;%202.3-1-2020_&#1058;&#1072;&#1088;&#1080;&#1092;&#1099;%20&#1042;&#1052;&#1055;.xlsx" TargetMode="External"/><Relationship Id="rId5" Type="http://schemas.openxmlformats.org/officeDocument/2006/relationships/webSettings" Target="webSettings.xml"/><Relationship Id="rId15" Type="http://schemas.openxmlformats.org/officeDocument/2006/relationships/hyperlink" Target="file:///C:\Users\&#1040;&#1085;&#1076;&#1088;&#1077;&#1081;\AppData\Local\Microsoft\Windows\Temporary%20Internet%20Files\Content.Outlook\QGKXY2JR\&#1055;&#1088;&#1080;&#1083;%201.7-1-2020_&#1058;&#1072;&#1088;&#1080;&#1092;&#1099;%20&#1044;&#1080;&#1089;&#1087;&#1072;&#1085;&#1089;&#1077;&#1088;&#1080;&#1079;&#1072;&#1094;&#1080;&#1080;.xls" TargetMode="External"/><Relationship Id="rId23" Type="http://schemas.openxmlformats.org/officeDocument/2006/relationships/hyperlink" Target="file:///C:\Users\&#1040;&#1085;&#1076;&#1088;&#1077;&#1081;\AppData\Local\Microsoft\Windows\Temporary%20Internet%20Files\Content.Outlook\QGKXY2JR\&#1055;&#1088;&#1080;&#1083;%202.7-1-2020_&#1055;&#1077;&#1088;&#1077;&#1095;&#1077;&#1085;&#1100;%20&#1089;&#1083;&#1091;&#1095;&#1072;&#1077;&#1074;,%20&#1076;&#1083;&#1103;%20&#1082;&#1086;&#1090;&#1086;&#1088;&#1099;&#1093;%20&#1091;&#1089;&#1090;&#1072;&#1085;&#1086;&#1074;&#1083;&#1077;&#1085;%20&#1050;&#1057;&#1051;&#1055;.xls" TargetMode="External"/><Relationship Id="rId28" Type="http://schemas.openxmlformats.org/officeDocument/2006/relationships/header" Target="header1.xml"/><Relationship Id="rId10" Type="http://schemas.openxmlformats.org/officeDocument/2006/relationships/hyperlink" Target="http://www.consultant.ru/document/cons_doc_LAW_107289/" TargetMode="External"/><Relationship Id="rId19"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nsultant.ru/document/cons_doc_LAW_121895/" TargetMode="External"/><Relationship Id="rId14" Type="http://schemas.openxmlformats.org/officeDocument/2006/relationships/hyperlink" Target="file:///C:\Users\&#1040;&#1085;&#1076;&#1088;&#1077;&#1081;\AppData\Local\Microsoft\Windows\Temporary%20Internet%20Files\Content.Outlook\QGKXY2JR\&#1055;&#1088;&#1080;&#1083;%2010-1-2020_&#1057;&#1055;&#1048;&#1044;%20&#1080;%20&#1044;&#1048;&#1041;.xls" TargetMode="External"/><Relationship Id="rId22" Type="http://schemas.openxmlformats.org/officeDocument/2006/relationships/hyperlink" Target="file:///C:\Users\&#1040;&#1085;&#1076;&#1088;&#1077;&#1081;\AppData\Local\Microsoft\Windows\Temporary%20Internet%20Files\Content.Outlook\QGKXY2JR\&#1055;&#1088;&#1080;&#1083;%201.5.1-1-2020_&#1050;&#1086;&#1084;&#1087;&#1083;&#1077;&#1082;&#1089;&#1085;&#1099;&#1077;%20&#1091;&#1089;&#1083;&#1091;&#1075;&#1080;%20&#1074;%20&#1089;&#1090;&#1086;&#1084;&#1072;&#1090;&#1086;&#1083;&#1086;&#1075;&#1080;&#1080;.xlsx" TargetMode="External"/><Relationship Id="rId27" Type="http://schemas.openxmlformats.org/officeDocument/2006/relationships/hyperlink" Target="file:///C:\Users\&#1040;&#1085;&#1076;&#1088;&#1077;&#1081;\AppData\Local\Microsoft\Windows\Temporary%20Internet%20Files\Content.Outlook\QGKXY2JR\&#1055;&#1088;&#1080;&#1083;%2012-1-2020_&#1057;&#1072;&#1085;&#1082;&#1094;&#1080;&#1080;%20&#1082;%20&#1052;&#1054;.docx"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6D7313-A6EE-4727-AA78-38B2F6D71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3952</TotalTime>
  <Pages>62</Pages>
  <Words>18102</Words>
  <Characters>146731</Characters>
  <Application>Microsoft Office Word</Application>
  <DocSecurity>0</DocSecurity>
  <Lines>1222</Lines>
  <Paragraphs>329</Paragraphs>
  <ScaleCrop>false</ScaleCrop>
  <HeadingPairs>
    <vt:vector size="2" baseType="variant">
      <vt:variant>
        <vt:lpstr>Название</vt:lpstr>
      </vt:variant>
      <vt:variant>
        <vt:i4>1</vt:i4>
      </vt:variant>
    </vt:vector>
  </HeadingPairs>
  <TitlesOfParts>
    <vt:vector size="1" baseType="lpstr">
      <vt:lpstr>Соглашение  № 54</vt:lpstr>
    </vt:vector>
  </TitlesOfParts>
  <Company>Камчатский ТФОМС</Company>
  <LinksUpToDate>false</LinksUpToDate>
  <CharactersWithSpaces>164504</CharactersWithSpaces>
  <SharedDoc>false</SharedDoc>
  <HLinks>
    <vt:vector size="1122" baseType="variant">
      <vt:variant>
        <vt:i4>2621444</vt:i4>
      </vt:variant>
      <vt:variant>
        <vt:i4>822</vt:i4>
      </vt:variant>
      <vt:variant>
        <vt:i4>0</vt:i4>
      </vt:variant>
      <vt:variant>
        <vt:i4>5</vt:i4>
      </vt:variant>
      <vt:variant>
        <vt:lpwstr>http://www.consultant.ru/document/cons_doc_LAW_107289/</vt:lpwstr>
      </vt:variant>
      <vt:variant>
        <vt:lpwstr/>
      </vt:variant>
      <vt:variant>
        <vt:i4>2293766</vt:i4>
      </vt:variant>
      <vt:variant>
        <vt:i4>819</vt:i4>
      </vt:variant>
      <vt:variant>
        <vt:i4>0</vt:i4>
      </vt:variant>
      <vt:variant>
        <vt:i4>5</vt:i4>
      </vt:variant>
      <vt:variant>
        <vt:lpwstr>http://www.consultant.ru/document/cons_doc_LAW_107289/f6b433660ddf0f434aec23e9180e5048751162e0/</vt:lpwstr>
      </vt:variant>
      <vt:variant>
        <vt:lpwstr/>
      </vt:variant>
      <vt:variant>
        <vt:i4>8323187</vt:i4>
      </vt:variant>
      <vt:variant>
        <vt:i4>816</vt:i4>
      </vt:variant>
      <vt:variant>
        <vt:i4>0</vt:i4>
      </vt:variant>
      <vt:variant>
        <vt:i4>5</vt:i4>
      </vt:variant>
      <vt:variant>
        <vt:lpwstr>Прил 12-1-2018_Санкции к МО.docx</vt:lpwstr>
      </vt:variant>
      <vt:variant>
        <vt:lpwstr/>
      </vt:variant>
      <vt:variant>
        <vt:i4>3342380</vt:i4>
      </vt:variant>
      <vt:variant>
        <vt:i4>813</vt:i4>
      </vt:variant>
      <vt:variant>
        <vt:i4>0</vt:i4>
      </vt:variant>
      <vt:variant>
        <vt:i4>5</vt:i4>
      </vt:variant>
      <vt:variant>
        <vt:lpwstr>http://base.garant.ru/70292760/</vt:lpwstr>
      </vt:variant>
      <vt:variant>
        <vt:lpwstr/>
      </vt:variant>
      <vt:variant>
        <vt:i4>71303251</vt:i4>
      </vt:variant>
      <vt:variant>
        <vt:i4>810</vt:i4>
      </vt:variant>
      <vt:variant>
        <vt:i4>0</vt:i4>
      </vt:variant>
      <vt:variant>
        <vt:i4>5</vt:i4>
      </vt:variant>
      <vt:variant>
        <vt:lpwstr>Прил 4.1-1-2018_Порядок оплаты скорой.docx</vt:lpwstr>
      </vt:variant>
      <vt:variant>
        <vt:lpwstr/>
      </vt:variant>
      <vt:variant>
        <vt:i4>71499874</vt:i4>
      </vt:variant>
      <vt:variant>
        <vt:i4>807</vt:i4>
      </vt:variant>
      <vt:variant>
        <vt:i4>0</vt:i4>
      </vt:variant>
      <vt:variant>
        <vt:i4>5</vt:i4>
      </vt:variant>
      <vt:variant>
        <vt:lpwstr>Прил 4.3.1-1-2018_Половозрастные коэ-ты_скорая.xls</vt:lpwstr>
      </vt:variant>
      <vt:variant>
        <vt:lpwstr/>
      </vt:variant>
      <vt:variant>
        <vt:i4>1966128</vt:i4>
      </vt:variant>
      <vt:variant>
        <vt:i4>804</vt:i4>
      </vt:variant>
      <vt:variant>
        <vt:i4>0</vt:i4>
      </vt:variant>
      <vt:variant>
        <vt:i4>5</vt:i4>
      </vt:variant>
      <vt:variant>
        <vt:lpwstr>Прил 4.3-1-2018_Интегр.коэф. и подуш.норматив.скорая.xlsx</vt:lpwstr>
      </vt:variant>
      <vt:variant>
        <vt:lpwstr/>
      </vt:variant>
      <vt:variant>
        <vt:i4>73007124</vt:i4>
      </vt:variant>
      <vt:variant>
        <vt:i4>801</vt:i4>
      </vt:variant>
      <vt:variant>
        <vt:i4>0</vt:i4>
      </vt:variant>
      <vt:variant>
        <vt:i4>5</vt:i4>
      </vt:variant>
      <vt:variant>
        <vt:lpwstr>Прил 3.2-1-2018_Тарифы дневной.xlsx</vt:lpwstr>
      </vt:variant>
      <vt:variant>
        <vt:lpwstr/>
      </vt:variant>
      <vt:variant>
        <vt:i4>72482841</vt:i4>
      </vt:variant>
      <vt:variant>
        <vt:i4>798</vt:i4>
      </vt:variant>
      <vt:variant>
        <vt:i4>0</vt:i4>
      </vt:variant>
      <vt:variant>
        <vt:i4>5</vt:i4>
      </vt:variant>
      <vt:variant>
        <vt:lpwstr>Прил 2.3-1-2018_Тарифы ВМП.xlsx</vt:lpwstr>
      </vt:variant>
      <vt:variant>
        <vt:lpwstr/>
      </vt:variant>
      <vt:variant>
        <vt:i4>1441799</vt:i4>
      </vt:variant>
      <vt:variant>
        <vt:i4>795</vt:i4>
      </vt:variant>
      <vt:variant>
        <vt:i4>0</vt:i4>
      </vt:variant>
      <vt:variant>
        <vt:i4>5</vt:i4>
      </vt:variant>
      <vt:variant>
        <vt:lpwstr>http://www.garant.ru/products/ipo/prime/doc/71485238/</vt:lpwstr>
      </vt:variant>
      <vt:variant>
        <vt:lpwstr/>
      </vt:variant>
      <vt:variant>
        <vt:i4>2293841</vt:i4>
      </vt:variant>
      <vt:variant>
        <vt:i4>792</vt:i4>
      </vt:variant>
      <vt:variant>
        <vt:i4>0</vt:i4>
      </vt:variant>
      <vt:variant>
        <vt:i4>5</vt:i4>
      </vt:variant>
      <vt:variant>
        <vt:lpwstr/>
      </vt:variant>
      <vt:variant>
        <vt:lpwstr>КСЛП_новорожденным_в_акушерских_отд</vt:lpwstr>
      </vt:variant>
      <vt:variant>
        <vt:i4>71959610</vt:i4>
      </vt:variant>
      <vt:variant>
        <vt:i4>789</vt:i4>
      </vt:variant>
      <vt:variant>
        <vt:i4>0</vt:i4>
      </vt:variant>
      <vt:variant>
        <vt:i4>5</vt:i4>
      </vt:variant>
      <vt:variant>
        <vt:lpwstr>Прил 2.6-1-2018_Перечень КСГ, к кот.НЕ применяются ПК.xls</vt:lpwstr>
      </vt:variant>
      <vt:variant>
        <vt:lpwstr/>
      </vt:variant>
      <vt:variant>
        <vt:i4>327793</vt:i4>
      </vt:variant>
      <vt:variant>
        <vt:i4>786</vt:i4>
      </vt:variant>
      <vt:variant>
        <vt:i4>0</vt:i4>
      </vt:variant>
      <vt:variant>
        <vt:i4>5</vt:i4>
      </vt:variant>
      <vt:variant>
        <vt:lpwstr>Прил 2.2-1-2018_Тарифы стационар по КСГ.xlsx</vt:lpwstr>
      </vt:variant>
      <vt:variant>
        <vt:lpwstr/>
      </vt:variant>
      <vt:variant>
        <vt:i4>8062048</vt:i4>
      </vt:variant>
      <vt:variant>
        <vt:i4>783</vt:i4>
      </vt:variant>
      <vt:variant>
        <vt:i4>0</vt:i4>
      </vt:variant>
      <vt:variant>
        <vt:i4>5</vt:i4>
      </vt:variant>
      <vt:variant>
        <vt:lpwstr>Прил 1.3-1-2018_Порядок оплаты подуш.пол-ка.docx</vt:lpwstr>
      </vt:variant>
      <vt:variant>
        <vt:lpwstr/>
      </vt:variant>
      <vt:variant>
        <vt:i4>5701651</vt:i4>
      </vt:variant>
      <vt:variant>
        <vt:i4>780</vt:i4>
      </vt:variant>
      <vt:variant>
        <vt:i4>0</vt:i4>
      </vt:variant>
      <vt:variant>
        <vt:i4>5</vt:i4>
      </vt:variant>
      <vt:variant>
        <vt:lpwstr>Прил 1.4.1-1-2018_Половозрастные коэ-ты_пол-ка.xlsx</vt:lpwstr>
      </vt:variant>
      <vt:variant>
        <vt:lpwstr/>
      </vt:variant>
      <vt:variant>
        <vt:i4>73270390</vt:i4>
      </vt:variant>
      <vt:variant>
        <vt:i4>777</vt:i4>
      </vt:variant>
      <vt:variant>
        <vt:i4>0</vt:i4>
      </vt:variant>
      <vt:variant>
        <vt:i4>5</vt:i4>
      </vt:variant>
      <vt:variant>
        <vt:lpwstr>Прил 1.4-1-2018_Подушевой и Интегрированный_пол-ка.xlsx</vt:lpwstr>
      </vt:variant>
      <vt:variant>
        <vt:lpwstr/>
      </vt:variant>
      <vt:variant>
        <vt:i4>7143489</vt:i4>
      </vt:variant>
      <vt:variant>
        <vt:i4>774</vt:i4>
      </vt:variant>
      <vt:variant>
        <vt:i4>0</vt:i4>
      </vt:variant>
      <vt:variant>
        <vt:i4>5</vt:i4>
      </vt:variant>
      <vt:variant>
        <vt:lpwstr>http://base.garant.ru/71805302/</vt:lpwstr>
      </vt:variant>
      <vt:variant>
        <vt:lpwstr>block_2</vt:lpwstr>
      </vt:variant>
      <vt:variant>
        <vt:i4>74974316</vt:i4>
      </vt:variant>
      <vt:variant>
        <vt:i4>771</vt:i4>
      </vt:variant>
      <vt:variant>
        <vt:i4>0</vt:i4>
      </vt:variant>
      <vt:variant>
        <vt:i4>5</vt:i4>
      </vt:variant>
      <vt:variant>
        <vt:lpwstr>Прил 1.5.1-1-2018_Комплексные услуги в стоматологии.xlsx</vt:lpwstr>
      </vt:variant>
      <vt:variant>
        <vt:lpwstr/>
      </vt:variant>
      <vt:variant>
        <vt:i4>74974316</vt:i4>
      </vt:variant>
      <vt:variant>
        <vt:i4>768</vt:i4>
      </vt:variant>
      <vt:variant>
        <vt:i4>0</vt:i4>
      </vt:variant>
      <vt:variant>
        <vt:i4>5</vt:i4>
      </vt:variant>
      <vt:variant>
        <vt:lpwstr>Прил 1.5.1-1-2018_Комплексные услуги в стоматологии.xlsx</vt:lpwstr>
      </vt:variant>
      <vt:variant>
        <vt:lpwstr/>
      </vt:variant>
      <vt:variant>
        <vt:i4>74974316</vt:i4>
      </vt:variant>
      <vt:variant>
        <vt:i4>765</vt:i4>
      </vt:variant>
      <vt:variant>
        <vt:i4>0</vt:i4>
      </vt:variant>
      <vt:variant>
        <vt:i4>5</vt:i4>
      </vt:variant>
      <vt:variant>
        <vt:lpwstr>Прил 1.5.1-1-2018_Комплексные услуги в стоматологии.xlsx</vt:lpwstr>
      </vt:variant>
      <vt:variant>
        <vt:lpwstr/>
      </vt:variant>
      <vt:variant>
        <vt:i4>74974316</vt:i4>
      </vt:variant>
      <vt:variant>
        <vt:i4>762</vt:i4>
      </vt:variant>
      <vt:variant>
        <vt:i4>0</vt:i4>
      </vt:variant>
      <vt:variant>
        <vt:i4>5</vt:i4>
      </vt:variant>
      <vt:variant>
        <vt:lpwstr>Прил 1.5.1-1-2018_Комплексные услуги в стоматологии.xlsx</vt:lpwstr>
      </vt:variant>
      <vt:variant>
        <vt:lpwstr/>
      </vt:variant>
      <vt:variant>
        <vt:i4>67109935</vt:i4>
      </vt:variant>
      <vt:variant>
        <vt:i4>759</vt:i4>
      </vt:variant>
      <vt:variant>
        <vt:i4>0</vt:i4>
      </vt:variant>
      <vt:variant>
        <vt:i4>5</vt:i4>
      </vt:variant>
      <vt:variant>
        <vt:lpwstr>Прил 1.8-1-2018_Классификатор стоматолог услуг в УЕТ.docx</vt:lpwstr>
      </vt:variant>
      <vt:variant>
        <vt:lpwstr/>
      </vt:variant>
      <vt:variant>
        <vt:i4>7143489</vt:i4>
      </vt:variant>
      <vt:variant>
        <vt:i4>756</vt:i4>
      </vt:variant>
      <vt:variant>
        <vt:i4>0</vt:i4>
      </vt:variant>
      <vt:variant>
        <vt:i4>5</vt:i4>
      </vt:variant>
      <vt:variant>
        <vt:lpwstr>http://base.garant.ru/71805302/</vt:lpwstr>
      </vt:variant>
      <vt:variant>
        <vt:lpwstr>block_2</vt:lpwstr>
      </vt:variant>
      <vt:variant>
        <vt:i4>7275600</vt:i4>
      </vt:variant>
      <vt:variant>
        <vt:i4>753</vt:i4>
      </vt:variant>
      <vt:variant>
        <vt:i4>0</vt:i4>
      </vt:variant>
      <vt:variant>
        <vt:i4>5</vt:i4>
      </vt:variant>
      <vt:variant>
        <vt:lpwstr>Прил 1.5-1-2018_Тарифы по амб.помощи.xls</vt:lpwstr>
      </vt:variant>
      <vt:variant>
        <vt:lpwstr/>
      </vt:variant>
      <vt:variant>
        <vt:i4>4850733</vt:i4>
      </vt:variant>
      <vt:variant>
        <vt:i4>750</vt:i4>
      </vt:variant>
      <vt:variant>
        <vt:i4>0</vt:i4>
      </vt:variant>
      <vt:variant>
        <vt:i4>5</vt:i4>
      </vt:variant>
      <vt:variant>
        <vt:lpwstr/>
      </vt:variant>
      <vt:variant>
        <vt:lpwstr>мп_в_приемном_отделении_до_24часов</vt:lpwstr>
      </vt:variant>
      <vt:variant>
        <vt:i4>7275600</vt:i4>
      </vt:variant>
      <vt:variant>
        <vt:i4>747</vt:i4>
      </vt:variant>
      <vt:variant>
        <vt:i4>0</vt:i4>
      </vt:variant>
      <vt:variant>
        <vt:i4>5</vt:i4>
      </vt:variant>
      <vt:variant>
        <vt:lpwstr>Прил 1.5-1-2018_Тарифы по амб.помощи.xls</vt:lpwstr>
      </vt:variant>
      <vt:variant>
        <vt:lpwstr/>
      </vt:variant>
      <vt:variant>
        <vt:i4>71107645</vt:i4>
      </vt:variant>
      <vt:variant>
        <vt:i4>744</vt:i4>
      </vt:variant>
      <vt:variant>
        <vt:i4>0</vt:i4>
      </vt:variant>
      <vt:variant>
        <vt:i4>5</vt:i4>
      </vt:variant>
      <vt:variant>
        <vt:lpwstr/>
      </vt:variant>
      <vt:variant>
        <vt:lpwstr>консультативные</vt:lpwstr>
      </vt:variant>
      <vt:variant>
        <vt:i4>71107645</vt:i4>
      </vt:variant>
      <vt:variant>
        <vt:i4>741</vt:i4>
      </vt:variant>
      <vt:variant>
        <vt:i4>0</vt:i4>
      </vt:variant>
      <vt:variant>
        <vt:i4>5</vt:i4>
      </vt:variant>
      <vt:variant>
        <vt:lpwstr/>
      </vt:variant>
      <vt:variant>
        <vt:lpwstr>консультативные</vt:lpwstr>
      </vt:variant>
      <vt:variant>
        <vt:i4>7275600</vt:i4>
      </vt:variant>
      <vt:variant>
        <vt:i4>738</vt:i4>
      </vt:variant>
      <vt:variant>
        <vt:i4>0</vt:i4>
      </vt:variant>
      <vt:variant>
        <vt:i4>5</vt:i4>
      </vt:variant>
      <vt:variant>
        <vt:lpwstr>Прил 1.5-1-2018_Тарифы по амб.помощи.xls</vt:lpwstr>
      </vt:variant>
      <vt:variant>
        <vt:lpwstr/>
      </vt:variant>
      <vt:variant>
        <vt:i4>7275600</vt:i4>
      </vt:variant>
      <vt:variant>
        <vt:i4>735</vt:i4>
      </vt:variant>
      <vt:variant>
        <vt:i4>0</vt:i4>
      </vt:variant>
      <vt:variant>
        <vt:i4>5</vt:i4>
      </vt:variant>
      <vt:variant>
        <vt:lpwstr>Прил 1.5-1-2018_Тарифы по амб.помощи.xls</vt:lpwstr>
      </vt:variant>
      <vt:variant>
        <vt:lpwstr/>
      </vt:variant>
      <vt:variant>
        <vt:i4>7275600</vt:i4>
      </vt:variant>
      <vt:variant>
        <vt:i4>732</vt:i4>
      </vt:variant>
      <vt:variant>
        <vt:i4>0</vt:i4>
      </vt:variant>
      <vt:variant>
        <vt:i4>5</vt:i4>
      </vt:variant>
      <vt:variant>
        <vt:lpwstr>Прил 1.5-1-2018_Тарифы по амб.помощи.xls</vt:lpwstr>
      </vt:variant>
      <vt:variant>
        <vt:lpwstr/>
      </vt:variant>
      <vt:variant>
        <vt:i4>7275600</vt:i4>
      </vt:variant>
      <vt:variant>
        <vt:i4>729</vt:i4>
      </vt:variant>
      <vt:variant>
        <vt:i4>0</vt:i4>
      </vt:variant>
      <vt:variant>
        <vt:i4>5</vt:i4>
      </vt:variant>
      <vt:variant>
        <vt:lpwstr>Прил 1.5-1-2018_Тарифы по амб.помощи.xls</vt:lpwstr>
      </vt:variant>
      <vt:variant>
        <vt:lpwstr/>
      </vt:variant>
      <vt:variant>
        <vt:i4>7143489</vt:i4>
      </vt:variant>
      <vt:variant>
        <vt:i4>726</vt:i4>
      </vt:variant>
      <vt:variant>
        <vt:i4>0</vt:i4>
      </vt:variant>
      <vt:variant>
        <vt:i4>5</vt:i4>
      </vt:variant>
      <vt:variant>
        <vt:lpwstr>http://base.garant.ru/71805302/</vt:lpwstr>
      </vt:variant>
      <vt:variant>
        <vt:lpwstr>block_2</vt:lpwstr>
      </vt:variant>
      <vt:variant>
        <vt:i4>72679450</vt:i4>
      </vt:variant>
      <vt:variant>
        <vt:i4>723</vt:i4>
      </vt:variant>
      <vt:variant>
        <vt:i4>0</vt:i4>
      </vt:variant>
      <vt:variant>
        <vt:i4>5</vt:i4>
      </vt:variant>
      <vt:variant>
        <vt:lpwstr>Прил 1.7-1-2018_Тарифы Диспансеризации.xls</vt:lpwstr>
      </vt:variant>
      <vt:variant>
        <vt:lpwstr/>
      </vt:variant>
      <vt:variant>
        <vt:i4>7864442</vt:i4>
      </vt:variant>
      <vt:variant>
        <vt:i4>720</vt:i4>
      </vt:variant>
      <vt:variant>
        <vt:i4>0</vt:i4>
      </vt:variant>
      <vt:variant>
        <vt:i4>5</vt:i4>
      </vt:variant>
      <vt:variant>
        <vt:lpwstr>Прил 1.6-1-2018_Порядок диспансеризации.docx</vt:lpwstr>
      </vt:variant>
      <vt:variant>
        <vt:lpwstr/>
      </vt:variant>
      <vt:variant>
        <vt:i4>7275600</vt:i4>
      </vt:variant>
      <vt:variant>
        <vt:i4>717</vt:i4>
      </vt:variant>
      <vt:variant>
        <vt:i4>0</vt:i4>
      </vt:variant>
      <vt:variant>
        <vt:i4>5</vt:i4>
      </vt:variant>
      <vt:variant>
        <vt:lpwstr>Прил 1.5-1-2018_Тарифы по амб.помощи.xls</vt:lpwstr>
      </vt:variant>
      <vt:variant>
        <vt:lpwstr/>
      </vt:variant>
      <vt:variant>
        <vt:i4>1245195</vt:i4>
      </vt:variant>
      <vt:variant>
        <vt:i4>714</vt:i4>
      </vt:variant>
      <vt:variant>
        <vt:i4>0</vt:i4>
      </vt:variant>
      <vt:variant>
        <vt:i4>5</vt:i4>
      </vt:variant>
      <vt:variant>
        <vt:lpwstr>Прил 5-1-2018_Счет основной.xlsx</vt:lpwstr>
      </vt:variant>
      <vt:variant>
        <vt:lpwstr/>
      </vt:variant>
      <vt:variant>
        <vt:i4>7143489</vt:i4>
      </vt:variant>
      <vt:variant>
        <vt:i4>711</vt:i4>
      </vt:variant>
      <vt:variant>
        <vt:i4>0</vt:i4>
      </vt:variant>
      <vt:variant>
        <vt:i4>5</vt:i4>
      </vt:variant>
      <vt:variant>
        <vt:lpwstr>http://base.garant.ru/71805302/</vt:lpwstr>
      </vt:variant>
      <vt:variant>
        <vt:lpwstr>block_2</vt:lpwstr>
      </vt:variant>
      <vt:variant>
        <vt:i4>1245195</vt:i4>
      </vt:variant>
      <vt:variant>
        <vt:i4>708</vt:i4>
      </vt:variant>
      <vt:variant>
        <vt:i4>0</vt:i4>
      </vt:variant>
      <vt:variant>
        <vt:i4>5</vt:i4>
      </vt:variant>
      <vt:variant>
        <vt:lpwstr>Прил 5-1-2018_Счет основной.xlsx</vt:lpwstr>
      </vt:variant>
      <vt:variant>
        <vt:lpwstr/>
      </vt:variant>
      <vt:variant>
        <vt:i4>327806</vt:i4>
      </vt:variant>
      <vt:variant>
        <vt:i4>705</vt:i4>
      </vt:variant>
      <vt:variant>
        <vt:i4>0</vt:i4>
      </vt:variant>
      <vt:variant>
        <vt:i4>5</vt:i4>
      </vt:variant>
      <vt:variant>
        <vt:lpwstr>Прил 8.1-1-2018_Акт сверки лаб.иссл.docx</vt:lpwstr>
      </vt:variant>
      <vt:variant>
        <vt:lpwstr/>
      </vt:variant>
      <vt:variant>
        <vt:i4>1245195</vt:i4>
      </vt:variant>
      <vt:variant>
        <vt:i4>702</vt:i4>
      </vt:variant>
      <vt:variant>
        <vt:i4>0</vt:i4>
      </vt:variant>
      <vt:variant>
        <vt:i4>5</vt:i4>
      </vt:variant>
      <vt:variant>
        <vt:lpwstr>Прил 5-1-2018_Счет основной.xlsx</vt:lpwstr>
      </vt:variant>
      <vt:variant>
        <vt:lpwstr/>
      </vt:variant>
      <vt:variant>
        <vt:i4>7929865</vt:i4>
      </vt:variant>
      <vt:variant>
        <vt:i4>699</vt:i4>
      </vt:variant>
      <vt:variant>
        <vt:i4>0</vt:i4>
      </vt:variant>
      <vt:variant>
        <vt:i4>5</vt:i4>
      </vt:variant>
      <vt:variant>
        <vt:lpwstr>Прил 10-1-2018_СПИД.xls</vt:lpwstr>
      </vt:variant>
      <vt:variant>
        <vt:lpwstr/>
      </vt:variant>
      <vt:variant>
        <vt:i4>1310728</vt:i4>
      </vt:variant>
      <vt:variant>
        <vt:i4>696</vt:i4>
      </vt:variant>
      <vt:variant>
        <vt:i4>0</vt:i4>
      </vt:variant>
      <vt:variant>
        <vt:i4>5</vt:i4>
      </vt:variant>
      <vt:variant>
        <vt:lpwstr>Прил 9-1-2018_Порядок и направление КТ, МРТ.docx</vt:lpwstr>
      </vt:variant>
      <vt:variant>
        <vt:lpwstr/>
      </vt:variant>
      <vt:variant>
        <vt:i4>3473497</vt:i4>
      </vt:variant>
      <vt:variant>
        <vt:i4>693</vt:i4>
      </vt:variant>
      <vt:variant>
        <vt:i4>0</vt:i4>
      </vt:variant>
      <vt:variant>
        <vt:i4>5</vt:i4>
      </vt:variant>
      <vt:variant>
        <vt:lpwstr>Прил 8-1-2018_Направление диагностика.docx</vt:lpwstr>
      </vt:variant>
      <vt:variant>
        <vt:lpwstr/>
      </vt:variant>
      <vt:variant>
        <vt:i4>2884657</vt:i4>
      </vt:variant>
      <vt:variant>
        <vt:i4>690</vt:i4>
      </vt:variant>
      <vt:variant>
        <vt:i4>0</vt:i4>
      </vt:variant>
      <vt:variant>
        <vt:i4>5</vt:i4>
      </vt:variant>
      <vt:variant>
        <vt:lpwstr/>
      </vt:variant>
      <vt:variant>
        <vt:lpwstr>диагностические_услуги</vt:lpwstr>
      </vt:variant>
      <vt:variant>
        <vt:i4>1245195</vt:i4>
      </vt:variant>
      <vt:variant>
        <vt:i4>687</vt:i4>
      </vt:variant>
      <vt:variant>
        <vt:i4>0</vt:i4>
      </vt:variant>
      <vt:variant>
        <vt:i4>5</vt:i4>
      </vt:variant>
      <vt:variant>
        <vt:lpwstr>Прил 5-1-2018_Счет основной.xlsx</vt:lpwstr>
      </vt:variant>
      <vt:variant>
        <vt:lpwstr/>
      </vt:variant>
      <vt:variant>
        <vt:i4>2884657</vt:i4>
      </vt:variant>
      <vt:variant>
        <vt:i4>684</vt:i4>
      </vt:variant>
      <vt:variant>
        <vt:i4>0</vt:i4>
      </vt:variant>
      <vt:variant>
        <vt:i4>5</vt:i4>
      </vt:variant>
      <vt:variant>
        <vt:lpwstr/>
      </vt:variant>
      <vt:variant>
        <vt:lpwstr>диагностические_услуги</vt:lpwstr>
      </vt:variant>
      <vt:variant>
        <vt:i4>3014665</vt:i4>
      </vt:variant>
      <vt:variant>
        <vt:i4>681</vt:i4>
      </vt:variant>
      <vt:variant>
        <vt:i4>0</vt:i4>
      </vt:variant>
      <vt:variant>
        <vt:i4>5</vt:i4>
      </vt:variant>
      <vt:variant>
        <vt:lpwstr>http://www.consultant.ru/document/cons_doc_LAW_111285/</vt:lpwstr>
      </vt:variant>
      <vt:variant>
        <vt:lpwstr/>
      </vt:variant>
      <vt:variant>
        <vt:i4>5702775</vt:i4>
      </vt:variant>
      <vt:variant>
        <vt:i4>678</vt:i4>
      </vt:variant>
      <vt:variant>
        <vt:i4>0</vt:i4>
      </vt:variant>
      <vt:variant>
        <vt:i4>5</vt:i4>
      </vt:variant>
      <vt:variant>
        <vt:lpwstr>Прил 6-1-2018_Перечень уровней мед.организаций.docx</vt:lpwstr>
      </vt:variant>
      <vt:variant>
        <vt:lpwstr/>
      </vt:variant>
      <vt:variant>
        <vt:i4>1245195</vt:i4>
      </vt:variant>
      <vt:variant>
        <vt:i4>675</vt:i4>
      </vt:variant>
      <vt:variant>
        <vt:i4>0</vt:i4>
      </vt:variant>
      <vt:variant>
        <vt:i4>5</vt:i4>
      </vt:variant>
      <vt:variant>
        <vt:lpwstr>Прил 5-1-2018_Счет основной.xlsx</vt:lpwstr>
      </vt:variant>
      <vt:variant>
        <vt:lpwstr/>
      </vt:variant>
      <vt:variant>
        <vt:i4>4850733</vt:i4>
      </vt:variant>
      <vt:variant>
        <vt:i4>672</vt:i4>
      </vt:variant>
      <vt:variant>
        <vt:i4>0</vt:i4>
      </vt:variant>
      <vt:variant>
        <vt:i4>5</vt:i4>
      </vt:variant>
      <vt:variant>
        <vt:lpwstr/>
      </vt:variant>
      <vt:variant>
        <vt:lpwstr>мп_в_приемном_отделении_до_24часов</vt:lpwstr>
      </vt:variant>
      <vt:variant>
        <vt:i4>8060941</vt:i4>
      </vt:variant>
      <vt:variant>
        <vt:i4>669</vt:i4>
      </vt:variant>
      <vt:variant>
        <vt:i4>0</vt:i4>
      </vt:variant>
      <vt:variant>
        <vt:i4>5</vt:i4>
      </vt:variant>
      <vt:variant>
        <vt:lpwstr>Прил 14-1-2018_Перечень МО - вся помощь по подушевому нормативу.docx</vt:lpwstr>
      </vt:variant>
      <vt:variant>
        <vt:lpwstr/>
      </vt:variant>
      <vt:variant>
        <vt:i4>71106597</vt:i4>
      </vt:variant>
      <vt:variant>
        <vt:i4>666</vt:i4>
      </vt:variant>
      <vt:variant>
        <vt:i4>0</vt:i4>
      </vt:variant>
      <vt:variant>
        <vt:i4>5</vt:i4>
      </vt:variant>
      <vt:variant>
        <vt:lpwstr/>
      </vt:variant>
      <vt:variant>
        <vt:lpwstr>тарифы_СМП</vt:lpwstr>
      </vt:variant>
      <vt:variant>
        <vt:i4>6750265</vt:i4>
      </vt:variant>
      <vt:variant>
        <vt:i4>663</vt:i4>
      </vt:variant>
      <vt:variant>
        <vt:i4>0</vt:i4>
      </vt:variant>
      <vt:variant>
        <vt:i4>5</vt:i4>
      </vt:variant>
      <vt:variant>
        <vt:lpwstr>Прил 4.2-1-2018_Перечень МО - скорая.docx</vt:lpwstr>
      </vt:variant>
      <vt:variant>
        <vt:lpwstr/>
      </vt:variant>
      <vt:variant>
        <vt:i4>71303251</vt:i4>
      </vt:variant>
      <vt:variant>
        <vt:i4>660</vt:i4>
      </vt:variant>
      <vt:variant>
        <vt:i4>0</vt:i4>
      </vt:variant>
      <vt:variant>
        <vt:i4>5</vt:i4>
      </vt:variant>
      <vt:variant>
        <vt:lpwstr>Прил 4.1-1-2018_Порядок оплаты скорой.docx</vt:lpwstr>
      </vt:variant>
      <vt:variant>
        <vt:lpwstr/>
      </vt:variant>
      <vt:variant>
        <vt:i4>74514488</vt:i4>
      </vt:variant>
      <vt:variant>
        <vt:i4>657</vt:i4>
      </vt:variant>
      <vt:variant>
        <vt:i4>0</vt:i4>
      </vt:variant>
      <vt:variant>
        <vt:i4>5</vt:i4>
      </vt:variant>
      <vt:variant>
        <vt:lpwstr>Прил 11-1-2018_Идентификация.xlsx</vt:lpwstr>
      </vt:variant>
      <vt:variant>
        <vt:lpwstr/>
      </vt:variant>
      <vt:variant>
        <vt:i4>67108915</vt:i4>
      </vt:variant>
      <vt:variant>
        <vt:i4>654</vt:i4>
      </vt:variant>
      <vt:variant>
        <vt:i4>0</vt:i4>
      </vt:variant>
      <vt:variant>
        <vt:i4>5</vt:i4>
      </vt:variant>
      <vt:variant>
        <vt:lpwstr>Прил 2.4-1-2018_Инструкция по группировке случаев по КСГ.docx</vt:lpwstr>
      </vt:variant>
      <vt:variant>
        <vt:lpwstr/>
      </vt:variant>
      <vt:variant>
        <vt:i4>73007124</vt:i4>
      </vt:variant>
      <vt:variant>
        <vt:i4>651</vt:i4>
      </vt:variant>
      <vt:variant>
        <vt:i4>0</vt:i4>
      </vt:variant>
      <vt:variant>
        <vt:i4>5</vt:i4>
      </vt:variant>
      <vt:variant>
        <vt:lpwstr>Прил 3.2-1-2018_Тарифы дневной.xlsx</vt:lpwstr>
      </vt:variant>
      <vt:variant>
        <vt:lpwstr/>
      </vt:variant>
      <vt:variant>
        <vt:i4>67108915</vt:i4>
      </vt:variant>
      <vt:variant>
        <vt:i4>648</vt:i4>
      </vt:variant>
      <vt:variant>
        <vt:i4>0</vt:i4>
      </vt:variant>
      <vt:variant>
        <vt:i4>5</vt:i4>
      </vt:variant>
      <vt:variant>
        <vt:lpwstr>Прил 2.4-1-2018_Инструкция по группировке случаев по КСГ.docx</vt:lpwstr>
      </vt:variant>
      <vt:variant>
        <vt:lpwstr/>
      </vt:variant>
      <vt:variant>
        <vt:i4>327793</vt:i4>
      </vt:variant>
      <vt:variant>
        <vt:i4>645</vt:i4>
      </vt:variant>
      <vt:variant>
        <vt:i4>0</vt:i4>
      </vt:variant>
      <vt:variant>
        <vt:i4>5</vt:i4>
      </vt:variant>
      <vt:variant>
        <vt:lpwstr>Прил 2.2-1-2018_Тарифы стационар по КСГ.xlsx</vt:lpwstr>
      </vt:variant>
      <vt:variant>
        <vt:lpwstr/>
      </vt:variant>
      <vt:variant>
        <vt:i4>459802</vt:i4>
      </vt:variant>
      <vt:variant>
        <vt:i4>642</vt:i4>
      </vt:variant>
      <vt:variant>
        <vt:i4>0</vt:i4>
      </vt:variant>
      <vt:variant>
        <vt:i4>5</vt:i4>
      </vt:variant>
      <vt:variant>
        <vt:lpwstr/>
      </vt:variant>
      <vt:variant>
        <vt:lpwstr>_3.5._Утвердить_с</vt:lpwstr>
      </vt:variant>
      <vt:variant>
        <vt:i4>71499857</vt:i4>
      </vt:variant>
      <vt:variant>
        <vt:i4>639</vt:i4>
      </vt:variant>
      <vt:variant>
        <vt:i4>0</vt:i4>
      </vt:variant>
      <vt:variant>
        <vt:i4>5</vt:i4>
      </vt:variant>
      <vt:variant>
        <vt:lpwstr/>
      </vt:variant>
      <vt:variant>
        <vt:lpwstr>КСГ_по_полной_стоимости</vt:lpwstr>
      </vt:variant>
      <vt:variant>
        <vt:i4>7405669</vt:i4>
      </vt:variant>
      <vt:variant>
        <vt:i4>636</vt:i4>
      </vt:variant>
      <vt:variant>
        <vt:i4>0</vt:i4>
      </vt:variant>
      <vt:variant>
        <vt:i4>5</vt:i4>
      </vt:variant>
      <vt:variant>
        <vt:lpwstr>consultantplus://offline/ref=AF3C091C11106CE2CE7180ED818CB182AEFD02ED15BA29B91217913210840E681167DF216C38F5A9A</vt:lpwstr>
      </vt:variant>
      <vt:variant>
        <vt:lpwstr/>
      </vt:variant>
      <vt:variant>
        <vt:i4>7865361</vt:i4>
      </vt:variant>
      <vt:variant>
        <vt:i4>633</vt:i4>
      </vt:variant>
      <vt:variant>
        <vt:i4>0</vt:i4>
      </vt:variant>
      <vt:variant>
        <vt:i4>5</vt:i4>
      </vt:variant>
      <vt:variant>
        <vt:lpwstr/>
      </vt:variant>
      <vt:variant>
        <vt:lpwstr>КСГ_по_коду_номенклатуры</vt:lpwstr>
      </vt:variant>
      <vt:variant>
        <vt:i4>7405669</vt:i4>
      </vt:variant>
      <vt:variant>
        <vt:i4>630</vt:i4>
      </vt:variant>
      <vt:variant>
        <vt:i4>0</vt:i4>
      </vt:variant>
      <vt:variant>
        <vt:i4>5</vt:i4>
      </vt:variant>
      <vt:variant>
        <vt:lpwstr>consultantplus://offline/ref=AF3C091C11106CE2CE7180ED818CB182AEFD02ED15BA29B91217913210840E681167DF216C38F5A9A</vt:lpwstr>
      </vt:variant>
      <vt:variant>
        <vt:lpwstr/>
      </vt:variant>
      <vt:variant>
        <vt:i4>69534725</vt:i4>
      </vt:variant>
      <vt:variant>
        <vt:i4>627</vt:i4>
      </vt:variant>
      <vt:variant>
        <vt:i4>0</vt:i4>
      </vt:variant>
      <vt:variant>
        <vt:i4>5</vt:i4>
      </vt:variant>
      <vt:variant>
        <vt:lpwstr>Прил 3.3-1-2018_Расшифровка КСГ ДС.xlsx</vt:lpwstr>
      </vt:variant>
      <vt:variant>
        <vt:lpwstr/>
      </vt:variant>
      <vt:variant>
        <vt:i4>69338123</vt:i4>
      </vt:variant>
      <vt:variant>
        <vt:i4>624</vt:i4>
      </vt:variant>
      <vt:variant>
        <vt:i4>0</vt:i4>
      </vt:variant>
      <vt:variant>
        <vt:i4>5</vt:i4>
      </vt:variant>
      <vt:variant>
        <vt:lpwstr>Прил 2.5-1-2018_Расшифровка КСГ КС.xlsx</vt:lpwstr>
      </vt:variant>
      <vt:variant>
        <vt:lpwstr/>
      </vt:variant>
      <vt:variant>
        <vt:i4>67108915</vt:i4>
      </vt:variant>
      <vt:variant>
        <vt:i4>621</vt:i4>
      </vt:variant>
      <vt:variant>
        <vt:i4>0</vt:i4>
      </vt:variant>
      <vt:variant>
        <vt:i4>5</vt:i4>
      </vt:variant>
      <vt:variant>
        <vt:lpwstr>Прил 2.4-1-2018_Инструкция по группировке случаев по КСГ.docx</vt:lpwstr>
      </vt:variant>
      <vt:variant>
        <vt:lpwstr/>
      </vt:variant>
      <vt:variant>
        <vt:i4>5046367</vt:i4>
      </vt:variant>
      <vt:variant>
        <vt:i4>618</vt:i4>
      </vt:variant>
      <vt:variant>
        <vt:i4>0</vt:i4>
      </vt:variant>
      <vt:variant>
        <vt:i4>5</vt:i4>
      </vt:variant>
      <vt:variant>
        <vt:lpwstr>http://ivo.garant.ru/</vt:lpwstr>
      </vt:variant>
      <vt:variant>
        <vt:lpwstr>/document/71805302/entry/0:3</vt:lpwstr>
      </vt:variant>
      <vt:variant>
        <vt:i4>7536641</vt:i4>
      </vt:variant>
      <vt:variant>
        <vt:i4>615</vt:i4>
      </vt:variant>
      <vt:variant>
        <vt:i4>0</vt:i4>
      </vt:variant>
      <vt:variant>
        <vt:i4>5</vt:i4>
      </vt:variant>
      <vt:variant>
        <vt:lpwstr>Прил 3.1-1-2018_Перечень МО - дневной стационар.docx</vt:lpwstr>
      </vt:variant>
      <vt:variant>
        <vt:lpwstr/>
      </vt:variant>
      <vt:variant>
        <vt:i4>73596932</vt:i4>
      </vt:variant>
      <vt:variant>
        <vt:i4>612</vt:i4>
      </vt:variant>
      <vt:variant>
        <vt:i4>0</vt:i4>
      </vt:variant>
      <vt:variant>
        <vt:i4>5</vt:i4>
      </vt:variant>
      <vt:variant>
        <vt:lpwstr>Прил 2.1-1-2018_Перечень МО - стационар.docx</vt:lpwstr>
      </vt:variant>
      <vt:variant>
        <vt:lpwstr/>
      </vt:variant>
      <vt:variant>
        <vt:i4>1967150</vt:i4>
      </vt:variant>
      <vt:variant>
        <vt:i4>609</vt:i4>
      </vt:variant>
      <vt:variant>
        <vt:i4>0</vt:i4>
      </vt:variant>
      <vt:variant>
        <vt:i4>5</vt:i4>
      </vt:variant>
      <vt:variant>
        <vt:lpwstr>Прил 1.9-1-2018_Журнал общеобразоват.xlsx</vt:lpwstr>
      </vt:variant>
      <vt:variant>
        <vt:lpwstr/>
      </vt:variant>
      <vt:variant>
        <vt:i4>2752525</vt:i4>
      </vt:variant>
      <vt:variant>
        <vt:i4>606</vt:i4>
      </vt:variant>
      <vt:variant>
        <vt:i4>0</vt:i4>
      </vt:variant>
      <vt:variant>
        <vt:i4>5</vt:i4>
      </vt:variant>
      <vt:variant>
        <vt:lpwstr>http://www.consultant.ru/document/cons_doc_LAW_148452/</vt:lpwstr>
      </vt:variant>
      <vt:variant>
        <vt:lpwstr/>
      </vt:variant>
      <vt:variant>
        <vt:i4>2359298</vt:i4>
      </vt:variant>
      <vt:variant>
        <vt:i4>603</vt:i4>
      </vt:variant>
      <vt:variant>
        <vt:i4>0</vt:i4>
      </vt:variant>
      <vt:variant>
        <vt:i4>5</vt:i4>
      </vt:variant>
      <vt:variant>
        <vt:lpwstr>http://www.consultant.ru/document/cons_doc_LAW_175963/</vt:lpwstr>
      </vt:variant>
      <vt:variant>
        <vt:lpwstr/>
      </vt:variant>
      <vt:variant>
        <vt:i4>7536720</vt:i4>
      </vt:variant>
      <vt:variant>
        <vt:i4>600</vt:i4>
      </vt:variant>
      <vt:variant>
        <vt:i4>0</vt:i4>
      </vt:variant>
      <vt:variant>
        <vt:i4>5</vt:i4>
      </vt:variant>
      <vt:variant>
        <vt:lpwstr>http://www.consultant.ru/document/cons_doc_LAW_175963/d177f752c35196837af190576775c701bffe7794/</vt:lpwstr>
      </vt:variant>
      <vt:variant>
        <vt:lpwstr/>
      </vt:variant>
      <vt:variant>
        <vt:i4>72221748</vt:i4>
      </vt:variant>
      <vt:variant>
        <vt:i4>597</vt:i4>
      </vt:variant>
      <vt:variant>
        <vt:i4>0</vt:i4>
      </vt:variant>
      <vt:variant>
        <vt:i4>5</vt:i4>
      </vt:variant>
      <vt:variant>
        <vt:lpwstr/>
      </vt:variant>
      <vt:variant>
        <vt:lpwstr>стоматологияУЕТ</vt:lpwstr>
      </vt:variant>
      <vt:variant>
        <vt:i4>393342</vt:i4>
      </vt:variant>
      <vt:variant>
        <vt:i4>594</vt:i4>
      </vt:variant>
      <vt:variant>
        <vt:i4>0</vt:i4>
      </vt:variant>
      <vt:variant>
        <vt:i4>5</vt:i4>
      </vt:variant>
      <vt:variant>
        <vt:lpwstr/>
      </vt:variant>
      <vt:variant>
        <vt:lpwstr>забол_с_диализом</vt:lpwstr>
      </vt:variant>
      <vt:variant>
        <vt:i4>71107645</vt:i4>
      </vt:variant>
      <vt:variant>
        <vt:i4>591</vt:i4>
      </vt:variant>
      <vt:variant>
        <vt:i4>0</vt:i4>
      </vt:variant>
      <vt:variant>
        <vt:i4>5</vt:i4>
      </vt:variant>
      <vt:variant>
        <vt:lpwstr/>
      </vt:variant>
      <vt:variant>
        <vt:lpwstr>консультативные</vt:lpwstr>
      </vt:variant>
      <vt:variant>
        <vt:i4>70385698</vt:i4>
      </vt:variant>
      <vt:variant>
        <vt:i4>588</vt:i4>
      </vt:variant>
      <vt:variant>
        <vt:i4>0</vt:i4>
      </vt:variant>
      <vt:variant>
        <vt:i4>5</vt:i4>
      </vt:variant>
      <vt:variant>
        <vt:lpwstr/>
      </vt:variant>
      <vt:variant>
        <vt:lpwstr>учет_посещ</vt:lpwstr>
      </vt:variant>
      <vt:variant>
        <vt:i4>6422651</vt:i4>
      </vt:variant>
      <vt:variant>
        <vt:i4>585</vt:i4>
      </vt:variant>
      <vt:variant>
        <vt:i4>0</vt:i4>
      </vt:variant>
      <vt:variant>
        <vt:i4>5</vt:i4>
      </vt:variant>
      <vt:variant>
        <vt:lpwstr>http://docs.cntd.ru/document/499000607</vt:lpwstr>
      </vt:variant>
      <vt:variant>
        <vt:lpwstr/>
      </vt:variant>
      <vt:variant>
        <vt:i4>8062048</vt:i4>
      </vt:variant>
      <vt:variant>
        <vt:i4>582</vt:i4>
      </vt:variant>
      <vt:variant>
        <vt:i4>0</vt:i4>
      </vt:variant>
      <vt:variant>
        <vt:i4>5</vt:i4>
      </vt:variant>
      <vt:variant>
        <vt:lpwstr>Прил 1.3-1-2018_Порядок оплаты подуш.пол-ка.docx</vt:lpwstr>
      </vt:variant>
      <vt:variant>
        <vt:lpwstr/>
      </vt:variant>
      <vt:variant>
        <vt:i4>6815817</vt:i4>
      </vt:variant>
      <vt:variant>
        <vt:i4>579</vt:i4>
      </vt:variant>
      <vt:variant>
        <vt:i4>0</vt:i4>
      </vt:variant>
      <vt:variant>
        <vt:i4>5</vt:i4>
      </vt:variant>
      <vt:variant>
        <vt:lpwstr>Прил 1.2-1-2018_Перечень МО - пол-ка по подушевому нормативу.docx</vt:lpwstr>
      </vt:variant>
      <vt:variant>
        <vt:lpwstr/>
      </vt:variant>
      <vt:variant>
        <vt:i4>71761955</vt:i4>
      </vt:variant>
      <vt:variant>
        <vt:i4>576</vt:i4>
      </vt:variant>
      <vt:variant>
        <vt:i4>0</vt:i4>
      </vt:variant>
      <vt:variant>
        <vt:i4>5</vt:i4>
      </vt:variant>
      <vt:variant>
        <vt:lpwstr>Прил 1.1-1-2018_Перечень МО - пол-ка за единицу объема мед.помощи.docx</vt:lpwstr>
      </vt:variant>
      <vt:variant>
        <vt:lpwstr/>
      </vt:variant>
      <vt:variant>
        <vt:i4>3604585</vt:i4>
      </vt:variant>
      <vt:variant>
        <vt:i4>573</vt:i4>
      </vt:variant>
      <vt:variant>
        <vt:i4>0</vt:i4>
      </vt:variant>
      <vt:variant>
        <vt:i4>5</vt:i4>
      </vt:variant>
      <vt:variant>
        <vt:lpwstr>http://publication.pravo.gov.ru/Document/View/4100201712250005</vt:lpwstr>
      </vt:variant>
      <vt:variant>
        <vt:lpwstr/>
      </vt:variant>
      <vt:variant>
        <vt:i4>7274610</vt:i4>
      </vt:variant>
      <vt:variant>
        <vt:i4>570</vt:i4>
      </vt:variant>
      <vt:variant>
        <vt:i4>0</vt:i4>
      </vt:variant>
      <vt:variant>
        <vt:i4>5</vt:i4>
      </vt:variant>
      <vt:variant>
        <vt:lpwstr>http://docs.cntd.ru/document/420235355</vt:lpwstr>
      </vt:variant>
      <vt:variant>
        <vt:lpwstr/>
      </vt:variant>
      <vt:variant>
        <vt:i4>73203798</vt:i4>
      </vt:variant>
      <vt:variant>
        <vt:i4>567</vt:i4>
      </vt:variant>
      <vt:variant>
        <vt:i4>0</vt:i4>
      </vt:variant>
      <vt:variant>
        <vt:i4>5</vt:i4>
      </vt:variant>
      <vt:variant>
        <vt:lpwstr/>
      </vt:variant>
      <vt:variant>
        <vt:lpwstr>_4._Размер_неоплаты</vt:lpwstr>
      </vt:variant>
      <vt:variant>
        <vt:i4>1573996</vt:i4>
      </vt:variant>
      <vt:variant>
        <vt:i4>564</vt:i4>
      </vt:variant>
      <vt:variant>
        <vt:i4>0</vt:i4>
      </vt:variant>
      <vt:variant>
        <vt:i4>5</vt:i4>
      </vt:variant>
      <vt:variant>
        <vt:lpwstr/>
      </vt:variant>
      <vt:variant>
        <vt:lpwstr>_3._Размер_и</vt:lpwstr>
      </vt:variant>
      <vt:variant>
        <vt:i4>3736636</vt:i4>
      </vt:variant>
      <vt:variant>
        <vt:i4>561</vt:i4>
      </vt:variant>
      <vt:variant>
        <vt:i4>0</vt:i4>
      </vt:variant>
      <vt:variant>
        <vt:i4>5</vt:i4>
      </vt:variant>
      <vt:variant>
        <vt:lpwstr/>
      </vt:variant>
      <vt:variant>
        <vt:lpwstr>_2._Способы_оплаты</vt:lpwstr>
      </vt:variant>
      <vt:variant>
        <vt:i4>3473514</vt:i4>
      </vt:variant>
      <vt:variant>
        <vt:i4>558</vt:i4>
      </vt:variant>
      <vt:variant>
        <vt:i4>0</vt:i4>
      </vt:variant>
      <vt:variant>
        <vt:i4>5</vt:i4>
      </vt:variant>
      <vt:variant>
        <vt:lpwstr>http://publication.pravo.gov.ru/Document/View/4100201712060014</vt:lpwstr>
      </vt:variant>
      <vt:variant>
        <vt:lpwstr/>
      </vt:variant>
      <vt:variant>
        <vt:i4>3604585</vt:i4>
      </vt:variant>
      <vt:variant>
        <vt:i4>555</vt:i4>
      </vt:variant>
      <vt:variant>
        <vt:i4>0</vt:i4>
      </vt:variant>
      <vt:variant>
        <vt:i4>5</vt:i4>
      </vt:variant>
      <vt:variant>
        <vt:lpwstr>http://publication.pravo.gov.ru/Document/View/4100201712250005</vt:lpwstr>
      </vt:variant>
      <vt:variant>
        <vt:lpwstr/>
      </vt:variant>
      <vt:variant>
        <vt:i4>3080192</vt:i4>
      </vt:variant>
      <vt:variant>
        <vt:i4>552</vt:i4>
      </vt:variant>
      <vt:variant>
        <vt:i4>0</vt:i4>
      </vt:variant>
      <vt:variant>
        <vt:i4>5</vt:i4>
      </vt:variant>
      <vt:variant>
        <vt:lpwstr>http://www.consultant.ru/document/cons_doc_LAW_121895/</vt:lpwstr>
      </vt:variant>
      <vt:variant>
        <vt:lpwstr/>
      </vt:variant>
      <vt:variant>
        <vt:i4>2621444</vt:i4>
      </vt:variant>
      <vt:variant>
        <vt:i4>549</vt:i4>
      </vt:variant>
      <vt:variant>
        <vt:i4>0</vt:i4>
      </vt:variant>
      <vt:variant>
        <vt:i4>5</vt:i4>
      </vt:variant>
      <vt:variant>
        <vt:lpwstr>http://www.consultant.ru/document/cons_doc_LAW_107289/</vt:lpwstr>
      </vt:variant>
      <vt:variant>
        <vt:lpwstr/>
      </vt:variant>
      <vt:variant>
        <vt:i4>1638451</vt:i4>
      </vt:variant>
      <vt:variant>
        <vt:i4>542</vt:i4>
      </vt:variant>
      <vt:variant>
        <vt:i4>0</vt:i4>
      </vt:variant>
      <vt:variant>
        <vt:i4>5</vt:i4>
      </vt:variant>
      <vt:variant>
        <vt:lpwstr/>
      </vt:variant>
      <vt:variant>
        <vt:lpwstr>_Toc479070992</vt:lpwstr>
      </vt:variant>
      <vt:variant>
        <vt:i4>1638451</vt:i4>
      </vt:variant>
      <vt:variant>
        <vt:i4>536</vt:i4>
      </vt:variant>
      <vt:variant>
        <vt:i4>0</vt:i4>
      </vt:variant>
      <vt:variant>
        <vt:i4>5</vt:i4>
      </vt:variant>
      <vt:variant>
        <vt:lpwstr/>
      </vt:variant>
      <vt:variant>
        <vt:lpwstr>_Toc479070991</vt:lpwstr>
      </vt:variant>
      <vt:variant>
        <vt:i4>1638451</vt:i4>
      </vt:variant>
      <vt:variant>
        <vt:i4>530</vt:i4>
      </vt:variant>
      <vt:variant>
        <vt:i4>0</vt:i4>
      </vt:variant>
      <vt:variant>
        <vt:i4>5</vt:i4>
      </vt:variant>
      <vt:variant>
        <vt:lpwstr/>
      </vt:variant>
      <vt:variant>
        <vt:lpwstr>_Toc479070990</vt:lpwstr>
      </vt:variant>
      <vt:variant>
        <vt:i4>1572915</vt:i4>
      </vt:variant>
      <vt:variant>
        <vt:i4>524</vt:i4>
      </vt:variant>
      <vt:variant>
        <vt:i4>0</vt:i4>
      </vt:variant>
      <vt:variant>
        <vt:i4>5</vt:i4>
      </vt:variant>
      <vt:variant>
        <vt:lpwstr/>
      </vt:variant>
      <vt:variant>
        <vt:lpwstr>_Toc479070989</vt:lpwstr>
      </vt:variant>
      <vt:variant>
        <vt:i4>1572915</vt:i4>
      </vt:variant>
      <vt:variant>
        <vt:i4>518</vt:i4>
      </vt:variant>
      <vt:variant>
        <vt:i4>0</vt:i4>
      </vt:variant>
      <vt:variant>
        <vt:i4>5</vt:i4>
      </vt:variant>
      <vt:variant>
        <vt:lpwstr/>
      </vt:variant>
      <vt:variant>
        <vt:lpwstr>_Toc479070988</vt:lpwstr>
      </vt:variant>
      <vt:variant>
        <vt:i4>1572915</vt:i4>
      </vt:variant>
      <vt:variant>
        <vt:i4>515</vt:i4>
      </vt:variant>
      <vt:variant>
        <vt:i4>0</vt:i4>
      </vt:variant>
      <vt:variant>
        <vt:i4>5</vt:i4>
      </vt:variant>
      <vt:variant>
        <vt:lpwstr/>
      </vt:variant>
      <vt:variant>
        <vt:lpwstr>_Toc479070987</vt:lpwstr>
      </vt:variant>
      <vt:variant>
        <vt:i4>1572915</vt:i4>
      </vt:variant>
      <vt:variant>
        <vt:i4>512</vt:i4>
      </vt:variant>
      <vt:variant>
        <vt:i4>0</vt:i4>
      </vt:variant>
      <vt:variant>
        <vt:i4>5</vt:i4>
      </vt:variant>
      <vt:variant>
        <vt:lpwstr/>
      </vt:variant>
      <vt:variant>
        <vt:lpwstr>_Toc479070987</vt:lpwstr>
      </vt:variant>
      <vt:variant>
        <vt:i4>1572915</vt:i4>
      </vt:variant>
      <vt:variant>
        <vt:i4>506</vt:i4>
      </vt:variant>
      <vt:variant>
        <vt:i4>0</vt:i4>
      </vt:variant>
      <vt:variant>
        <vt:i4>5</vt:i4>
      </vt:variant>
      <vt:variant>
        <vt:lpwstr/>
      </vt:variant>
      <vt:variant>
        <vt:lpwstr>_Toc479070987</vt:lpwstr>
      </vt:variant>
      <vt:variant>
        <vt:i4>1572915</vt:i4>
      </vt:variant>
      <vt:variant>
        <vt:i4>500</vt:i4>
      </vt:variant>
      <vt:variant>
        <vt:i4>0</vt:i4>
      </vt:variant>
      <vt:variant>
        <vt:i4>5</vt:i4>
      </vt:variant>
      <vt:variant>
        <vt:lpwstr/>
      </vt:variant>
      <vt:variant>
        <vt:lpwstr>_Toc479070986</vt:lpwstr>
      </vt:variant>
      <vt:variant>
        <vt:i4>1572915</vt:i4>
      </vt:variant>
      <vt:variant>
        <vt:i4>494</vt:i4>
      </vt:variant>
      <vt:variant>
        <vt:i4>0</vt:i4>
      </vt:variant>
      <vt:variant>
        <vt:i4>5</vt:i4>
      </vt:variant>
      <vt:variant>
        <vt:lpwstr/>
      </vt:variant>
      <vt:variant>
        <vt:lpwstr>_Toc479070985</vt:lpwstr>
      </vt:variant>
      <vt:variant>
        <vt:i4>1572915</vt:i4>
      </vt:variant>
      <vt:variant>
        <vt:i4>488</vt:i4>
      </vt:variant>
      <vt:variant>
        <vt:i4>0</vt:i4>
      </vt:variant>
      <vt:variant>
        <vt:i4>5</vt:i4>
      </vt:variant>
      <vt:variant>
        <vt:lpwstr/>
      </vt:variant>
      <vt:variant>
        <vt:lpwstr>_Toc479070984</vt:lpwstr>
      </vt:variant>
      <vt:variant>
        <vt:i4>1572915</vt:i4>
      </vt:variant>
      <vt:variant>
        <vt:i4>482</vt:i4>
      </vt:variant>
      <vt:variant>
        <vt:i4>0</vt:i4>
      </vt:variant>
      <vt:variant>
        <vt:i4>5</vt:i4>
      </vt:variant>
      <vt:variant>
        <vt:lpwstr/>
      </vt:variant>
      <vt:variant>
        <vt:lpwstr>_Toc479070983</vt:lpwstr>
      </vt:variant>
      <vt:variant>
        <vt:i4>1572915</vt:i4>
      </vt:variant>
      <vt:variant>
        <vt:i4>479</vt:i4>
      </vt:variant>
      <vt:variant>
        <vt:i4>0</vt:i4>
      </vt:variant>
      <vt:variant>
        <vt:i4>5</vt:i4>
      </vt:variant>
      <vt:variant>
        <vt:lpwstr/>
      </vt:variant>
      <vt:variant>
        <vt:lpwstr>_Toc479070982</vt:lpwstr>
      </vt:variant>
      <vt:variant>
        <vt:i4>1572915</vt:i4>
      </vt:variant>
      <vt:variant>
        <vt:i4>476</vt:i4>
      </vt:variant>
      <vt:variant>
        <vt:i4>0</vt:i4>
      </vt:variant>
      <vt:variant>
        <vt:i4>5</vt:i4>
      </vt:variant>
      <vt:variant>
        <vt:lpwstr/>
      </vt:variant>
      <vt:variant>
        <vt:lpwstr>_Toc479070982</vt:lpwstr>
      </vt:variant>
      <vt:variant>
        <vt:i4>1572915</vt:i4>
      </vt:variant>
      <vt:variant>
        <vt:i4>470</vt:i4>
      </vt:variant>
      <vt:variant>
        <vt:i4>0</vt:i4>
      </vt:variant>
      <vt:variant>
        <vt:i4>5</vt:i4>
      </vt:variant>
      <vt:variant>
        <vt:lpwstr/>
      </vt:variant>
      <vt:variant>
        <vt:lpwstr>_Toc479070982</vt:lpwstr>
      </vt:variant>
      <vt:variant>
        <vt:i4>1572915</vt:i4>
      </vt:variant>
      <vt:variant>
        <vt:i4>464</vt:i4>
      </vt:variant>
      <vt:variant>
        <vt:i4>0</vt:i4>
      </vt:variant>
      <vt:variant>
        <vt:i4>5</vt:i4>
      </vt:variant>
      <vt:variant>
        <vt:lpwstr/>
      </vt:variant>
      <vt:variant>
        <vt:lpwstr>_Toc479070981</vt:lpwstr>
      </vt:variant>
      <vt:variant>
        <vt:i4>1572915</vt:i4>
      </vt:variant>
      <vt:variant>
        <vt:i4>458</vt:i4>
      </vt:variant>
      <vt:variant>
        <vt:i4>0</vt:i4>
      </vt:variant>
      <vt:variant>
        <vt:i4>5</vt:i4>
      </vt:variant>
      <vt:variant>
        <vt:lpwstr/>
      </vt:variant>
      <vt:variant>
        <vt:lpwstr>_Toc479070980</vt:lpwstr>
      </vt:variant>
      <vt:variant>
        <vt:i4>1507379</vt:i4>
      </vt:variant>
      <vt:variant>
        <vt:i4>452</vt:i4>
      </vt:variant>
      <vt:variant>
        <vt:i4>0</vt:i4>
      </vt:variant>
      <vt:variant>
        <vt:i4>5</vt:i4>
      </vt:variant>
      <vt:variant>
        <vt:lpwstr/>
      </vt:variant>
      <vt:variant>
        <vt:lpwstr>_Toc479070979</vt:lpwstr>
      </vt:variant>
      <vt:variant>
        <vt:i4>1507379</vt:i4>
      </vt:variant>
      <vt:variant>
        <vt:i4>446</vt:i4>
      </vt:variant>
      <vt:variant>
        <vt:i4>0</vt:i4>
      </vt:variant>
      <vt:variant>
        <vt:i4>5</vt:i4>
      </vt:variant>
      <vt:variant>
        <vt:lpwstr/>
      </vt:variant>
      <vt:variant>
        <vt:lpwstr>_Toc479070978</vt:lpwstr>
      </vt:variant>
      <vt:variant>
        <vt:i4>1507379</vt:i4>
      </vt:variant>
      <vt:variant>
        <vt:i4>440</vt:i4>
      </vt:variant>
      <vt:variant>
        <vt:i4>0</vt:i4>
      </vt:variant>
      <vt:variant>
        <vt:i4>5</vt:i4>
      </vt:variant>
      <vt:variant>
        <vt:lpwstr/>
      </vt:variant>
      <vt:variant>
        <vt:lpwstr>_Toc479070977</vt:lpwstr>
      </vt:variant>
      <vt:variant>
        <vt:i4>1507379</vt:i4>
      </vt:variant>
      <vt:variant>
        <vt:i4>434</vt:i4>
      </vt:variant>
      <vt:variant>
        <vt:i4>0</vt:i4>
      </vt:variant>
      <vt:variant>
        <vt:i4>5</vt:i4>
      </vt:variant>
      <vt:variant>
        <vt:lpwstr/>
      </vt:variant>
      <vt:variant>
        <vt:lpwstr>_Toc479070976</vt:lpwstr>
      </vt:variant>
      <vt:variant>
        <vt:i4>1507379</vt:i4>
      </vt:variant>
      <vt:variant>
        <vt:i4>428</vt:i4>
      </vt:variant>
      <vt:variant>
        <vt:i4>0</vt:i4>
      </vt:variant>
      <vt:variant>
        <vt:i4>5</vt:i4>
      </vt:variant>
      <vt:variant>
        <vt:lpwstr/>
      </vt:variant>
      <vt:variant>
        <vt:lpwstr>_Toc479070975</vt:lpwstr>
      </vt:variant>
      <vt:variant>
        <vt:i4>1507379</vt:i4>
      </vt:variant>
      <vt:variant>
        <vt:i4>422</vt:i4>
      </vt:variant>
      <vt:variant>
        <vt:i4>0</vt:i4>
      </vt:variant>
      <vt:variant>
        <vt:i4>5</vt:i4>
      </vt:variant>
      <vt:variant>
        <vt:lpwstr/>
      </vt:variant>
      <vt:variant>
        <vt:lpwstr>_Toc479070974</vt:lpwstr>
      </vt:variant>
      <vt:variant>
        <vt:i4>1507379</vt:i4>
      </vt:variant>
      <vt:variant>
        <vt:i4>416</vt:i4>
      </vt:variant>
      <vt:variant>
        <vt:i4>0</vt:i4>
      </vt:variant>
      <vt:variant>
        <vt:i4>5</vt:i4>
      </vt:variant>
      <vt:variant>
        <vt:lpwstr/>
      </vt:variant>
      <vt:variant>
        <vt:lpwstr>_Toc479070973</vt:lpwstr>
      </vt:variant>
      <vt:variant>
        <vt:i4>1507379</vt:i4>
      </vt:variant>
      <vt:variant>
        <vt:i4>410</vt:i4>
      </vt:variant>
      <vt:variant>
        <vt:i4>0</vt:i4>
      </vt:variant>
      <vt:variant>
        <vt:i4>5</vt:i4>
      </vt:variant>
      <vt:variant>
        <vt:lpwstr/>
      </vt:variant>
      <vt:variant>
        <vt:lpwstr>_Toc479070972</vt:lpwstr>
      </vt:variant>
      <vt:variant>
        <vt:i4>1507379</vt:i4>
      </vt:variant>
      <vt:variant>
        <vt:i4>404</vt:i4>
      </vt:variant>
      <vt:variant>
        <vt:i4>0</vt:i4>
      </vt:variant>
      <vt:variant>
        <vt:i4>5</vt:i4>
      </vt:variant>
      <vt:variant>
        <vt:lpwstr/>
      </vt:variant>
      <vt:variant>
        <vt:lpwstr>_Toc479070971</vt:lpwstr>
      </vt:variant>
      <vt:variant>
        <vt:i4>1507379</vt:i4>
      </vt:variant>
      <vt:variant>
        <vt:i4>398</vt:i4>
      </vt:variant>
      <vt:variant>
        <vt:i4>0</vt:i4>
      </vt:variant>
      <vt:variant>
        <vt:i4>5</vt:i4>
      </vt:variant>
      <vt:variant>
        <vt:lpwstr/>
      </vt:variant>
      <vt:variant>
        <vt:lpwstr>_Toc479070970</vt:lpwstr>
      </vt:variant>
      <vt:variant>
        <vt:i4>1441843</vt:i4>
      </vt:variant>
      <vt:variant>
        <vt:i4>392</vt:i4>
      </vt:variant>
      <vt:variant>
        <vt:i4>0</vt:i4>
      </vt:variant>
      <vt:variant>
        <vt:i4>5</vt:i4>
      </vt:variant>
      <vt:variant>
        <vt:lpwstr/>
      </vt:variant>
      <vt:variant>
        <vt:lpwstr>_Toc479070969</vt:lpwstr>
      </vt:variant>
      <vt:variant>
        <vt:i4>1441843</vt:i4>
      </vt:variant>
      <vt:variant>
        <vt:i4>386</vt:i4>
      </vt:variant>
      <vt:variant>
        <vt:i4>0</vt:i4>
      </vt:variant>
      <vt:variant>
        <vt:i4>5</vt:i4>
      </vt:variant>
      <vt:variant>
        <vt:lpwstr/>
      </vt:variant>
      <vt:variant>
        <vt:lpwstr>_Toc479070968</vt:lpwstr>
      </vt:variant>
      <vt:variant>
        <vt:i4>1441843</vt:i4>
      </vt:variant>
      <vt:variant>
        <vt:i4>380</vt:i4>
      </vt:variant>
      <vt:variant>
        <vt:i4>0</vt:i4>
      </vt:variant>
      <vt:variant>
        <vt:i4>5</vt:i4>
      </vt:variant>
      <vt:variant>
        <vt:lpwstr/>
      </vt:variant>
      <vt:variant>
        <vt:lpwstr>_Toc479070967</vt:lpwstr>
      </vt:variant>
      <vt:variant>
        <vt:i4>1441843</vt:i4>
      </vt:variant>
      <vt:variant>
        <vt:i4>374</vt:i4>
      </vt:variant>
      <vt:variant>
        <vt:i4>0</vt:i4>
      </vt:variant>
      <vt:variant>
        <vt:i4>5</vt:i4>
      </vt:variant>
      <vt:variant>
        <vt:lpwstr/>
      </vt:variant>
      <vt:variant>
        <vt:lpwstr>_Toc479070966</vt:lpwstr>
      </vt:variant>
      <vt:variant>
        <vt:i4>1441843</vt:i4>
      </vt:variant>
      <vt:variant>
        <vt:i4>368</vt:i4>
      </vt:variant>
      <vt:variant>
        <vt:i4>0</vt:i4>
      </vt:variant>
      <vt:variant>
        <vt:i4>5</vt:i4>
      </vt:variant>
      <vt:variant>
        <vt:lpwstr/>
      </vt:variant>
      <vt:variant>
        <vt:lpwstr>_Toc479070965</vt:lpwstr>
      </vt:variant>
      <vt:variant>
        <vt:i4>1441843</vt:i4>
      </vt:variant>
      <vt:variant>
        <vt:i4>362</vt:i4>
      </vt:variant>
      <vt:variant>
        <vt:i4>0</vt:i4>
      </vt:variant>
      <vt:variant>
        <vt:i4>5</vt:i4>
      </vt:variant>
      <vt:variant>
        <vt:lpwstr/>
      </vt:variant>
      <vt:variant>
        <vt:lpwstr>_Toc479070964</vt:lpwstr>
      </vt:variant>
      <vt:variant>
        <vt:i4>1441843</vt:i4>
      </vt:variant>
      <vt:variant>
        <vt:i4>356</vt:i4>
      </vt:variant>
      <vt:variant>
        <vt:i4>0</vt:i4>
      </vt:variant>
      <vt:variant>
        <vt:i4>5</vt:i4>
      </vt:variant>
      <vt:variant>
        <vt:lpwstr/>
      </vt:variant>
      <vt:variant>
        <vt:lpwstr>_Toc479070963</vt:lpwstr>
      </vt:variant>
      <vt:variant>
        <vt:i4>1441843</vt:i4>
      </vt:variant>
      <vt:variant>
        <vt:i4>350</vt:i4>
      </vt:variant>
      <vt:variant>
        <vt:i4>0</vt:i4>
      </vt:variant>
      <vt:variant>
        <vt:i4>5</vt:i4>
      </vt:variant>
      <vt:variant>
        <vt:lpwstr/>
      </vt:variant>
      <vt:variant>
        <vt:lpwstr>_Toc479070962</vt:lpwstr>
      </vt:variant>
      <vt:variant>
        <vt:i4>1441843</vt:i4>
      </vt:variant>
      <vt:variant>
        <vt:i4>344</vt:i4>
      </vt:variant>
      <vt:variant>
        <vt:i4>0</vt:i4>
      </vt:variant>
      <vt:variant>
        <vt:i4>5</vt:i4>
      </vt:variant>
      <vt:variant>
        <vt:lpwstr/>
      </vt:variant>
      <vt:variant>
        <vt:lpwstr>_Toc479070961</vt:lpwstr>
      </vt:variant>
      <vt:variant>
        <vt:i4>1441843</vt:i4>
      </vt:variant>
      <vt:variant>
        <vt:i4>338</vt:i4>
      </vt:variant>
      <vt:variant>
        <vt:i4>0</vt:i4>
      </vt:variant>
      <vt:variant>
        <vt:i4>5</vt:i4>
      </vt:variant>
      <vt:variant>
        <vt:lpwstr/>
      </vt:variant>
      <vt:variant>
        <vt:lpwstr>_Toc479070960</vt:lpwstr>
      </vt:variant>
      <vt:variant>
        <vt:i4>1376307</vt:i4>
      </vt:variant>
      <vt:variant>
        <vt:i4>335</vt:i4>
      </vt:variant>
      <vt:variant>
        <vt:i4>0</vt:i4>
      </vt:variant>
      <vt:variant>
        <vt:i4>5</vt:i4>
      </vt:variant>
      <vt:variant>
        <vt:lpwstr/>
      </vt:variant>
      <vt:variant>
        <vt:lpwstr>_Toc479070958</vt:lpwstr>
      </vt:variant>
      <vt:variant>
        <vt:i4>1376307</vt:i4>
      </vt:variant>
      <vt:variant>
        <vt:i4>329</vt:i4>
      </vt:variant>
      <vt:variant>
        <vt:i4>0</vt:i4>
      </vt:variant>
      <vt:variant>
        <vt:i4>5</vt:i4>
      </vt:variant>
      <vt:variant>
        <vt:lpwstr/>
      </vt:variant>
      <vt:variant>
        <vt:lpwstr>_Toc479070959</vt:lpwstr>
      </vt:variant>
      <vt:variant>
        <vt:i4>1376307</vt:i4>
      </vt:variant>
      <vt:variant>
        <vt:i4>326</vt:i4>
      </vt:variant>
      <vt:variant>
        <vt:i4>0</vt:i4>
      </vt:variant>
      <vt:variant>
        <vt:i4>5</vt:i4>
      </vt:variant>
      <vt:variant>
        <vt:lpwstr/>
      </vt:variant>
      <vt:variant>
        <vt:lpwstr>_Toc479070958</vt:lpwstr>
      </vt:variant>
      <vt:variant>
        <vt:i4>1376307</vt:i4>
      </vt:variant>
      <vt:variant>
        <vt:i4>320</vt:i4>
      </vt:variant>
      <vt:variant>
        <vt:i4>0</vt:i4>
      </vt:variant>
      <vt:variant>
        <vt:i4>5</vt:i4>
      </vt:variant>
      <vt:variant>
        <vt:lpwstr/>
      </vt:variant>
      <vt:variant>
        <vt:lpwstr>_Toc479070958</vt:lpwstr>
      </vt:variant>
      <vt:variant>
        <vt:i4>1376307</vt:i4>
      </vt:variant>
      <vt:variant>
        <vt:i4>314</vt:i4>
      </vt:variant>
      <vt:variant>
        <vt:i4>0</vt:i4>
      </vt:variant>
      <vt:variant>
        <vt:i4>5</vt:i4>
      </vt:variant>
      <vt:variant>
        <vt:lpwstr/>
      </vt:variant>
      <vt:variant>
        <vt:lpwstr>_Toc479070957</vt:lpwstr>
      </vt:variant>
      <vt:variant>
        <vt:i4>1376307</vt:i4>
      </vt:variant>
      <vt:variant>
        <vt:i4>308</vt:i4>
      </vt:variant>
      <vt:variant>
        <vt:i4>0</vt:i4>
      </vt:variant>
      <vt:variant>
        <vt:i4>5</vt:i4>
      </vt:variant>
      <vt:variant>
        <vt:lpwstr/>
      </vt:variant>
      <vt:variant>
        <vt:lpwstr>_Toc479070956</vt:lpwstr>
      </vt:variant>
      <vt:variant>
        <vt:i4>1376307</vt:i4>
      </vt:variant>
      <vt:variant>
        <vt:i4>302</vt:i4>
      </vt:variant>
      <vt:variant>
        <vt:i4>0</vt:i4>
      </vt:variant>
      <vt:variant>
        <vt:i4>5</vt:i4>
      </vt:variant>
      <vt:variant>
        <vt:lpwstr/>
      </vt:variant>
      <vt:variant>
        <vt:lpwstr>_Toc479070955</vt:lpwstr>
      </vt:variant>
      <vt:variant>
        <vt:i4>1376307</vt:i4>
      </vt:variant>
      <vt:variant>
        <vt:i4>296</vt:i4>
      </vt:variant>
      <vt:variant>
        <vt:i4>0</vt:i4>
      </vt:variant>
      <vt:variant>
        <vt:i4>5</vt:i4>
      </vt:variant>
      <vt:variant>
        <vt:lpwstr/>
      </vt:variant>
      <vt:variant>
        <vt:lpwstr>_Toc479070954</vt:lpwstr>
      </vt:variant>
      <vt:variant>
        <vt:i4>1376307</vt:i4>
      </vt:variant>
      <vt:variant>
        <vt:i4>290</vt:i4>
      </vt:variant>
      <vt:variant>
        <vt:i4>0</vt:i4>
      </vt:variant>
      <vt:variant>
        <vt:i4>5</vt:i4>
      </vt:variant>
      <vt:variant>
        <vt:lpwstr/>
      </vt:variant>
      <vt:variant>
        <vt:lpwstr>_Toc479070953</vt:lpwstr>
      </vt:variant>
      <vt:variant>
        <vt:i4>1376307</vt:i4>
      </vt:variant>
      <vt:variant>
        <vt:i4>284</vt:i4>
      </vt:variant>
      <vt:variant>
        <vt:i4>0</vt:i4>
      </vt:variant>
      <vt:variant>
        <vt:i4>5</vt:i4>
      </vt:variant>
      <vt:variant>
        <vt:lpwstr/>
      </vt:variant>
      <vt:variant>
        <vt:lpwstr>_Toc479070952</vt:lpwstr>
      </vt:variant>
      <vt:variant>
        <vt:i4>1376307</vt:i4>
      </vt:variant>
      <vt:variant>
        <vt:i4>278</vt:i4>
      </vt:variant>
      <vt:variant>
        <vt:i4>0</vt:i4>
      </vt:variant>
      <vt:variant>
        <vt:i4>5</vt:i4>
      </vt:variant>
      <vt:variant>
        <vt:lpwstr/>
      </vt:variant>
      <vt:variant>
        <vt:lpwstr>_Toc479070951</vt:lpwstr>
      </vt:variant>
      <vt:variant>
        <vt:i4>1376307</vt:i4>
      </vt:variant>
      <vt:variant>
        <vt:i4>272</vt:i4>
      </vt:variant>
      <vt:variant>
        <vt:i4>0</vt:i4>
      </vt:variant>
      <vt:variant>
        <vt:i4>5</vt:i4>
      </vt:variant>
      <vt:variant>
        <vt:lpwstr/>
      </vt:variant>
      <vt:variant>
        <vt:lpwstr>_Toc479070950</vt:lpwstr>
      </vt:variant>
      <vt:variant>
        <vt:i4>1310771</vt:i4>
      </vt:variant>
      <vt:variant>
        <vt:i4>266</vt:i4>
      </vt:variant>
      <vt:variant>
        <vt:i4>0</vt:i4>
      </vt:variant>
      <vt:variant>
        <vt:i4>5</vt:i4>
      </vt:variant>
      <vt:variant>
        <vt:lpwstr/>
      </vt:variant>
      <vt:variant>
        <vt:lpwstr>_Toc479070949</vt:lpwstr>
      </vt:variant>
      <vt:variant>
        <vt:i4>1310771</vt:i4>
      </vt:variant>
      <vt:variant>
        <vt:i4>260</vt:i4>
      </vt:variant>
      <vt:variant>
        <vt:i4>0</vt:i4>
      </vt:variant>
      <vt:variant>
        <vt:i4>5</vt:i4>
      </vt:variant>
      <vt:variant>
        <vt:lpwstr/>
      </vt:variant>
      <vt:variant>
        <vt:lpwstr>_Toc479070948</vt:lpwstr>
      </vt:variant>
      <vt:variant>
        <vt:i4>1310771</vt:i4>
      </vt:variant>
      <vt:variant>
        <vt:i4>254</vt:i4>
      </vt:variant>
      <vt:variant>
        <vt:i4>0</vt:i4>
      </vt:variant>
      <vt:variant>
        <vt:i4>5</vt:i4>
      </vt:variant>
      <vt:variant>
        <vt:lpwstr/>
      </vt:variant>
      <vt:variant>
        <vt:lpwstr>_Toc479070947</vt:lpwstr>
      </vt:variant>
      <vt:variant>
        <vt:i4>1310771</vt:i4>
      </vt:variant>
      <vt:variant>
        <vt:i4>248</vt:i4>
      </vt:variant>
      <vt:variant>
        <vt:i4>0</vt:i4>
      </vt:variant>
      <vt:variant>
        <vt:i4>5</vt:i4>
      </vt:variant>
      <vt:variant>
        <vt:lpwstr/>
      </vt:variant>
      <vt:variant>
        <vt:lpwstr>_Toc479070946</vt:lpwstr>
      </vt:variant>
      <vt:variant>
        <vt:i4>1310771</vt:i4>
      </vt:variant>
      <vt:variant>
        <vt:i4>242</vt:i4>
      </vt:variant>
      <vt:variant>
        <vt:i4>0</vt:i4>
      </vt:variant>
      <vt:variant>
        <vt:i4>5</vt:i4>
      </vt:variant>
      <vt:variant>
        <vt:lpwstr/>
      </vt:variant>
      <vt:variant>
        <vt:lpwstr>_Toc479070946</vt:lpwstr>
      </vt:variant>
      <vt:variant>
        <vt:i4>1310771</vt:i4>
      </vt:variant>
      <vt:variant>
        <vt:i4>236</vt:i4>
      </vt:variant>
      <vt:variant>
        <vt:i4>0</vt:i4>
      </vt:variant>
      <vt:variant>
        <vt:i4>5</vt:i4>
      </vt:variant>
      <vt:variant>
        <vt:lpwstr/>
      </vt:variant>
      <vt:variant>
        <vt:lpwstr>_Toc479070945</vt:lpwstr>
      </vt:variant>
      <vt:variant>
        <vt:i4>1310771</vt:i4>
      </vt:variant>
      <vt:variant>
        <vt:i4>230</vt:i4>
      </vt:variant>
      <vt:variant>
        <vt:i4>0</vt:i4>
      </vt:variant>
      <vt:variant>
        <vt:i4>5</vt:i4>
      </vt:variant>
      <vt:variant>
        <vt:lpwstr/>
      </vt:variant>
      <vt:variant>
        <vt:lpwstr>_Toc479070944</vt:lpwstr>
      </vt:variant>
      <vt:variant>
        <vt:i4>1310771</vt:i4>
      </vt:variant>
      <vt:variant>
        <vt:i4>224</vt:i4>
      </vt:variant>
      <vt:variant>
        <vt:i4>0</vt:i4>
      </vt:variant>
      <vt:variant>
        <vt:i4>5</vt:i4>
      </vt:variant>
      <vt:variant>
        <vt:lpwstr/>
      </vt:variant>
      <vt:variant>
        <vt:lpwstr>_Toc479070943</vt:lpwstr>
      </vt:variant>
      <vt:variant>
        <vt:i4>1310771</vt:i4>
      </vt:variant>
      <vt:variant>
        <vt:i4>218</vt:i4>
      </vt:variant>
      <vt:variant>
        <vt:i4>0</vt:i4>
      </vt:variant>
      <vt:variant>
        <vt:i4>5</vt:i4>
      </vt:variant>
      <vt:variant>
        <vt:lpwstr/>
      </vt:variant>
      <vt:variant>
        <vt:lpwstr>_Toc479070942</vt:lpwstr>
      </vt:variant>
      <vt:variant>
        <vt:i4>1310771</vt:i4>
      </vt:variant>
      <vt:variant>
        <vt:i4>215</vt:i4>
      </vt:variant>
      <vt:variant>
        <vt:i4>0</vt:i4>
      </vt:variant>
      <vt:variant>
        <vt:i4>5</vt:i4>
      </vt:variant>
      <vt:variant>
        <vt:lpwstr/>
      </vt:variant>
      <vt:variant>
        <vt:lpwstr>_Toc479070941</vt:lpwstr>
      </vt:variant>
      <vt:variant>
        <vt:i4>1310771</vt:i4>
      </vt:variant>
      <vt:variant>
        <vt:i4>209</vt:i4>
      </vt:variant>
      <vt:variant>
        <vt:i4>0</vt:i4>
      </vt:variant>
      <vt:variant>
        <vt:i4>5</vt:i4>
      </vt:variant>
      <vt:variant>
        <vt:lpwstr/>
      </vt:variant>
      <vt:variant>
        <vt:lpwstr>_Toc479070941</vt:lpwstr>
      </vt:variant>
      <vt:variant>
        <vt:i4>1310771</vt:i4>
      </vt:variant>
      <vt:variant>
        <vt:i4>203</vt:i4>
      </vt:variant>
      <vt:variant>
        <vt:i4>0</vt:i4>
      </vt:variant>
      <vt:variant>
        <vt:i4>5</vt:i4>
      </vt:variant>
      <vt:variant>
        <vt:lpwstr/>
      </vt:variant>
      <vt:variant>
        <vt:lpwstr>_Toc479070940</vt:lpwstr>
      </vt:variant>
      <vt:variant>
        <vt:i4>1245235</vt:i4>
      </vt:variant>
      <vt:variant>
        <vt:i4>197</vt:i4>
      </vt:variant>
      <vt:variant>
        <vt:i4>0</vt:i4>
      </vt:variant>
      <vt:variant>
        <vt:i4>5</vt:i4>
      </vt:variant>
      <vt:variant>
        <vt:lpwstr/>
      </vt:variant>
      <vt:variant>
        <vt:lpwstr>_Toc479070939</vt:lpwstr>
      </vt:variant>
      <vt:variant>
        <vt:i4>1245235</vt:i4>
      </vt:variant>
      <vt:variant>
        <vt:i4>191</vt:i4>
      </vt:variant>
      <vt:variant>
        <vt:i4>0</vt:i4>
      </vt:variant>
      <vt:variant>
        <vt:i4>5</vt:i4>
      </vt:variant>
      <vt:variant>
        <vt:lpwstr/>
      </vt:variant>
      <vt:variant>
        <vt:lpwstr>_Toc479070938</vt:lpwstr>
      </vt:variant>
      <vt:variant>
        <vt:i4>1245235</vt:i4>
      </vt:variant>
      <vt:variant>
        <vt:i4>185</vt:i4>
      </vt:variant>
      <vt:variant>
        <vt:i4>0</vt:i4>
      </vt:variant>
      <vt:variant>
        <vt:i4>5</vt:i4>
      </vt:variant>
      <vt:variant>
        <vt:lpwstr/>
      </vt:variant>
      <vt:variant>
        <vt:lpwstr>_Toc479070937</vt:lpwstr>
      </vt:variant>
      <vt:variant>
        <vt:i4>1245235</vt:i4>
      </vt:variant>
      <vt:variant>
        <vt:i4>179</vt:i4>
      </vt:variant>
      <vt:variant>
        <vt:i4>0</vt:i4>
      </vt:variant>
      <vt:variant>
        <vt:i4>5</vt:i4>
      </vt:variant>
      <vt:variant>
        <vt:lpwstr/>
      </vt:variant>
      <vt:variant>
        <vt:lpwstr>_Toc479070936</vt:lpwstr>
      </vt:variant>
      <vt:variant>
        <vt:i4>1245235</vt:i4>
      </vt:variant>
      <vt:variant>
        <vt:i4>173</vt:i4>
      </vt:variant>
      <vt:variant>
        <vt:i4>0</vt:i4>
      </vt:variant>
      <vt:variant>
        <vt:i4>5</vt:i4>
      </vt:variant>
      <vt:variant>
        <vt:lpwstr/>
      </vt:variant>
      <vt:variant>
        <vt:lpwstr>_Toc479070935</vt:lpwstr>
      </vt:variant>
      <vt:variant>
        <vt:i4>1245235</vt:i4>
      </vt:variant>
      <vt:variant>
        <vt:i4>167</vt:i4>
      </vt:variant>
      <vt:variant>
        <vt:i4>0</vt:i4>
      </vt:variant>
      <vt:variant>
        <vt:i4>5</vt:i4>
      </vt:variant>
      <vt:variant>
        <vt:lpwstr/>
      </vt:variant>
      <vt:variant>
        <vt:lpwstr>_Toc479070934</vt:lpwstr>
      </vt:variant>
      <vt:variant>
        <vt:i4>1245235</vt:i4>
      </vt:variant>
      <vt:variant>
        <vt:i4>161</vt:i4>
      </vt:variant>
      <vt:variant>
        <vt:i4>0</vt:i4>
      </vt:variant>
      <vt:variant>
        <vt:i4>5</vt:i4>
      </vt:variant>
      <vt:variant>
        <vt:lpwstr/>
      </vt:variant>
      <vt:variant>
        <vt:lpwstr>_Toc479070933</vt:lpwstr>
      </vt:variant>
      <vt:variant>
        <vt:i4>1245235</vt:i4>
      </vt:variant>
      <vt:variant>
        <vt:i4>155</vt:i4>
      </vt:variant>
      <vt:variant>
        <vt:i4>0</vt:i4>
      </vt:variant>
      <vt:variant>
        <vt:i4>5</vt:i4>
      </vt:variant>
      <vt:variant>
        <vt:lpwstr/>
      </vt:variant>
      <vt:variant>
        <vt:lpwstr>_Toc479070932</vt:lpwstr>
      </vt:variant>
      <vt:variant>
        <vt:i4>1245235</vt:i4>
      </vt:variant>
      <vt:variant>
        <vt:i4>149</vt:i4>
      </vt:variant>
      <vt:variant>
        <vt:i4>0</vt:i4>
      </vt:variant>
      <vt:variant>
        <vt:i4>5</vt:i4>
      </vt:variant>
      <vt:variant>
        <vt:lpwstr/>
      </vt:variant>
      <vt:variant>
        <vt:lpwstr>_Toc479070931</vt:lpwstr>
      </vt:variant>
      <vt:variant>
        <vt:i4>1245235</vt:i4>
      </vt:variant>
      <vt:variant>
        <vt:i4>143</vt:i4>
      </vt:variant>
      <vt:variant>
        <vt:i4>0</vt:i4>
      </vt:variant>
      <vt:variant>
        <vt:i4>5</vt:i4>
      </vt:variant>
      <vt:variant>
        <vt:lpwstr/>
      </vt:variant>
      <vt:variant>
        <vt:lpwstr>_Toc479070930</vt:lpwstr>
      </vt:variant>
      <vt:variant>
        <vt:i4>1179699</vt:i4>
      </vt:variant>
      <vt:variant>
        <vt:i4>137</vt:i4>
      </vt:variant>
      <vt:variant>
        <vt:i4>0</vt:i4>
      </vt:variant>
      <vt:variant>
        <vt:i4>5</vt:i4>
      </vt:variant>
      <vt:variant>
        <vt:lpwstr/>
      </vt:variant>
      <vt:variant>
        <vt:lpwstr>_Toc479070929</vt:lpwstr>
      </vt:variant>
      <vt:variant>
        <vt:i4>1179699</vt:i4>
      </vt:variant>
      <vt:variant>
        <vt:i4>131</vt:i4>
      </vt:variant>
      <vt:variant>
        <vt:i4>0</vt:i4>
      </vt:variant>
      <vt:variant>
        <vt:i4>5</vt:i4>
      </vt:variant>
      <vt:variant>
        <vt:lpwstr/>
      </vt:variant>
      <vt:variant>
        <vt:lpwstr>_Toc479070928</vt:lpwstr>
      </vt:variant>
      <vt:variant>
        <vt:i4>1179699</vt:i4>
      </vt:variant>
      <vt:variant>
        <vt:i4>125</vt:i4>
      </vt:variant>
      <vt:variant>
        <vt:i4>0</vt:i4>
      </vt:variant>
      <vt:variant>
        <vt:i4>5</vt:i4>
      </vt:variant>
      <vt:variant>
        <vt:lpwstr/>
      </vt:variant>
      <vt:variant>
        <vt:lpwstr>_Toc479070927</vt:lpwstr>
      </vt:variant>
      <vt:variant>
        <vt:i4>1179699</vt:i4>
      </vt:variant>
      <vt:variant>
        <vt:i4>119</vt:i4>
      </vt:variant>
      <vt:variant>
        <vt:i4>0</vt:i4>
      </vt:variant>
      <vt:variant>
        <vt:i4>5</vt:i4>
      </vt:variant>
      <vt:variant>
        <vt:lpwstr/>
      </vt:variant>
      <vt:variant>
        <vt:lpwstr>_Toc479070926</vt:lpwstr>
      </vt:variant>
      <vt:variant>
        <vt:i4>1179699</vt:i4>
      </vt:variant>
      <vt:variant>
        <vt:i4>113</vt:i4>
      </vt:variant>
      <vt:variant>
        <vt:i4>0</vt:i4>
      </vt:variant>
      <vt:variant>
        <vt:i4>5</vt:i4>
      </vt:variant>
      <vt:variant>
        <vt:lpwstr/>
      </vt:variant>
      <vt:variant>
        <vt:lpwstr>_Toc479070925</vt:lpwstr>
      </vt:variant>
      <vt:variant>
        <vt:i4>1179699</vt:i4>
      </vt:variant>
      <vt:variant>
        <vt:i4>107</vt:i4>
      </vt:variant>
      <vt:variant>
        <vt:i4>0</vt:i4>
      </vt:variant>
      <vt:variant>
        <vt:i4>5</vt:i4>
      </vt:variant>
      <vt:variant>
        <vt:lpwstr/>
      </vt:variant>
      <vt:variant>
        <vt:lpwstr>_Toc479070924</vt:lpwstr>
      </vt:variant>
      <vt:variant>
        <vt:i4>1179699</vt:i4>
      </vt:variant>
      <vt:variant>
        <vt:i4>101</vt:i4>
      </vt:variant>
      <vt:variant>
        <vt:i4>0</vt:i4>
      </vt:variant>
      <vt:variant>
        <vt:i4>5</vt:i4>
      </vt:variant>
      <vt:variant>
        <vt:lpwstr/>
      </vt:variant>
      <vt:variant>
        <vt:lpwstr>_Toc479070923</vt:lpwstr>
      </vt:variant>
      <vt:variant>
        <vt:i4>1179699</vt:i4>
      </vt:variant>
      <vt:variant>
        <vt:i4>95</vt:i4>
      </vt:variant>
      <vt:variant>
        <vt:i4>0</vt:i4>
      </vt:variant>
      <vt:variant>
        <vt:i4>5</vt:i4>
      </vt:variant>
      <vt:variant>
        <vt:lpwstr/>
      </vt:variant>
      <vt:variant>
        <vt:lpwstr>_Toc479070922</vt:lpwstr>
      </vt:variant>
      <vt:variant>
        <vt:i4>1179699</vt:i4>
      </vt:variant>
      <vt:variant>
        <vt:i4>92</vt:i4>
      </vt:variant>
      <vt:variant>
        <vt:i4>0</vt:i4>
      </vt:variant>
      <vt:variant>
        <vt:i4>5</vt:i4>
      </vt:variant>
      <vt:variant>
        <vt:lpwstr/>
      </vt:variant>
      <vt:variant>
        <vt:lpwstr>_Toc479070921</vt:lpwstr>
      </vt:variant>
      <vt:variant>
        <vt:i4>1179699</vt:i4>
      </vt:variant>
      <vt:variant>
        <vt:i4>86</vt:i4>
      </vt:variant>
      <vt:variant>
        <vt:i4>0</vt:i4>
      </vt:variant>
      <vt:variant>
        <vt:i4>5</vt:i4>
      </vt:variant>
      <vt:variant>
        <vt:lpwstr/>
      </vt:variant>
      <vt:variant>
        <vt:lpwstr>_Toc479070921</vt:lpwstr>
      </vt:variant>
      <vt:variant>
        <vt:i4>1179699</vt:i4>
      </vt:variant>
      <vt:variant>
        <vt:i4>80</vt:i4>
      </vt:variant>
      <vt:variant>
        <vt:i4>0</vt:i4>
      </vt:variant>
      <vt:variant>
        <vt:i4>5</vt:i4>
      </vt:variant>
      <vt:variant>
        <vt:lpwstr/>
      </vt:variant>
      <vt:variant>
        <vt:lpwstr>_Toc479070920</vt:lpwstr>
      </vt:variant>
      <vt:variant>
        <vt:i4>1114163</vt:i4>
      </vt:variant>
      <vt:variant>
        <vt:i4>74</vt:i4>
      </vt:variant>
      <vt:variant>
        <vt:i4>0</vt:i4>
      </vt:variant>
      <vt:variant>
        <vt:i4>5</vt:i4>
      </vt:variant>
      <vt:variant>
        <vt:lpwstr/>
      </vt:variant>
      <vt:variant>
        <vt:lpwstr>_Toc479070919</vt:lpwstr>
      </vt:variant>
      <vt:variant>
        <vt:i4>1114163</vt:i4>
      </vt:variant>
      <vt:variant>
        <vt:i4>68</vt:i4>
      </vt:variant>
      <vt:variant>
        <vt:i4>0</vt:i4>
      </vt:variant>
      <vt:variant>
        <vt:i4>5</vt:i4>
      </vt:variant>
      <vt:variant>
        <vt:lpwstr/>
      </vt:variant>
      <vt:variant>
        <vt:lpwstr>_Toc479070918</vt:lpwstr>
      </vt:variant>
      <vt:variant>
        <vt:i4>1114163</vt:i4>
      </vt:variant>
      <vt:variant>
        <vt:i4>62</vt:i4>
      </vt:variant>
      <vt:variant>
        <vt:i4>0</vt:i4>
      </vt:variant>
      <vt:variant>
        <vt:i4>5</vt:i4>
      </vt:variant>
      <vt:variant>
        <vt:lpwstr/>
      </vt:variant>
      <vt:variant>
        <vt:lpwstr>_Toc479070917</vt:lpwstr>
      </vt:variant>
      <vt:variant>
        <vt:i4>1114163</vt:i4>
      </vt:variant>
      <vt:variant>
        <vt:i4>56</vt:i4>
      </vt:variant>
      <vt:variant>
        <vt:i4>0</vt:i4>
      </vt:variant>
      <vt:variant>
        <vt:i4>5</vt:i4>
      </vt:variant>
      <vt:variant>
        <vt:lpwstr/>
      </vt:variant>
      <vt:variant>
        <vt:lpwstr>_Toc479070916</vt:lpwstr>
      </vt:variant>
      <vt:variant>
        <vt:i4>1114163</vt:i4>
      </vt:variant>
      <vt:variant>
        <vt:i4>50</vt:i4>
      </vt:variant>
      <vt:variant>
        <vt:i4>0</vt:i4>
      </vt:variant>
      <vt:variant>
        <vt:i4>5</vt:i4>
      </vt:variant>
      <vt:variant>
        <vt:lpwstr/>
      </vt:variant>
      <vt:variant>
        <vt:lpwstr>_Toc479070915</vt:lpwstr>
      </vt:variant>
      <vt:variant>
        <vt:i4>1114163</vt:i4>
      </vt:variant>
      <vt:variant>
        <vt:i4>44</vt:i4>
      </vt:variant>
      <vt:variant>
        <vt:i4>0</vt:i4>
      </vt:variant>
      <vt:variant>
        <vt:i4>5</vt:i4>
      </vt:variant>
      <vt:variant>
        <vt:lpwstr/>
      </vt:variant>
      <vt:variant>
        <vt:lpwstr>_Toc479070914</vt:lpwstr>
      </vt:variant>
      <vt:variant>
        <vt:i4>1114163</vt:i4>
      </vt:variant>
      <vt:variant>
        <vt:i4>38</vt:i4>
      </vt:variant>
      <vt:variant>
        <vt:i4>0</vt:i4>
      </vt:variant>
      <vt:variant>
        <vt:i4>5</vt:i4>
      </vt:variant>
      <vt:variant>
        <vt:lpwstr/>
      </vt:variant>
      <vt:variant>
        <vt:lpwstr>_Toc479070913</vt:lpwstr>
      </vt:variant>
      <vt:variant>
        <vt:i4>1114163</vt:i4>
      </vt:variant>
      <vt:variant>
        <vt:i4>32</vt:i4>
      </vt:variant>
      <vt:variant>
        <vt:i4>0</vt:i4>
      </vt:variant>
      <vt:variant>
        <vt:i4>5</vt:i4>
      </vt:variant>
      <vt:variant>
        <vt:lpwstr/>
      </vt:variant>
      <vt:variant>
        <vt:lpwstr>_Toc479070912</vt:lpwstr>
      </vt:variant>
      <vt:variant>
        <vt:i4>1114163</vt:i4>
      </vt:variant>
      <vt:variant>
        <vt:i4>26</vt:i4>
      </vt:variant>
      <vt:variant>
        <vt:i4>0</vt:i4>
      </vt:variant>
      <vt:variant>
        <vt:i4>5</vt:i4>
      </vt:variant>
      <vt:variant>
        <vt:lpwstr/>
      </vt:variant>
      <vt:variant>
        <vt:lpwstr>_Toc479070911</vt:lpwstr>
      </vt:variant>
      <vt:variant>
        <vt:i4>1114163</vt:i4>
      </vt:variant>
      <vt:variant>
        <vt:i4>20</vt:i4>
      </vt:variant>
      <vt:variant>
        <vt:i4>0</vt:i4>
      </vt:variant>
      <vt:variant>
        <vt:i4>5</vt:i4>
      </vt:variant>
      <vt:variant>
        <vt:lpwstr/>
      </vt:variant>
      <vt:variant>
        <vt:lpwstr>_Toc479070910</vt:lpwstr>
      </vt:variant>
      <vt:variant>
        <vt:i4>1048627</vt:i4>
      </vt:variant>
      <vt:variant>
        <vt:i4>14</vt:i4>
      </vt:variant>
      <vt:variant>
        <vt:i4>0</vt:i4>
      </vt:variant>
      <vt:variant>
        <vt:i4>5</vt:i4>
      </vt:variant>
      <vt:variant>
        <vt:lpwstr/>
      </vt:variant>
      <vt:variant>
        <vt:lpwstr>_Toc479070909</vt:lpwstr>
      </vt:variant>
      <vt:variant>
        <vt:i4>1048627</vt:i4>
      </vt:variant>
      <vt:variant>
        <vt:i4>8</vt:i4>
      </vt:variant>
      <vt:variant>
        <vt:i4>0</vt:i4>
      </vt:variant>
      <vt:variant>
        <vt:i4>5</vt:i4>
      </vt:variant>
      <vt:variant>
        <vt:lpwstr/>
      </vt:variant>
      <vt:variant>
        <vt:lpwstr>_Toc479070908</vt:lpwstr>
      </vt:variant>
      <vt:variant>
        <vt:i4>1048627</vt:i4>
      </vt:variant>
      <vt:variant>
        <vt:i4>2</vt:i4>
      </vt:variant>
      <vt:variant>
        <vt:i4>0</vt:i4>
      </vt:variant>
      <vt:variant>
        <vt:i4>5</vt:i4>
      </vt:variant>
      <vt:variant>
        <vt:lpwstr/>
      </vt:variant>
      <vt:variant>
        <vt:lpwstr>_Toc479070907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Соглашение  № 54</dc:title>
  <dc:creator>Векинцева Н.П.</dc:creator>
  <cp:lastModifiedBy>Денно Ася Александровна</cp:lastModifiedBy>
  <cp:revision>16</cp:revision>
  <cp:lastPrinted>2024-01-30T02:25:00Z</cp:lastPrinted>
  <dcterms:created xsi:type="dcterms:W3CDTF">2024-02-16T07:00:00Z</dcterms:created>
  <dcterms:modified xsi:type="dcterms:W3CDTF">2024-09-18T03:26:00Z</dcterms:modified>
</cp:coreProperties>
</file>