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45874AB8" w:rsidR="006B033F" w:rsidRPr="00681F62" w:rsidRDefault="006B033F" w:rsidP="006B033F">
      <w:pPr>
        <w:jc w:val="center"/>
        <w:rPr>
          <w:b/>
        </w:rPr>
      </w:pPr>
      <w:r w:rsidRPr="00681F62">
        <w:rPr>
          <w:b/>
        </w:rPr>
        <w:t xml:space="preserve">Соглашение № </w:t>
      </w:r>
      <w:r w:rsidR="00DA5846" w:rsidRPr="00681F62">
        <w:rPr>
          <w:b/>
        </w:rPr>
        <w:t>1/20</w:t>
      </w:r>
      <w:r w:rsidR="00E96CF1" w:rsidRPr="00681F62">
        <w:rPr>
          <w:b/>
        </w:rPr>
        <w:t>2</w:t>
      </w:r>
      <w:r w:rsidR="00BC4B62" w:rsidRPr="00681F62">
        <w:rPr>
          <w:b/>
        </w:rPr>
        <w:t>3</w:t>
      </w:r>
    </w:p>
    <w:p w14:paraId="4487873F" w14:textId="155AE16F" w:rsidR="006B033F" w:rsidRDefault="00AF5309" w:rsidP="006B033F">
      <w:pPr>
        <w:jc w:val="center"/>
      </w:pPr>
      <w:r w:rsidRPr="00681F62">
        <w:t>об установлении тарифов на оплату медицинской помощи по обязательному медицинскому страхованию</w:t>
      </w:r>
      <w:r w:rsidR="005E0E05" w:rsidRPr="00681F62">
        <w:t xml:space="preserve"> </w:t>
      </w:r>
    </w:p>
    <w:p w14:paraId="5A8714BF" w14:textId="0B33D0C9" w:rsidR="00BE0A4A" w:rsidRDefault="00BE0A4A" w:rsidP="006B033F">
      <w:pPr>
        <w:jc w:val="center"/>
      </w:pPr>
    </w:p>
    <w:p w14:paraId="5DDD69FD" w14:textId="77777777" w:rsidR="00BE0A4A" w:rsidRPr="00681F62" w:rsidRDefault="00BE0A4A" w:rsidP="006B033F">
      <w:pPr>
        <w:jc w:val="center"/>
      </w:pPr>
    </w:p>
    <w:p w14:paraId="306D44E0" w14:textId="19F60347" w:rsidR="00A924F0" w:rsidRPr="00BE0A4A" w:rsidRDefault="00BE0A4A" w:rsidP="00A924F0">
      <w:pPr>
        <w:jc w:val="center"/>
        <w:rPr>
          <w:sz w:val="20"/>
        </w:rPr>
      </w:pPr>
      <w:r w:rsidRPr="00BE0A4A">
        <w:rPr>
          <w:sz w:val="20"/>
        </w:rPr>
        <w:t>(в редакции Дополнительных соглашений: №2/202</w:t>
      </w:r>
      <w:r w:rsidRPr="00BE0A4A">
        <w:rPr>
          <w:sz w:val="20"/>
        </w:rPr>
        <w:t>3</w:t>
      </w:r>
      <w:r w:rsidRPr="00BE0A4A">
        <w:rPr>
          <w:sz w:val="20"/>
        </w:rPr>
        <w:t xml:space="preserve"> от </w:t>
      </w:r>
      <w:r w:rsidRPr="00BE0A4A">
        <w:rPr>
          <w:sz w:val="20"/>
        </w:rPr>
        <w:t>27</w:t>
      </w:r>
      <w:r w:rsidRPr="00BE0A4A">
        <w:rPr>
          <w:sz w:val="20"/>
        </w:rPr>
        <w:t>.02.202</w:t>
      </w:r>
      <w:r w:rsidRPr="00BE0A4A">
        <w:rPr>
          <w:sz w:val="20"/>
        </w:rPr>
        <w:t>3)</w:t>
      </w:r>
    </w:p>
    <w:p w14:paraId="56407E87" w14:textId="77777777" w:rsidR="001D316D" w:rsidRPr="00681F62" w:rsidRDefault="001D316D" w:rsidP="006B033F">
      <w:pPr>
        <w:jc w:val="center"/>
      </w:pPr>
    </w:p>
    <w:tbl>
      <w:tblPr>
        <w:tblW w:w="0" w:type="auto"/>
        <w:tblLook w:val="04A0" w:firstRow="1" w:lastRow="0" w:firstColumn="1" w:lastColumn="0" w:noHBand="0" w:noVBand="1"/>
      </w:tblPr>
      <w:tblGrid>
        <w:gridCol w:w="5007"/>
        <w:gridCol w:w="5028"/>
      </w:tblGrid>
      <w:tr w:rsidR="00435016" w:rsidRPr="00681F62" w14:paraId="68452D17" w14:textId="77777777" w:rsidTr="000727B0">
        <w:tc>
          <w:tcPr>
            <w:tcW w:w="5125" w:type="dxa"/>
            <w:shd w:val="clear" w:color="auto" w:fill="auto"/>
          </w:tcPr>
          <w:p w14:paraId="37F074F9" w14:textId="7A4668BF" w:rsidR="00272E9A" w:rsidRPr="00681F62" w:rsidRDefault="00272E9A" w:rsidP="00713305">
            <w:r w:rsidRPr="00681F62">
              <w:t xml:space="preserve">от </w:t>
            </w:r>
            <w:r w:rsidR="008C7A1C" w:rsidRPr="00681F62">
              <w:t>24</w:t>
            </w:r>
            <w:r w:rsidR="00EC386B" w:rsidRPr="00681F62">
              <w:t>.</w:t>
            </w:r>
            <w:r w:rsidR="00E43930" w:rsidRPr="00681F62">
              <w:t>01</w:t>
            </w:r>
            <w:r w:rsidRPr="00681F62">
              <w:t>.20</w:t>
            </w:r>
            <w:r w:rsidR="0013480F" w:rsidRPr="00681F62">
              <w:t>2</w:t>
            </w:r>
            <w:r w:rsidR="00BC4B62" w:rsidRPr="00681F62">
              <w:t>3</w:t>
            </w:r>
            <w:r w:rsidRPr="00681F62">
              <w:t xml:space="preserve"> года</w:t>
            </w:r>
          </w:p>
        </w:tc>
        <w:tc>
          <w:tcPr>
            <w:tcW w:w="5126" w:type="dxa"/>
            <w:shd w:val="clear" w:color="auto" w:fill="auto"/>
          </w:tcPr>
          <w:p w14:paraId="1EC43580" w14:textId="77777777" w:rsidR="00272E9A" w:rsidRPr="00681F62" w:rsidRDefault="00272E9A" w:rsidP="000727B0">
            <w:pPr>
              <w:jc w:val="right"/>
            </w:pPr>
            <w:r w:rsidRPr="00681F62">
              <w:t>г. Петропавловск-Камчатский</w:t>
            </w:r>
          </w:p>
        </w:tc>
      </w:tr>
      <w:tr w:rsidR="00435016" w:rsidRPr="00681F62" w14:paraId="1541F285" w14:textId="77777777" w:rsidTr="000727B0">
        <w:tc>
          <w:tcPr>
            <w:tcW w:w="5125" w:type="dxa"/>
            <w:shd w:val="clear" w:color="auto" w:fill="auto"/>
          </w:tcPr>
          <w:p w14:paraId="3E370714" w14:textId="77777777" w:rsidR="00444E46" w:rsidRPr="00681F62" w:rsidRDefault="00444E46" w:rsidP="00EE7B0D"/>
          <w:p w14:paraId="7DEC4005" w14:textId="77777777" w:rsidR="00444E46" w:rsidRPr="00681F62" w:rsidRDefault="00444E46" w:rsidP="00EE7B0D"/>
          <w:p w14:paraId="1F810E50" w14:textId="60176E38" w:rsidR="00444E46" w:rsidRPr="00681F62" w:rsidRDefault="00444E46" w:rsidP="00EE7B0D"/>
        </w:tc>
        <w:tc>
          <w:tcPr>
            <w:tcW w:w="5126" w:type="dxa"/>
            <w:shd w:val="clear" w:color="auto" w:fill="auto"/>
          </w:tcPr>
          <w:p w14:paraId="350ED659" w14:textId="77777777" w:rsidR="00444E46" w:rsidRPr="00681F62" w:rsidRDefault="00444E46" w:rsidP="000727B0">
            <w:pPr>
              <w:jc w:val="right"/>
            </w:pPr>
          </w:p>
        </w:tc>
      </w:tr>
    </w:tbl>
    <w:p w14:paraId="40DFB109" w14:textId="77777777" w:rsidR="00000CA0" w:rsidRPr="00DC5788" w:rsidRDefault="00000CA0">
      <w:pPr>
        <w:pStyle w:val="af2"/>
        <w:rPr>
          <w:color w:val="auto"/>
          <w:sz w:val="26"/>
          <w:szCs w:val="26"/>
        </w:rPr>
      </w:pPr>
      <w:r w:rsidRPr="00DC5788">
        <w:rPr>
          <w:color w:val="auto"/>
          <w:sz w:val="26"/>
          <w:szCs w:val="26"/>
        </w:rPr>
        <w:t>Оглавление</w:t>
      </w:r>
    </w:p>
    <w:p w14:paraId="5787112E" w14:textId="1DFF433E" w:rsidR="0096624C" w:rsidRPr="00DC5788" w:rsidRDefault="00000CA0">
      <w:pPr>
        <w:pStyle w:val="12"/>
        <w:rPr>
          <w:rFonts w:asciiTheme="minorHAnsi" w:eastAsiaTheme="minorEastAsia" w:hAnsiTheme="minorHAnsi" w:cstheme="minorBidi"/>
          <w:sz w:val="26"/>
          <w:szCs w:val="26"/>
          <w:lang w:val="ru-RU"/>
        </w:rPr>
      </w:pPr>
      <w:r w:rsidRPr="00DC5788">
        <w:rPr>
          <w:sz w:val="26"/>
          <w:szCs w:val="26"/>
        </w:rPr>
        <w:fldChar w:fldCharType="begin"/>
      </w:r>
      <w:r w:rsidRPr="00DC5788">
        <w:rPr>
          <w:sz w:val="26"/>
          <w:szCs w:val="26"/>
          <w:lang w:val="ru-RU"/>
        </w:rPr>
        <w:instrText xml:space="preserve"> </w:instrText>
      </w:r>
      <w:r w:rsidRPr="00DC5788">
        <w:rPr>
          <w:sz w:val="26"/>
          <w:szCs w:val="26"/>
        </w:rPr>
        <w:instrText>TOC</w:instrText>
      </w:r>
      <w:r w:rsidRPr="00DC5788">
        <w:rPr>
          <w:sz w:val="26"/>
          <w:szCs w:val="26"/>
          <w:lang w:val="ru-RU"/>
        </w:rPr>
        <w:instrText xml:space="preserve"> \</w:instrText>
      </w:r>
      <w:r w:rsidRPr="00DC5788">
        <w:rPr>
          <w:sz w:val="26"/>
          <w:szCs w:val="26"/>
        </w:rPr>
        <w:instrText>o</w:instrText>
      </w:r>
      <w:r w:rsidRPr="00DC5788">
        <w:rPr>
          <w:sz w:val="26"/>
          <w:szCs w:val="26"/>
          <w:lang w:val="ru-RU"/>
        </w:rPr>
        <w:instrText xml:space="preserve"> "1-3" \</w:instrText>
      </w:r>
      <w:r w:rsidRPr="00DC5788">
        <w:rPr>
          <w:sz w:val="26"/>
          <w:szCs w:val="26"/>
        </w:rPr>
        <w:instrText>h</w:instrText>
      </w:r>
      <w:r w:rsidRPr="00DC5788">
        <w:rPr>
          <w:sz w:val="26"/>
          <w:szCs w:val="26"/>
          <w:lang w:val="ru-RU"/>
        </w:rPr>
        <w:instrText xml:space="preserve"> \</w:instrText>
      </w:r>
      <w:r w:rsidRPr="00DC5788">
        <w:rPr>
          <w:sz w:val="26"/>
          <w:szCs w:val="26"/>
        </w:rPr>
        <w:instrText>z</w:instrText>
      </w:r>
      <w:r w:rsidRPr="00DC5788">
        <w:rPr>
          <w:sz w:val="26"/>
          <w:szCs w:val="26"/>
          <w:lang w:val="ru-RU"/>
        </w:rPr>
        <w:instrText xml:space="preserve"> \</w:instrText>
      </w:r>
      <w:r w:rsidRPr="00DC5788">
        <w:rPr>
          <w:sz w:val="26"/>
          <w:szCs w:val="26"/>
        </w:rPr>
        <w:instrText>u</w:instrText>
      </w:r>
      <w:r w:rsidRPr="00DC5788">
        <w:rPr>
          <w:sz w:val="26"/>
          <w:szCs w:val="26"/>
          <w:lang w:val="ru-RU"/>
        </w:rPr>
        <w:instrText xml:space="preserve"> </w:instrText>
      </w:r>
      <w:r w:rsidRPr="00DC5788">
        <w:rPr>
          <w:sz w:val="26"/>
          <w:szCs w:val="26"/>
        </w:rPr>
        <w:fldChar w:fldCharType="separate"/>
      </w:r>
      <w:hyperlink w:anchor="_Toc125470016" w:history="1">
        <w:r w:rsidR="0096624C" w:rsidRPr="00DC5788">
          <w:rPr>
            <w:rStyle w:val="af3"/>
            <w:sz w:val="26"/>
            <w:szCs w:val="26"/>
          </w:rPr>
          <w:t>1. Общие положения</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_Toc125470016 \h </w:instrText>
        </w:r>
        <w:r w:rsidR="0096624C" w:rsidRPr="00DC5788">
          <w:rPr>
            <w:webHidden/>
            <w:sz w:val="26"/>
            <w:szCs w:val="26"/>
          </w:rPr>
        </w:r>
        <w:r w:rsidR="0096624C" w:rsidRPr="00DC5788">
          <w:rPr>
            <w:webHidden/>
            <w:sz w:val="26"/>
            <w:szCs w:val="26"/>
          </w:rPr>
          <w:fldChar w:fldCharType="separate"/>
        </w:r>
        <w:r w:rsidR="007502F3">
          <w:rPr>
            <w:webHidden/>
            <w:sz w:val="26"/>
            <w:szCs w:val="26"/>
          </w:rPr>
          <w:t>5</w:t>
        </w:r>
        <w:r w:rsidR="0096624C" w:rsidRPr="00DC5788">
          <w:rPr>
            <w:webHidden/>
            <w:sz w:val="26"/>
            <w:szCs w:val="26"/>
          </w:rPr>
          <w:fldChar w:fldCharType="end"/>
        </w:r>
      </w:hyperlink>
    </w:p>
    <w:p w14:paraId="73AAE3AE" w14:textId="56213421" w:rsidR="0096624C" w:rsidRPr="00DC5788" w:rsidRDefault="00B50946">
      <w:pPr>
        <w:pStyle w:val="12"/>
        <w:rPr>
          <w:rFonts w:asciiTheme="minorHAnsi" w:eastAsiaTheme="minorEastAsia" w:hAnsiTheme="minorHAnsi" w:cstheme="minorBidi"/>
          <w:sz w:val="26"/>
          <w:szCs w:val="26"/>
          <w:lang w:val="ru-RU"/>
        </w:rPr>
      </w:pPr>
      <w:hyperlink w:anchor="_Toc125470017" w:history="1">
        <w:r w:rsidR="0096624C" w:rsidRPr="00DC5788">
          <w:rPr>
            <w:rStyle w:val="af3"/>
            <w:sz w:val="26"/>
            <w:szCs w:val="26"/>
          </w:rPr>
          <w:t>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_Toc125470017 \h </w:instrText>
        </w:r>
        <w:r w:rsidR="0096624C" w:rsidRPr="00DC5788">
          <w:rPr>
            <w:webHidden/>
            <w:sz w:val="26"/>
            <w:szCs w:val="26"/>
          </w:rPr>
        </w:r>
        <w:r w:rsidR="0096624C" w:rsidRPr="00DC5788">
          <w:rPr>
            <w:webHidden/>
            <w:sz w:val="26"/>
            <w:szCs w:val="26"/>
          </w:rPr>
          <w:fldChar w:fldCharType="separate"/>
        </w:r>
        <w:r w:rsidR="007502F3">
          <w:rPr>
            <w:webHidden/>
            <w:sz w:val="26"/>
            <w:szCs w:val="26"/>
          </w:rPr>
          <w:t>5</w:t>
        </w:r>
        <w:r w:rsidR="0096624C" w:rsidRPr="00DC5788">
          <w:rPr>
            <w:webHidden/>
            <w:sz w:val="26"/>
            <w:szCs w:val="26"/>
          </w:rPr>
          <w:fldChar w:fldCharType="end"/>
        </w:r>
      </w:hyperlink>
    </w:p>
    <w:p w14:paraId="7DED7F78" w14:textId="03ED8D2F" w:rsidR="0096624C" w:rsidRPr="00DC5788" w:rsidRDefault="00B50946">
      <w:pPr>
        <w:pStyle w:val="12"/>
        <w:rPr>
          <w:rFonts w:asciiTheme="minorHAnsi" w:eastAsiaTheme="minorEastAsia" w:hAnsiTheme="minorHAnsi" w:cstheme="minorBidi"/>
          <w:sz w:val="26"/>
          <w:szCs w:val="26"/>
          <w:lang w:val="ru-RU"/>
        </w:rPr>
      </w:pPr>
      <w:hyperlink w:anchor="_Toc125470018" w:history="1">
        <w:r w:rsidR="0096624C" w:rsidRPr="00DC5788">
          <w:rPr>
            <w:rStyle w:val="af3"/>
            <w:sz w:val="26"/>
            <w:szCs w:val="26"/>
          </w:rPr>
          <w:t>1.2.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_Toc125470018 \h </w:instrText>
        </w:r>
        <w:r w:rsidR="0096624C" w:rsidRPr="00DC5788">
          <w:rPr>
            <w:webHidden/>
            <w:sz w:val="26"/>
            <w:szCs w:val="26"/>
          </w:rPr>
        </w:r>
        <w:r w:rsidR="0096624C" w:rsidRPr="00DC5788">
          <w:rPr>
            <w:webHidden/>
            <w:sz w:val="26"/>
            <w:szCs w:val="26"/>
          </w:rPr>
          <w:fldChar w:fldCharType="separate"/>
        </w:r>
        <w:r w:rsidR="007502F3">
          <w:rPr>
            <w:webHidden/>
            <w:sz w:val="26"/>
            <w:szCs w:val="26"/>
          </w:rPr>
          <w:t>5</w:t>
        </w:r>
        <w:r w:rsidR="0096624C" w:rsidRPr="00DC5788">
          <w:rPr>
            <w:webHidden/>
            <w:sz w:val="26"/>
            <w:szCs w:val="26"/>
          </w:rPr>
          <w:fldChar w:fldCharType="end"/>
        </w:r>
      </w:hyperlink>
    </w:p>
    <w:p w14:paraId="1B402924" w14:textId="087AD545" w:rsidR="0096624C" w:rsidRPr="00DC5788" w:rsidRDefault="00B50946">
      <w:pPr>
        <w:pStyle w:val="12"/>
        <w:rPr>
          <w:rFonts w:asciiTheme="minorHAnsi" w:eastAsiaTheme="minorEastAsia" w:hAnsiTheme="minorHAnsi" w:cstheme="minorBidi"/>
          <w:sz w:val="26"/>
          <w:szCs w:val="26"/>
          <w:lang w:val="ru-RU"/>
        </w:rPr>
      </w:pPr>
      <w:hyperlink w:anchor="_Toc125470019" w:history="1">
        <w:r w:rsidR="0096624C" w:rsidRPr="00DC5788">
          <w:rPr>
            <w:rStyle w:val="af3"/>
            <w:sz w:val="26"/>
            <w:szCs w:val="26"/>
          </w:rPr>
          <w:t>1.3.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_Toc125470019 \h </w:instrText>
        </w:r>
        <w:r w:rsidR="0096624C" w:rsidRPr="00DC5788">
          <w:rPr>
            <w:webHidden/>
            <w:sz w:val="26"/>
            <w:szCs w:val="26"/>
          </w:rPr>
        </w:r>
        <w:r w:rsidR="0096624C" w:rsidRPr="00DC5788">
          <w:rPr>
            <w:webHidden/>
            <w:sz w:val="26"/>
            <w:szCs w:val="26"/>
          </w:rPr>
          <w:fldChar w:fldCharType="separate"/>
        </w:r>
        <w:r w:rsidR="007502F3">
          <w:rPr>
            <w:webHidden/>
            <w:sz w:val="26"/>
            <w:szCs w:val="26"/>
          </w:rPr>
          <w:t>6</w:t>
        </w:r>
        <w:r w:rsidR="0096624C" w:rsidRPr="00DC5788">
          <w:rPr>
            <w:webHidden/>
            <w:sz w:val="26"/>
            <w:szCs w:val="26"/>
          </w:rPr>
          <w:fldChar w:fldCharType="end"/>
        </w:r>
      </w:hyperlink>
    </w:p>
    <w:p w14:paraId="0776F803" w14:textId="21525DCC" w:rsidR="0096624C" w:rsidRPr="00DC5788" w:rsidRDefault="00B50946">
      <w:pPr>
        <w:pStyle w:val="12"/>
        <w:rPr>
          <w:rFonts w:asciiTheme="minorHAnsi" w:eastAsiaTheme="minorEastAsia" w:hAnsiTheme="minorHAnsi" w:cstheme="minorBidi"/>
          <w:sz w:val="26"/>
          <w:szCs w:val="26"/>
          <w:lang w:val="ru-RU"/>
        </w:rPr>
      </w:pPr>
      <w:hyperlink w:anchor="_Toc125470020" w:history="1">
        <w:r w:rsidR="0096624C" w:rsidRPr="00DC5788">
          <w:rPr>
            <w:rStyle w:val="af3"/>
            <w:sz w:val="26"/>
            <w:szCs w:val="26"/>
          </w:rPr>
          <w:t>1.4.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_Toc125470020 \h </w:instrText>
        </w:r>
        <w:r w:rsidR="0096624C" w:rsidRPr="00DC5788">
          <w:rPr>
            <w:webHidden/>
            <w:sz w:val="26"/>
            <w:szCs w:val="26"/>
          </w:rPr>
        </w:r>
        <w:r w:rsidR="0096624C" w:rsidRPr="00DC5788">
          <w:rPr>
            <w:webHidden/>
            <w:sz w:val="26"/>
            <w:szCs w:val="26"/>
          </w:rPr>
          <w:fldChar w:fldCharType="separate"/>
        </w:r>
        <w:r w:rsidR="007502F3">
          <w:rPr>
            <w:webHidden/>
            <w:sz w:val="26"/>
            <w:szCs w:val="26"/>
          </w:rPr>
          <w:t>6</w:t>
        </w:r>
        <w:r w:rsidR="0096624C" w:rsidRPr="00DC5788">
          <w:rPr>
            <w:webHidden/>
            <w:sz w:val="26"/>
            <w:szCs w:val="26"/>
          </w:rPr>
          <w:fldChar w:fldCharType="end"/>
        </w:r>
      </w:hyperlink>
    </w:p>
    <w:p w14:paraId="7A154BD3" w14:textId="4669A8BE" w:rsidR="0096624C" w:rsidRPr="00DC5788" w:rsidRDefault="00B50946">
      <w:pPr>
        <w:pStyle w:val="12"/>
        <w:rPr>
          <w:rFonts w:asciiTheme="minorHAnsi" w:eastAsiaTheme="minorEastAsia" w:hAnsiTheme="minorHAnsi" w:cstheme="minorBidi"/>
          <w:sz w:val="26"/>
          <w:szCs w:val="26"/>
          <w:lang w:val="ru-RU"/>
        </w:rPr>
      </w:pPr>
      <w:hyperlink w:anchor="_Toc125470021" w:history="1">
        <w:r w:rsidR="0096624C" w:rsidRPr="00DC5788">
          <w:rPr>
            <w:rStyle w:val="af3"/>
            <w:sz w:val="26"/>
            <w:szCs w:val="26"/>
          </w:rPr>
          <w:t>2. Способы оплаты медицинской помощи по обязательному медицинскому страхованию, применяемые в Камчатском крае</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_Toc125470021 \h </w:instrText>
        </w:r>
        <w:r w:rsidR="0096624C" w:rsidRPr="00DC5788">
          <w:rPr>
            <w:webHidden/>
            <w:sz w:val="26"/>
            <w:szCs w:val="26"/>
          </w:rPr>
        </w:r>
        <w:r w:rsidR="0096624C" w:rsidRPr="00DC5788">
          <w:rPr>
            <w:webHidden/>
            <w:sz w:val="26"/>
            <w:szCs w:val="26"/>
          </w:rPr>
          <w:fldChar w:fldCharType="separate"/>
        </w:r>
        <w:r w:rsidR="007502F3">
          <w:rPr>
            <w:webHidden/>
            <w:sz w:val="26"/>
            <w:szCs w:val="26"/>
          </w:rPr>
          <w:t>6</w:t>
        </w:r>
        <w:r w:rsidR="0096624C" w:rsidRPr="00DC5788">
          <w:rPr>
            <w:webHidden/>
            <w:sz w:val="26"/>
            <w:szCs w:val="26"/>
          </w:rPr>
          <w:fldChar w:fldCharType="end"/>
        </w:r>
      </w:hyperlink>
    </w:p>
    <w:p w14:paraId="1E0ADB76" w14:textId="3F0E8E4D" w:rsidR="0096624C" w:rsidRPr="00DC5788" w:rsidRDefault="00B50946">
      <w:pPr>
        <w:pStyle w:val="12"/>
        <w:rPr>
          <w:rFonts w:asciiTheme="minorHAnsi" w:eastAsiaTheme="minorEastAsia" w:hAnsiTheme="minorHAnsi" w:cstheme="minorBidi"/>
          <w:sz w:val="26"/>
          <w:szCs w:val="26"/>
          <w:lang w:val="ru-RU"/>
        </w:rPr>
      </w:pPr>
      <w:hyperlink w:anchor="_Toc125470022" w:history="1">
        <w:r w:rsidR="0096624C" w:rsidRPr="00DC5788">
          <w:rPr>
            <w:rStyle w:val="af3"/>
            <w:sz w:val="26"/>
            <w:szCs w:val="26"/>
          </w:rPr>
          <w:t>2.1. При оплате медицинской помощи, оказанной в амбулаторных условиях:</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_Toc125470022 \h </w:instrText>
        </w:r>
        <w:r w:rsidR="0096624C" w:rsidRPr="00DC5788">
          <w:rPr>
            <w:webHidden/>
            <w:sz w:val="26"/>
            <w:szCs w:val="26"/>
          </w:rPr>
        </w:r>
        <w:r w:rsidR="0096624C" w:rsidRPr="00DC5788">
          <w:rPr>
            <w:webHidden/>
            <w:sz w:val="26"/>
            <w:szCs w:val="26"/>
          </w:rPr>
          <w:fldChar w:fldCharType="separate"/>
        </w:r>
        <w:r w:rsidR="007502F3">
          <w:rPr>
            <w:webHidden/>
            <w:sz w:val="26"/>
            <w:szCs w:val="26"/>
          </w:rPr>
          <w:t>6</w:t>
        </w:r>
        <w:r w:rsidR="0096624C" w:rsidRPr="00DC5788">
          <w:rPr>
            <w:webHidden/>
            <w:sz w:val="26"/>
            <w:szCs w:val="26"/>
          </w:rPr>
          <w:fldChar w:fldCharType="end"/>
        </w:r>
      </w:hyperlink>
    </w:p>
    <w:p w14:paraId="2191F072" w14:textId="430948BD" w:rsidR="0096624C" w:rsidRPr="00DC5788" w:rsidRDefault="00B50946">
      <w:pPr>
        <w:pStyle w:val="12"/>
        <w:rPr>
          <w:rFonts w:asciiTheme="minorHAnsi" w:eastAsiaTheme="minorEastAsia" w:hAnsiTheme="minorHAnsi" w:cstheme="minorBidi"/>
          <w:sz w:val="26"/>
          <w:szCs w:val="26"/>
          <w:lang w:val="ru-RU"/>
        </w:rPr>
      </w:pPr>
      <w:hyperlink w:anchor="_Toc125470023" w:history="1">
        <w:r w:rsidR="0096624C" w:rsidRPr="00DC5788">
          <w:rPr>
            <w:rStyle w:val="af3"/>
            <w:sz w:val="26"/>
            <w:szCs w:val="26"/>
          </w:rPr>
          <w:t>2.1.1.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_Toc125470023 \h </w:instrText>
        </w:r>
        <w:r w:rsidR="0096624C" w:rsidRPr="00DC5788">
          <w:rPr>
            <w:webHidden/>
            <w:sz w:val="26"/>
            <w:szCs w:val="26"/>
          </w:rPr>
        </w:r>
        <w:r w:rsidR="0096624C" w:rsidRPr="00DC5788">
          <w:rPr>
            <w:webHidden/>
            <w:sz w:val="26"/>
            <w:szCs w:val="26"/>
          </w:rPr>
          <w:fldChar w:fldCharType="separate"/>
        </w:r>
        <w:r w:rsidR="007502F3">
          <w:rPr>
            <w:webHidden/>
            <w:sz w:val="26"/>
            <w:szCs w:val="26"/>
          </w:rPr>
          <w:t>6</w:t>
        </w:r>
        <w:r w:rsidR="0096624C" w:rsidRPr="00DC5788">
          <w:rPr>
            <w:webHidden/>
            <w:sz w:val="26"/>
            <w:szCs w:val="26"/>
          </w:rPr>
          <w:fldChar w:fldCharType="end"/>
        </w:r>
      </w:hyperlink>
    </w:p>
    <w:p w14:paraId="76C21031" w14:textId="48371962" w:rsidR="0096624C" w:rsidRPr="00DC5788" w:rsidRDefault="00B50946">
      <w:pPr>
        <w:pStyle w:val="12"/>
        <w:rPr>
          <w:rFonts w:asciiTheme="minorHAnsi" w:eastAsiaTheme="minorEastAsia" w:hAnsiTheme="minorHAnsi" w:cstheme="minorBidi"/>
          <w:sz w:val="26"/>
          <w:szCs w:val="26"/>
          <w:lang w:val="ru-RU"/>
        </w:rPr>
      </w:pPr>
      <w:hyperlink w:anchor="_Toc125470024" w:history="1">
        <w:r w:rsidR="0096624C" w:rsidRPr="00DC5788">
          <w:rPr>
            <w:rStyle w:val="af3"/>
            <w:sz w:val="26"/>
            <w:szCs w:val="26"/>
          </w:rPr>
          <w:t>2.1.2.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_Toc125470024 \h </w:instrText>
        </w:r>
        <w:r w:rsidR="0096624C" w:rsidRPr="00DC5788">
          <w:rPr>
            <w:webHidden/>
            <w:sz w:val="26"/>
            <w:szCs w:val="26"/>
          </w:rPr>
        </w:r>
        <w:r w:rsidR="0096624C" w:rsidRPr="00DC5788">
          <w:rPr>
            <w:webHidden/>
            <w:sz w:val="26"/>
            <w:szCs w:val="26"/>
          </w:rPr>
          <w:fldChar w:fldCharType="separate"/>
        </w:r>
        <w:r w:rsidR="007502F3">
          <w:rPr>
            <w:webHidden/>
            <w:sz w:val="26"/>
            <w:szCs w:val="26"/>
          </w:rPr>
          <w:t>7</w:t>
        </w:r>
        <w:r w:rsidR="0096624C" w:rsidRPr="00DC5788">
          <w:rPr>
            <w:webHidden/>
            <w:sz w:val="26"/>
            <w:szCs w:val="26"/>
          </w:rPr>
          <w:fldChar w:fldCharType="end"/>
        </w:r>
      </w:hyperlink>
    </w:p>
    <w:p w14:paraId="0DF40C48" w14:textId="0FE780DA" w:rsidR="0096624C" w:rsidRPr="00DC5788" w:rsidRDefault="00B50946">
      <w:pPr>
        <w:pStyle w:val="12"/>
        <w:rPr>
          <w:rFonts w:asciiTheme="minorHAnsi" w:eastAsiaTheme="minorEastAsia" w:hAnsiTheme="minorHAnsi" w:cstheme="minorBidi"/>
          <w:sz w:val="26"/>
          <w:szCs w:val="26"/>
          <w:lang w:val="ru-RU"/>
        </w:rPr>
      </w:pPr>
      <w:hyperlink w:anchor="_Toc125470025" w:history="1">
        <w:r w:rsidR="0096624C" w:rsidRPr="00DC5788">
          <w:rPr>
            <w:rStyle w:val="af3"/>
            <w:sz w:val="26"/>
            <w:szCs w:val="26"/>
          </w:rPr>
          <w:t>2.1.3.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_Toc125470025 \h </w:instrText>
        </w:r>
        <w:r w:rsidR="0096624C" w:rsidRPr="00DC5788">
          <w:rPr>
            <w:webHidden/>
            <w:sz w:val="26"/>
            <w:szCs w:val="26"/>
          </w:rPr>
        </w:r>
        <w:r w:rsidR="0096624C" w:rsidRPr="00DC5788">
          <w:rPr>
            <w:webHidden/>
            <w:sz w:val="26"/>
            <w:szCs w:val="26"/>
          </w:rPr>
          <w:fldChar w:fldCharType="separate"/>
        </w:r>
        <w:r w:rsidR="007502F3">
          <w:rPr>
            <w:webHidden/>
            <w:sz w:val="26"/>
            <w:szCs w:val="26"/>
          </w:rPr>
          <w:t>8</w:t>
        </w:r>
        <w:r w:rsidR="0096624C" w:rsidRPr="00DC5788">
          <w:rPr>
            <w:webHidden/>
            <w:sz w:val="26"/>
            <w:szCs w:val="26"/>
          </w:rPr>
          <w:fldChar w:fldCharType="end"/>
        </w:r>
      </w:hyperlink>
    </w:p>
    <w:p w14:paraId="6687EFF5" w14:textId="1B0D52DA" w:rsidR="0096624C" w:rsidRPr="00DC5788" w:rsidRDefault="00B50946">
      <w:pPr>
        <w:pStyle w:val="12"/>
        <w:rPr>
          <w:rFonts w:asciiTheme="minorHAnsi" w:eastAsiaTheme="minorEastAsia" w:hAnsiTheme="minorHAnsi" w:cstheme="minorBidi"/>
          <w:sz w:val="26"/>
          <w:szCs w:val="26"/>
          <w:lang w:val="ru-RU"/>
        </w:rPr>
      </w:pPr>
      <w:hyperlink w:anchor="_Toc125470026" w:history="1">
        <w:r w:rsidR="0096624C" w:rsidRPr="00DC5788">
          <w:rPr>
            <w:rStyle w:val="af3"/>
            <w:sz w:val="26"/>
            <w:szCs w:val="26"/>
          </w:rPr>
          <w:t>2.1.4.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_Toc125470026 \h </w:instrText>
        </w:r>
        <w:r w:rsidR="0096624C" w:rsidRPr="00DC5788">
          <w:rPr>
            <w:webHidden/>
            <w:sz w:val="26"/>
            <w:szCs w:val="26"/>
          </w:rPr>
        </w:r>
        <w:r w:rsidR="0096624C" w:rsidRPr="00DC5788">
          <w:rPr>
            <w:webHidden/>
            <w:sz w:val="26"/>
            <w:szCs w:val="26"/>
          </w:rPr>
          <w:fldChar w:fldCharType="separate"/>
        </w:r>
        <w:r w:rsidR="007502F3">
          <w:rPr>
            <w:webHidden/>
            <w:sz w:val="26"/>
            <w:szCs w:val="26"/>
          </w:rPr>
          <w:t>8</w:t>
        </w:r>
        <w:r w:rsidR="0096624C" w:rsidRPr="00DC5788">
          <w:rPr>
            <w:webHidden/>
            <w:sz w:val="26"/>
            <w:szCs w:val="26"/>
          </w:rPr>
          <w:fldChar w:fldCharType="end"/>
        </w:r>
      </w:hyperlink>
    </w:p>
    <w:p w14:paraId="080D86FD" w14:textId="7897D484" w:rsidR="0096624C" w:rsidRPr="00DC5788" w:rsidRDefault="00B50946">
      <w:pPr>
        <w:pStyle w:val="12"/>
        <w:rPr>
          <w:rFonts w:asciiTheme="minorHAnsi" w:eastAsiaTheme="minorEastAsia" w:hAnsiTheme="minorHAnsi" w:cstheme="minorBidi"/>
          <w:sz w:val="26"/>
          <w:szCs w:val="26"/>
          <w:lang w:val="ru-RU"/>
        </w:rPr>
      </w:pPr>
      <w:hyperlink w:anchor="_Toc125470027" w:history="1">
        <w:r w:rsidR="0096624C" w:rsidRPr="00DC5788">
          <w:rPr>
            <w:rStyle w:val="af3"/>
            <w:sz w:val="26"/>
            <w:szCs w:val="26"/>
          </w:rPr>
          <w:t>2.1.5.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_Toc125470027 \h </w:instrText>
        </w:r>
        <w:r w:rsidR="0096624C" w:rsidRPr="00DC5788">
          <w:rPr>
            <w:webHidden/>
            <w:sz w:val="26"/>
            <w:szCs w:val="26"/>
          </w:rPr>
        </w:r>
        <w:r w:rsidR="0096624C" w:rsidRPr="00DC5788">
          <w:rPr>
            <w:webHidden/>
            <w:sz w:val="26"/>
            <w:szCs w:val="26"/>
          </w:rPr>
          <w:fldChar w:fldCharType="separate"/>
        </w:r>
        <w:r w:rsidR="007502F3">
          <w:rPr>
            <w:webHidden/>
            <w:sz w:val="26"/>
            <w:szCs w:val="26"/>
          </w:rPr>
          <w:t>9</w:t>
        </w:r>
        <w:r w:rsidR="0096624C" w:rsidRPr="00DC5788">
          <w:rPr>
            <w:webHidden/>
            <w:sz w:val="26"/>
            <w:szCs w:val="26"/>
          </w:rPr>
          <w:fldChar w:fldCharType="end"/>
        </w:r>
      </w:hyperlink>
    </w:p>
    <w:p w14:paraId="0A004A7E" w14:textId="427C9949" w:rsidR="0096624C" w:rsidRPr="00DC5788" w:rsidRDefault="00B50946">
      <w:pPr>
        <w:pStyle w:val="12"/>
        <w:rPr>
          <w:rFonts w:asciiTheme="minorHAnsi" w:eastAsiaTheme="minorEastAsia" w:hAnsiTheme="minorHAnsi" w:cstheme="minorBidi"/>
          <w:sz w:val="26"/>
          <w:szCs w:val="26"/>
          <w:lang w:val="ru-RU"/>
        </w:rPr>
      </w:pPr>
      <w:hyperlink w:anchor="_Toc125470028" w:history="1">
        <w:r w:rsidR="0096624C" w:rsidRPr="00DC5788">
          <w:rPr>
            <w:rStyle w:val="af3"/>
            <w:sz w:val="26"/>
            <w:szCs w:val="26"/>
          </w:rPr>
          <w:t>2.1.5.1.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_Toc125470028 \h </w:instrText>
        </w:r>
        <w:r w:rsidR="0096624C" w:rsidRPr="00DC5788">
          <w:rPr>
            <w:webHidden/>
            <w:sz w:val="26"/>
            <w:szCs w:val="26"/>
          </w:rPr>
        </w:r>
        <w:r w:rsidR="0096624C" w:rsidRPr="00DC5788">
          <w:rPr>
            <w:webHidden/>
            <w:sz w:val="26"/>
            <w:szCs w:val="26"/>
          </w:rPr>
          <w:fldChar w:fldCharType="separate"/>
        </w:r>
        <w:r w:rsidR="007502F3">
          <w:rPr>
            <w:webHidden/>
            <w:sz w:val="26"/>
            <w:szCs w:val="26"/>
          </w:rPr>
          <w:t>11</w:t>
        </w:r>
        <w:r w:rsidR="0096624C" w:rsidRPr="00DC5788">
          <w:rPr>
            <w:webHidden/>
            <w:sz w:val="26"/>
            <w:szCs w:val="26"/>
          </w:rPr>
          <w:fldChar w:fldCharType="end"/>
        </w:r>
      </w:hyperlink>
    </w:p>
    <w:p w14:paraId="48366830" w14:textId="4FF4BB94" w:rsidR="0096624C" w:rsidRPr="00DC5788" w:rsidRDefault="00B50946">
      <w:pPr>
        <w:pStyle w:val="12"/>
        <w:rPr>
          <w:rFonts w:asciiTheme="minorHAnsi" w:eastAsiaTheme="minorEastAsia" w:hAnsiTheme="minorHAnsi" w:cstheme="minorBidi"/>
          <w:sz w:val="26"/>
          <w:szCs w:val="26"/>
          <w:lang w:val="ru-RU"/>
        </w:rPr>
      </w:pPr>
      <w:hyperlink w:anchor="_Toc125470029" w:history="1">
        <w:r w:rsidR="0096624C" w:rsidRPr="00DC5788">
          <w:rPr>
            <w:rStyle w:val="af3"/>
            <w:sz w:val="26"/>
            <w:szCs w:val="26"/>
          </w:rPr>
          <w:t>2.1.6.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_Toc125470029 \h </w:instrText>
        </w:r>
        <w:r w:rsidR="0096624C" w:rsidRPr="00DC5788">
          <w:rPr>
            <w:webHidden/>
            <w:sz w:val="26"/>
            <w:szCs w:val="26"/>
          </w:rPr>
        </w:r>
        <w:r w:rsidR="0096624C" w:rsidRPr="00DC5788">
          <w:rPr>
            <w:webHidden/>
            <w:sz w:val="26"/>
            <w:szCs w:val="26"/>
          </w:rPr>
          <w:fldChar w:fldCharType="separate"/>
        </w:r>
        <w:r w:rsidR="007502F3">
          <w:rPr>
            <w:webHidden/>
            <w:sz w:val="26"/>
            <w:szCs w:val="26"/>
          </w:rPr>
          <w:t>11</w:t>
        </w:r>
        <w:r w:rsidR="0096624C" w:rsidRPr="00DC5788">
          <w:rPr>
            <w:webHidden/>
            <w:sz w:val="26"/>
            <w:szCs w:val="26"/>
          </w:rPr>
          <w:fldChar w:fldCharType="end"/>
        </w:r>
      </w:hyperlink>
    </w:p>
    <w:p w14:paraId="6A47DDEA" w14:textId="26E08A2B" w:rsidR="0096624C" w:rsidRPr="00DC5788" w:rsidRDefault="00B50946">
      <w:pPr>
        <w:pStyle w:val="12"/>
        <w:rPr>
          <w:rFonts w:asciiTheme="minorHAnsi" w:eastAsiaTheme="minorEastAsia" w:hAnsiTheme="minorHAnsi" w:cstheme="minorBidi"/>
          <w:sz w:val="26"/>
          <w:szCs w:val="26"/>
          <w:lang w:val="ru-RU"/>
        </w:rPr>
      </w:pPr>
      <w:hyperlink w:anchor="_Toc125470030" w:history="1">
        <w:r w:rsidR="0096624C" w:rsidRPr="00DC5788">
          <w:rPr>
            <w:rStyle w:val="af3"/>
            <w:sz w:val="26"/>
            <w:szCs w:val="26"/>
          </w:rPr>
          <w:t>2.1.7.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_Toc125470030 \h </w:instrText>
        </w:r>
        <w:r w:rsidR="0096624C" w:rsidRPr="00DC5788">
          <w:rPr>
            <w:webHidden/>
            <w:sz w:val="26"/>
            <w:szCs w:val="26"/>
          </w:rPr>
        </w:r>
        <w:r w:rsidR="0096624C" w:rsidRPr="00DC5788">
          <w:rPr>
            <w:webHidden/>
            <w:sz w:val="26"/>
            <w:szCs w:val="26"/>
          </w:rPr>
          <w:fldChar w:fldCharType="separate"/>
        </w:r>
        <w:r w:rsidR="007502F3">
          <w:rPr>
            <w:webHidden/>
            <w:sz w:val="26"/>
            <w:szCs w:val="26"/>
          </w:rPr>
          <w:t>11</w:t>
        </w:r>
        <w:r w:rsidR="0096624C" w:rsidRPr="00DC5788">
          <w:rPr>
            <w:webHidden/>
            <w:sz w:val="26"/>
            <w:szCs w:val="26"/>
          </w:rPr>
          <w:fldChar w:fldCharType="end"/>
        </w:r>
      </w:hyperlink>
    </w:p>
    <w:p w14:paraId="62194A19" w14:textId="0DED3683" w:rsidR="0096624C" w:rsidRPr="00DC5788" w:rsidRDefault="00B50946">
      <w:pPr>
        <w:pStyle w:val="12"/>
        <w:rPr>
          <w:rFonts w:asciiTheme="minorHAnsi" w:eastAsiaTheme="minorEastAsia" w:hAnsiTheme="minorHAnsi" w:cstheme="minorBidi"/>
          <w:sz w:val="26"/>
          <w:szCs w:val="26"/>
          <w:lang w:val="ru-RU"/>
        </w:rPr>
      </w:pPr>
      <w:hyperlink w:anchor="_Toc125470031" w:history="1">
        <w:r w:rsidR="0096624C" w:rsidRPr="00DC5788">
          <w:rPr>
            <w:rStyle w:val="af3"/>
            <w:sz w:val="26"/>
            <w:szCs w:val="26"/>
          </w:rPr>
          <w:t>2.1.8.</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_Toc125470031 \h </w:instrText>
        </w:r>
        <w:r w:rsidR="0096624C" w:rsidRPr="00DC5788">
          <w:rPr>
            <w:webHidden/>
            <w:sz w:val="26"/>
            <w:szCs w:val="26"/>
          </w:rPr>
        </w:r>
        <w:r w:rsidR="0096624C" w:rsidRPr="00DC5788">
          <w:rPr>
            <w:webHidden/>
            <w:sz w:val="26"/>
            <w:szCs w:val="26"/>
          </w:rPr>
          <w:fldChar w:fldCharType="separate"/>
        </w:r>
        <w:r w:rsidR="007502F3">
          <w:rPr>
            <w:webHidden/>
            <w:sz w:val="26"/>
            <w:szCs w:val="26"/>
          </w:rPr>
          <w:t>12</w:t>
        </w:r>
        <w:r w:rsidR="0096624C" w:rsidRPr="00DC5788">
          <w:rPr>
            <w:webHidden/>
            <w:sz w:val="26"/>
            <w:szCs w:val="26"/>
          </w:rPr>
          <w:fldChar w:fldCharType="end"/>
        </w:r>
      </w:hyperlink>
    </w:p>
    <w:p w14:paraId="7F3C9717" w14:textId="1CD4617D" w:rsidR="0096624C" w:rsidRPr="00DC5788" w:rsidRDefault="00B50946">
      <w:pPr>
        <w:pStyle w:val="12"/>
        <w:rPr>
          <w:rFonts w:asciiTheme="minorHAnsi" w:eastAsiaTheme="minorEastAsia" w:hAnsiTheme="minorHAnsi" w:cstheme="minorBidi"/>
          <w:sz w:val="26"/>
          <w:szCs w:val="26"/>
          <w:lang w:val="ru-RU"/>
        </w:rPr>
      </w:pPr>
      <w:hyperlink w:anchor="_Toc125470032" w:history="1">
        <w:r w:rsidR="0096624C" w:rsidRPr="00DC5788">
          <w:rPr>
            <w:rStyle w:val="af3"/>
            <w:sz w:val="26"/>
            <w:szCs w:val="26"/>
          </w:rPr>
          <w:t>2.1.9.</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_Toc125470032 \h </w:instrText>
        </w:r>
        <w:r w:rsidR="0096624C" w:rsidRPr="00DC5788">
          <w:rPr>
            <w:webHidden/>
            <w:sz w:val="26"/>
            <w:szCs w:val="26"/>
          </w:rPr>
        </w:r>
        <w:r w:rsidR="0096624C" w:rsidRPr="00DC5788">
          <w:rPr>
            <w:webHidden/>
            <w:sz w:val="26"/>
            <w:szCs w:val="26"/>
          </w:rPr>
          <w:fldChar w:fldCharType="separate"/>
        </w:r>
        <w:r w:rsidR="007502F3">
          <w:rPr>
            <w:webHidden/>
            <w:sz w:val="26"/>
            <w:szCs w:val="26"/>
          </w:rPr>
          <w:t>12</w:t>
        </w:r>
        <w:r w:rsidR="0096624C" w:rsidRPr="00DC5788">
          <w:rPr>
            <w:webHidden/>
            <w:sz w:val="26"/>
            <w:szCs w:val="26"/>
          </w:rPr>
          <w:fldChar w:fldCharType="end"/>
        </w:r>
      </w:hyperlink>
    </w:p>
    <w:p w14:paraId="527D50C7" w14:textId="6E6A6834" w:rsidR="0096624C" w:rsidRPr="00DC5788" w:rsidRDefault="00B50946">
      <w:pPr>
        <w:pStyle w:val="12"/>
        <w:rPr>
          <w:rFonts w:asciiTheme="minorHAnsi" w:eastAsiaTheme="minorEastAsia" w:hAnsiTheme="minorHAnsi" w:cstheme="minorBidi"/>
          <w:sz w:val="26"/>
          <w:szCs w:val="26"/>
          <w:lang w:val="ru-RU"/>
        </w:rPr>
      </w:pPr>
      <w:hyperlink w:anchor="_Toc125470033" w:history="1">
        <w:r w:rsidR="0096624C" w:rsidRPr="00DC5788">
          <w:rPr>
            <w:rStyle w:val="af3"/>
            <w:sz w:val="26"/>
            <w:szCs w:val="26"/>
          </w:rPr>
          <w:t>2.1.10.</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_Toc125470033 \h </w:instrText>
        </w:r>
        <w:r w:rsidR="0096624C" w:rsidRPr="00DC5788">
          <w:rPr>
            <w:webHidden/>
            <w:sz w:val="26"/>
            <w:szCs w:val="26"/>
          </w:rPr>
        </w:r>
        <w:r w:rsidR="0096624C" w:rsidRPr="00DC5788">
          <w:rPr>
            <w:webHidden/>
            <w:sz w:val="26"/>
            <w:szCs w:val="26"/>
          </w:rPr>
          <w:fldChar w:fldCharType="separate"/>
        </w:r>
        <w:r w:rsidR="007502F3">
          <w:rPr>
            <w:webHidden/>
            <w:sz w:val="26"/>
            <w:szCs w:val="26"/>
          </w:rPr>
          <w:t>13</w:t>
        </w:r>
        <w:r w:rsidR="0096624C" w:rsidRPr="00DC5788">
          <w:rPr>
            <w:webHidden/>
            <w:sz w:val="26"/>
            <w:szCs w:val="26"/>
          </w:rPr>
          <w:fldChar w:fldCharType="end"/>
        </w:r>
      </w:hyperlink>
    </w:p>
    <w:p w14:paraId="2C90D336" w14:textId="5BBE4362" w:rsidR="0096624C" w:rsidRPr="00DC5788" w:rsidRDefault="00B50946">
      <w:pPr>
        <w:pStyle w:val="12"/>
        <w:rPr>
          <w:rFonts w:asciiTheme="minorHAnsi" w:eastAsiaTheme="minorEastAsia" w:hAnsiTheme="minorHAnsi" w:cstheme="minorBidi"/>
          <w:sz w:val="26"/>
          <w:szCs w:val="26"/>
          <w:lang w:val="ru-RU"/>
        </w:rPr>
      </w:pPr>
      <w:hyperlink w:anchor="_Toc125470034" w:history="1">
        <w:r w:rsidR="0096624C" w:rsidRPr="00DC5788">
          <w:rPr>
            <w:rStyle w:val="af3"/>
            <w:sz w:val="26"/>
            <w:szCs w:val="26"/>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_Toc125470034 \h </w:instrText>
        </w:r>
        <w:r w:rsidR="0096624C" w:rsidRPr="00DC5788">
          <w:rPr>
            <w:webHidden/>
            <w:sz w:val="26"/>
            <w:szCs w:val="26"/>
          </w:rPr>
        </w:r>
        <w:r w:rsidR="0096624C" w:rsidRPr="00DC5788">
          <w:rPr>
            <w:webHidden/>
            <w:sz w:val="26"/>
            <w:szCs w:val="26"/>
          </w:rPr>
          <w:fldChar w:fldCharType="separate"/>
        </w:r>
        <w:r w:rsidR="007502F3">
          <w:rPr>
            <w:webHidden/>
            <w:sz w:val="26"/>
            <w:szCs w:val="26"/>
          </w:rPr>
          <w:t>13</w:t>
        </w:r>
        <w:r w:rsidR="0096624C" w:rsidRPr="00DC5788">
          <w:rPr>
            <w:webHidden/>
            <w:sz w:val="26"/>
            <w:szCs w:val="26"/>
          </w:rPr>
          <w:fldChar w:fldCharType="end"/>
        </w:r>
      </w:hyperlink>
    </w:p>
    <w:p w14:paraId="4B038E31" w14:textId="0AF46DB3" w:rsidR="0096624C" w:rsidRPr="00DC5788" w:rsidRDefault="00B50946">
      <w:pPr>
        <w:pStyle w:val="12"/>
        <w:rPr>
          <w:rFonts w:asciiTheme="minorHAnsi" w:eastAsiaTheme="minorEastAsia" w:hAnsiTheme="minorHAnsi" w:cstheme="minorBidi"/>
          <w:sz w:val="26"/>
          <w:szCs w:val="26"/>
          <w:lang w:val="ru-RU"/>
        </w:rPr>
      </w:pPr>
      <w:hyperlink w:anchor="_Toc125470035" w:history="1">
        <w:r w:rsidR="0096624C" w:rsidRPr="00DC5788">
          <w:rPr>
            <w:rStyle w:val="af3"/>
            <w:sz w:val="26"/>
            <w:szCs w:val="26"/>
          </w:rPr>
          <w:t>2.2.1.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_Toc125470035 \h </w:instrText>
        </w:r>
        <w:r w:rsidR="0096624C" w:rsidRPr="00DC5788">
          <w:rPr>
            <w:webHidden/>
            <w:sz w:val="26"/>
            <w:szCs w:val="26"/>
          </w:rPr>
        </w:r>
        <w:r w:rsidR="0096624C" w:rsidRPr="00DC5788">
          <w:rPr>
            <w:webHidden/>
            <w:sz w:val="26"/>
            <w:szCs w:val="26"/>
          </w:rPr>
          <w:fldChar w:fldCharType="separate"/>
        </w:r>
        <w:r w:rsidR="007502F3">
          <w:rPr>
            <w:webHidden/>
            <w:sz w:val="26"/>
            <w:szCs w:val="26"/>
          </w:rPr>
          <w:t>16</w:t>
        </w:r>
        <w:r w:rsidR="0096624C" w:rsidRPr="00DC5788">
          <w:rPr>
            <w:webHidden/>
            <w:sz w:val="26"/>
            <w:szCs w:val="26"/>
          </w:rPr>
          <w:fldChar w:fldCharType="end"/>
        </w:r>
      </w:hyperlink>
    </w:p>
    <w:p w14:paraId="6272C3E4" w14:textId="36D6B424" w:rsidR="0096624C" w:rsidRPr="00DC5788" w:rsidRDefault="00B50946">
      <w:pPr>
        <w:pStyle w:val="12"/>
        <w:rPr>
          <w:rFonts w:asciiTheme="minorHAnsi" w:eastAsiaTheme="minorEastAsia" w:hAnsiTheme="minorHAnsi" w:cstheme="minorBidi"/>
          <w:sz w:val="26"/>
          <w:szCs w:val="26"/>
          <w:lang w:val="ru-RU"/>
        </w:rPr>
      </w:pPr>
      <w:hyperlink w:anchor="_Toc125470036" w:history="1">
        <w:r w:rsidR="0096624C" w:rsidRPr="00DC5788">
          <w:rPr>
            <w:rStyle w:val="af3"/>
            <w:sz w:val="26"/>
            <w:szCs w:val="26"/>
          </w:rPr>
          <w:t>2.2.2.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_Toc125470036 \h </w:instrText>
        </w:r>
        <w:r w:rsidR="0096624C" w:rsidRPr="00DC5788">
          <w:rPr>
            <w:webHidden/>
            <w:sz w:val="26"/>
            <w:szCs w:val="26"/>
          </w:rPr>
        </w:r>
        <w:r w:rsidR="0096624C" w:rsidRPr="00DC5788">
          <w:rPr>
            <w:webHidden/>
            <w:sz w:val="26"/>
            <w:szCs w:val="26"/>
          </w:rPr>
          <w:fldChar w:fldCharType="separate"/>
        </w:r>
        <w:r w:rsidR="007502F3">
          <w:rPr>
            <w:webHidden/>
            <w:sz w:val="26"/>
            <w:szCs w:val="26"/>
          </w:rPr>
          <w:t>16</w:t>
        </w:r>
        <w:r w:rsidR="0096624C" w:rsidRPr="00DC5788">
          <w:rPr>
            <w:webHidden/>
            <w:sz w:val="26"/>
            <w:szCs w:val="26"/>
          </w:rPr>
          <w:fldChar w:fldCharType="end"/>
        </w:r>
      </w:hyperlink>
    </w:p>
    <w:p w14:paraId="67D1F6B7" w14:textId="0250F07F" w:rsidR="0096624C" w:rsidRPr="00DC5788" w:rsidRDefault="00B50946">
      <w:pPr>
        <w:pStyle w:val="12"/>
        <w:rPr>
          <w:rFonts w:asciiTheme="minorHAnsi" w:eastAsiaTheme="minorEastAsia" w:hAnsiTheme="minorHAnsi" w:cstheme="minorBidi"/>
          <w:sz w:val="26"/>
          <w:szCs w:val="26"/>
          <w:lang w:val="ru-RU"/>
        </w:rPr>
      </w:pPr>
      <w:hyperlink w:anchor="_Toc125470037" w:history="1">
        <w:r w:rsidR="0096624C" w:rsidRPr="00DC5788">
          <w:rPr>
            <w:rStyle w:val="af3"/>
            <w:sz w:val="26"/>
            <w:szCs w:val="26"/>
          </w:rPr>
          <w:t>2.2.3.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_Toc125470037 \h </w:instrText>
        </w:r>
        <w:r w:rsidR="0096624C" w:rsidRPr="00DC5788">
          <w:rPr>
            <w:webHidden/>
            <w:sz w:val="26"/>
            <w:szCs w:val="26"/>
          </w:rPr>
        </w:r>
        <w:r w:rsidR="0096624C" w:rsidRPr="00DC5788">
          <w:rPr>
            <w:webHidden/>
            <w:sz w:val="26"/>
            <w:szCs w:val="26"/>
          </w:rPr>
          <w:fldChar w:fldCharType="separate"/>
        </w:r>
        <w:r w:rsidR="007502F3">
          <w:rPr>
            <w:webHidden/>
            <w:sz w:val="26"/>
            <w:szCs w:val="26"/>
          </w:rPr>
          <w:t>16</w:t>
        </w:r>
        <w:r w:rsidR="0096624C" w:rsidRPr="00DC5788">
          <w:rPr>
            <w:webHidden/>
            <w:sz w:val="26"/>
            <w:szCs w:val="26"/>
          </w:rPr>
          <w:fldChar w:fldCharType="end"/>
        </w:r>
      </w:hyperlink>
    </w:p>
    <w:p w14:paraId="7CF2B21A" w14:textId="4F156D1B" w:rsidR="0096624C" w:rsidRPr="00DC5788" w:rsidRDefault="00B50946">
      <w:pPr>
        <w:pStyle w:val="12"/>
        <w:rPr>
          <w:rFonts w:asciiTheme="minorHAnsi" w:eastAsiaTheme="minorEastAsia" w:hAnsiTheme="minorHAnsi" w:cstheme="minorBidi"/>
          <w:sz w:val="26"/>
          <w:szCs w:val="26"/>
          <w:lang w:val="ru-RU"/>
        </w:rPr>
      </w:pPr>
      <w:hyperlink w:anchor="_Toc125470038" w:history="1">
        <w:r w:rsidR="0096624C" w:rsidRPr="00DC5788">
          <w:rPr>
            <w:rStyle w:val="af3"/>
            <w:sz w:val="26"/>
            <w:szCs w:val="26"/>
          </w:rPr>
          <w:t>2.2.4.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_Toc125470038 \h </w:instrText>
        </w:r>
        <w:r w:rsidR="0096624C" w:rsidRPr="00DC5788">
          <w:rPr>
            <w:webHidden/>
            <w:sz w:val="26"/>
            <w:szCs w:val="26"/>
          </w:rPr>
        </w:r>
        <w:r w:rsidR="0096624C" w:rsidRPr="00DC5788">
          <w:rPr>
            <w:webHidden/>
            <w:sz w:val="26"/>
            <w:szCs w:val="26"/>
          </w:rPr>
          <w:fldChar w:fldCharType="separate"/>
        </w:r>
        <w:r w:rsidR="007502F3">
          <w:rPr>
            <w:webHidden/>
            <w:sz w:val="26"/>
            <w:szCs w:val="26"/>
          </w:rPr>
          <w:t>16</w:t>
        </w:r>
        <w:r w:rsidR="0096624C" w:rsidRPr="00DC5788">
          <w:rPr>
            <w:webHidden/>
            <w:sz w:val="26"/>
            <w:szCs w:val="26"/>
          </w:rPr>
          <w:fldChar w:fldCharType="end"/>
        </w:r>
      </w:hyperlink>
    </w:p>
    <w:p w14:paraId="05A797AB" w14:textId="2D508676" w:rsidR="0096624C" w:rsidRPr="00DC5788" w:rsidRDefault="00B50946">
      <w:pPr>
        <w:pStyle w:val="12"/>
        <w:rPr>
          <w:rFonts w:asciiTheme="minorHAnsi" w:eastAsiaTheme="minorEastAsia" w:hAnsiTheme="minorHAnsi" w:cstheme="minorBidi"/>
          <w:sz w:val="26"/>
          <w:szCs w:val="26"/>
          <w:lang w:val="ru-RU"/>
        </w:rPr>
      </w:pPr>
      <w:hyperlink w:anchor="_Toc125470039" w:history="1">
        <w:r w:rsidR="0096624C" w:rsidRPr="00DC5788">
          <w:rPr>
            <w:rStyle w:val="af3"/>
            <w:sz w:val="26"/>
            <w:szCs w:val="26"/>
          </w:rPr>
          <w:t>2.2.5.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_Toc125470039 \h </w:instrText>
        </w:r>
        <w:r w:rsidR="0096624C" w:rsidRPr="00DC5788">
          <w:rPr>
            <w:webHidden/>
            <w:sz w:val="26"/>
            <w:szCs w:val="26"/>
          </w:rPr>
        </w:r>
        <w:r w:rsidR="0096624C" w:rsidRPr="00DC5788">
          <w:rPr>
            <w:webHidden/>
            <w:sz w:val="26"/>
            <w:szCs w:val="26"/>
          </w:rPr>
          <w:fldChar w:fldCharType="separate"/>
        </w:r>
        <w:r w:rsidR="007502F3">
          <w:rPr>
            <w:webHidden/>
            <w:sz w:val="26"/>
            <w:szCs w:val="26"/>
          </w:rPr>
          <w:t>17</w:t>
        </w:r>
        <w:r w:rsidR="0096624C" w:rsidRPr="00DC5788">
          <w:rPr>
            <w:webHidden/>
            <w:sz w:val="26"/>
            <w:szCs w:val="26"/>
          </w:rPr>
          <w:fldChar w:fldCharType="end"/>
        </w:r>
      </w:hyperlink>
    </w:p>
    <w:p w14:paraId="0972374B" w14:textId="7EB34E21" w:rsidR="0096624C" w:rsidRPr="00DC5788" w:rsidRDefault="00B50946">
      <w:pPr>
        <w:pStyle w:val="12"/>
        <w:rPr>
          <w:rFonts w:asciiTheme="minorHAnsi" w:eastAsiaTheme="minorEastAsia" w:hAnsiTheme="minorHAnsi" w:cstheme="minorBidi"/>
          <w:sz w:val="26"/>
          <w:szCs w:val="26"/>
          <w:lang w:val="ru-RU"/>
        </w:rPr>
      </w:pPr>
      <w:hyperlink w:anchor="_Toc125470040" w:history="1">
        <w:r w:rsidR="0096624C" w:rsidRPr="00DC5788">
          <w:rPr>
            <w:rStyle w:val="af3"/>
            <w:sz w:val="26"/>
            <w:szCs w:val="26"/>
          </w:rPr>
          <w:t>2.2.5.2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_Toc125470040 \h </w:instrText>
        </w:r>
        <w:r w:rsidR="0096624C" w:rsidRPr="00DC5788">
          <w:rPr>
            <w:webHidden/>
            <w:sz w:val="26"/>
            <w:szCs w:val="26"/>
          </w:rPr>
        </w:r>
        <w:r w:rsidR="0096624C" w:rsidRPr="00DC5788">
          <w:rPr>
            <w:webHidden/>
            <w:sz w:val="26"/>
            <w:szCs w:val="26"/>
          </w:rPr>
          <w:fldChar w:fldCharType="separate"/>
        </w:r>
        <w:r w:rsidR="007502F3">
          <w:rPr>
            <w:webHidden/>
            <w:sz w:val="26"/>
            <w:szCs w:val="26"/>
          </w:rPr>
          <w:t>18</w:t>
        </w:r>
        <w:r w:rsidR="0096624C" w:rsidRPr="00DC5788">
          <w:rPr>
            <w:webHidden/>
            <w:sz w:val="26"/>
            <w:szCs w:val="26"/>
          </w:rPr>
          <w:fldChar w:fldCharType="end"/>
        </w:r>
      </w:hyperlink>
    </w:p>
    <w:p w14:paraId="7DBFE640" w14:textId="2764D73D" w:rsidR="0096624C" w:rsidRPr="00DC5788" w:rsidRDefault="00B50946">
      <w:pPr>
        <w:pStyle w:val="12"/>
        <w:rPr>
          <w:rFonts w:asciiTheme="minorHAnsi" w:eastAsiaTheme="minorEastAsia" w:hAnsiTheme="minorHAnsi" w:cstheme="minorBidi"/>
          <w:sz w:val="26"/>
          <w:szCs w:val="26"/>
          <w:lang w:val="ru-RU"/>
        </w:rPr>
      </w:pPr>
      <w:hyperlink w:anchor="_Toc125470041" w:history="1">
        <w:r w:rsidR="0096624C" w:rsidRPr="00DC5788">
          <w:rPr>
            <w:rStyle w:val="af3"/>
            <w:sz w:val="26"/>
            <w:szCs w:val="26"/>
          </w:rPr>
          <w:t>2.2.5.3.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_Toc125470041 \h </w:instrText>
        </w:r>
        <w:r w:rsidR="0096624C" w:rsidRPr="00DC5788">
          <w:rPr>
            <w:webHidden/>
            <w:sz w:val="26"/>
            <w:szCs w:val="26"/>
          </w:rPr>
        </w:r>
        <w:r w:rsidR="0096624C" w:rsidRPr="00DC5788">
          <w:rPr>
            <w:webHidden/>
            <w:sz w:val="26"/>
            <w:szCs w:val="26"/>
          </w:rPr>
          <w:fldChar w:fldCharType="separate"/>
        </w:r>
        <w:r w:rsidR="007502F3">
          <w:rPr>
            <w:webHidden/>
            <w:sz w:val="26"/>
            <w:szCs w:val="26"/>
          </w:rPr>
          <w:t>18</w:t>
        </w:r>
        <w:r w:rsidR="0096624C" w:rsidRPr="00DC5788">
          <w:rPr>
            <w:webHidden/>
            <w:sz w:val="26"/>
            <w:szCs w:val="26"/>
          </w:rPr>
          <w:fldChar w:fldCharType="end"/>
        </w:r>
      </w:hyperlink>
    </w:p>
    <w:p w14:paraId="45F11352" w14:textId="7F0D8D86" w:rsidR="0096624C" w:rsidRPr="00DC5788" w:rsidRDefault="00B50946">
      <w:pPr>
        <w:pStyle w:val="12"/>
        <w:rPr>
          <w:rFonts w:asciiTheme="minorHAnsi" w:eastAsiaTheme="minorEastAsia" w:hAnsiTheme="minorHAnsi" w:cstheme="minorBidi"/>
          <w:sz w:val="26"/>
          <w:szCs w:val="26"/>
          <w:lang w:val="ru-RU"/>
        </w:rPr>
      </w:pPr>
      <w:hyperlink w:anchor="_Toc125470042" w:history="1">
        <w:r w:rsidR="0096624C" w:rsidRPr="00DC5788">
          <w:rPr>
            <w:rStyle w:val="af3"/>
            <w:sz w:val="26"/>
            <w:szCs w:val="26"/>
          </w:rPr>
          <w:t>2.2.6.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_Toc125470042 \h </w:instrText>
        </w:r>
        <w:r w:rsidR="0096624C" w:rsidRPr="00DC5788">
          <w:rPr>
            <w:webHidden/>
            <w:sz w:val="26"/>
            <w:szCs w:val="26"/>
          </w:rPr>
        </w:r>
        <w:r w:rsidR="0096624C" w:rsidRPr="00DC5788">
          <w:rPr>
            <w:webHidden/>
            <w:sz w:val="26"/>
            <w:szCs w:val="26"/>
          </w:rPr>
          <w:fldChar w:fldCharType="separate"/>
        </w:r>
        <w:r w:rsidR="007502F3">
          <w:rPr>
            <w:webHidden/>
            <w:sz w:val="26"/>
            <w:szCs w:val="26"/>
          </w:rPr>
          <w:t>19</w:t>
        </w:r>
        <w:r w:rsidR="0096624C" w:rsidRPr="00DC5788">
          <w:rPr>
            <w:webHidden/>
            <w:sz w:val="26"/>
            <w:szCs w:val="26"/>
          </w:rPr>
          <w:fldChar w:fldCharType="end"/>
        </w:r>
      </w:hyperlink>
    </w:p>
    <w:p w14:paraId="4C7F042F" w14:textId="53131DDA" w:rsidR="0096624C" w:rsidRPr="00DC5788" w:rsidRDefault="00B50946">
      <w:pPr>
        <w:pStyle w:val="12"/>
        <w:rPr>
          <w:rFonts w:asciiTheme="minorHAnsi" w:eastAsiaTheme="minorEastAsia" w:hAnsiTheme="minorHAnsi" w:cstheme="minorBidi"/>
          <w:sz w:val="26"/>
          <w:szCs w:val="26"/>
          <w:lang w:val="ru-RU"/>
        </w:rPr>
      </w:pPr>
      <w:hyperlink w:anchor="_Toc125470043" w:history="1">
        <w:r w:rsidR="0096624C" w:rsidRPr="00DC5788">
          <w:rPr>
            <w:rStyle w:val="af3"/>
            <w:sz w:val="26"/>
            <w:szCs w:val="26"/>
          </w:rPr>
          <w:t>2.2.7.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_Toc125470043 \h </w:instrText>
        </w:r>
        <w:r w:rsidR="0096624C" w:rsidRPr="00DC5788">
          <w:rPr>
            <w:webHidden/>
            <w:sz w:val="26"/>
            <w:szCs w:val="26"/>
          </w:rPr>
        </w:r>
        <w:r w:rsidR="0096624C" w:rsidRPr="00DC5788">
          <w:rPr>
            <w:webHidden/>
            <w:sz w:val="26"/>
            <w:szCs w:val="26"/>
          </w:rPr>
          <w:fldChar w:fldCharType="separate"/>
        </w:r>
        <w:r w:rsidR="007502F3">
          <w:rPr>
            <w:webHidden/>
            <w:sz w:val="26"/>
            <w:szCs w:val="26"/>
          </w:rPr>
          <w:t>19</w:t>
        </w:r>
        <w:r w:rsidR="0096624C" w:rsidRPr="00DC5788">
          <w:rPr>
            <w:webHidden/>
            <w:sz w:val="26"/>
            <w:szCs w:val="26"/>
          </w:rPr>
          <w:fldChar w:fldCharType="end"/>
        </w:r>
      </w:hyperlink>
    </w:p>
    <w:p w14:paraId="3FD05F48" w14:textId="389D3FF7" w:rsidR="0096624C" w:rsidRPr="00DC5788" w:rsidRDefault="00B50946">
      <w:pPr>
        <w:pStyle w:val="12"/>
        <w:rPr>
          <w:rFonts w:asciiTheme="minorHAnsi" w:eastAsiaTheme="minorEastAsia" w:hAnsiTheme="minorHAnsi" w:cstheme="minorBidi"/>
          <w:sz w:val="26"/>
          <w:szCs w:val="26"/>
          <w:lang w:val="ru-RU"/>
        </w:rPr>
      </w:pPr>
      <w:hyperlink w:anchor="_Toc125470044" w:history="1">
        <w:r w:rsidR="0096624C" w:rsidRPr="00DC5788">
          <w:rPr>
            <w:rStyle w:val="af3"/>
            <w:sz w:val="26"/>
            <w:szCs w:val="26"/>
          </w:rPr>
          <w:t>2.2.8.</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_Toc125470044 \h </w:instrText>
        </w:r>
        <w:r w:rsidR="0096624C" w:rsidRPr="00DC5788">
          <w:rPr>
            <w:webHidden/>
            <w:sz w:val="26"/>
            <w:szCs w:val="26"/>
          </w:rPr>
        </w:r>
        <w:r w:rsidR="0096624C" w:rsidRPr="00DC5788">
          <w:rPr>
            <w:webHidden/>
            <w:sz w:val="26"/>
            <w:szCs w:val="26"/>
          </w:rPr>
          <w:fldChar w:fldCharType="separate"/>
        </w:r>
        <w:r w:rsidR="007502F3">
          <w:rPr>
            <w:webHidden/>
            <w:sz w:val="26"/>
            <w:szCs w:val="26"/>
          </w:rPr>
          <w:t>19</w:t>
        </w:r>
        <w:r w:rsidR="0096624C" w:rsidRPr="00DC5788">
          <w:rPr>
            <w:webHidden/>
            <w:sz w:val="26"/>
            <w:szCs w:val="26"/>
          </w:rPr>
          <w:fldChar w:fldCharType="end"/>
        </w:r>
      </w:hyperlink>
    </w:p>
    <w:p w14:paraId="37E42FB0" w14:textId="6CB46D7B" w:rsidR="0096624C" w:rsidRPr="00DC5788" w:rsidRDefault="00B50946">
      <w:pPr>
        <w:pStyle w:val="12"/>
        <w:rPr>
          <w:rFonts w:asciiTheme="minorHAnsi" w:eastAsiaTheme="minorEastAsia" w:hAnsiTheme="minorHAnsi" w:cstheme="minorBidi"/>
          <w:sz w:val="26"/>
          <w:szCs w:val="26"/>
          <w:lang w:val="ru-RU"/>
        </w:rPr>
      </w:pPr>
      <w:hyperlink w:anchor="_Toc125470045" w:history="1">
        <w:r w:rsidR="0096624C" w:rsidRPr="00DC5788">
          <w:rPr>
            <w:rStyle w:val="af3"/>
            <w:sz w:val="26"/>
            <w:szCs w:val="26"/>
          </w:rPr>
          <w:t>2.2.9.</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_Toc125470045 \h </w:instrText>
        </w:r>
        <w:r w:rsidR="0096624C" w:rsidRPr="00DC5788">
          <w:rPr>
            <w:webHidden/>
            <w:sz w:val="26"/>
            <w:szCs w:val="26"/>
          </w:rPr>
        </w:r>
        <w:r w:rsidR="0096624C" w:rsidRPr="00DC5788">
          <w:rPr>
            <w:webHidden/>
            <w:sz w:val="26"/>
            <w:szCs w:val="26"/>
          </w:rPr>
          <w:fldChar w:fldCharType="separate"/>
        </w:r>
        <w:r w:rsidR="007502F3">
          <w:rPr>
            <w:webHidden/>
            <w:sz w:val="26"/>
            <w:szCs w:val="26"/>
          </w:rPr>
          <w:t>21</w:t>
        </w:r>
        <w:r w:rsidR="0096624C" w:rsidRPr="00DC5788">
          <w:rPr>
            <w:webHidden/>
            <w:sz w:val="26"/>
            <w:szCs w:val="26"/>
          </w:rPr>
          <w:fldChar w:fldCharType="end"/>
        </w:r>
      </w:hyperlink>
    </w:p>
    <w:p w14:paraId="4806474E" w14:textId="7C9B34A0" w:rsidR="0096624C" w:rsidRPr="00DC5788" w:rsidRDefault="00B50946">
      <w:pPr>
        <w:pStyle w:val="12"/>
        <w:rPr>
          <w:rFonts w:asciiTheme="minorHAnsi" w:eastAsiaTheme="minorEastAsia" w:hAnsiTheme="minorHAnsi" w:cstheme="minorBidi"/>
          <w:sz w:val="26"/>
          <w:szCs w:val="26"/>
          <w:lang w:val="ru-RU"/>
        </w:rPr>
      </w:pPr>
      <w:hyperlink w:anchor="_Toc125470046" w:history="1">
        <w:r w:rsidR="0096624C" w:rsidRPr="00DC5788">
          <w:rPr>
            <w:rStyle w:val="af3"/>
            <w:sz w:val="26"/>
            <w:szCs w:val="26"/>
          </w:rPr>
          <w:t>2.2.10.</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_Toc125470046 \h </w:instrText>
        </w:r>
        <w:r w:rsidR="0096624C" w:rsidRPr="00DC5788">
          <w:rPr>
            <w:webHidden/>
            <w:sz w:val="26"/>
            <w:szCs w:val="26"/>
          </w:rPr>
        </w:r>
        <w:r w:rsidR="0096624C" w:rsidRPr="00DC5788">
          <w:rPr>
            <w:webHidden/>
            <w:sz w:val="26"/>
            <w:szCs w:val="26"/>
          </w:rPr>
          <w:fldChar w:fldCharType="separate"/>
        </w:r>
        <w:r w:rsidR="007502F3">
          <w:rPr>
            <w:webHidden/>
            <w:sz w:val="26"/>
            <w:szCs w:val="26"/>
          </w:rPr>
          <w:t>21</w:t>
        </w:r>
        <w:r w:rsidR="0096624C" w:rsidRPr="00DC5788">
          <w:rPr>
            <w:webHidden/>
            <w:sz w:val="26"/>
            <w:szCs w:val="26"/>
          </w:rPr>
          <w:fldChar w:fldCharType="end"/>
        </w:r>
      </w:hyperlink>
    </w:p>
    <w:p w14:paraId="33EA6968" w14:textId="2BE12E78" w:rsidR="0096624C" w:rsidRPr="00DC5788" w:rsidRDefault="00B50946">
      <w:pPr>
        <w:pStyle w:val="12"/>
        <w:rPr>
          <w:rFonts w:asciiTheme="minorHAnsi" w:eastAsiaTheme="minorEastAsia" w:hAnsiTheme="minorHAnsi" w:cstheme="minorBidi"/>
          <w:sz w:val="26"/>
          <w:szCs w:val="26"/>
          <w:lang w:val="ru-RU"/>
        </w:rPr>
      </w:pPr>
      <w:hyperlink w:anchor="_Toc125470047" w:history="1">
        <w:r w:rsidR="0096624C" w:rsidRPr="00DC5788">
          <w:rPr>
            <w:rStyle w:val="af3"/>
            <w:sz w:val="26"/>
            <w:szCs w:val="26"/>
          </w:rPr>
          <w:t>2.2.11.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_Toc125470047 \h </w:instrText>
        </w:r>
        <w:r w:rsidR="0096624C" w:rsidRPr="00DC5788">
          <w:rPr>
            <w:webHidden/>
            <w:sz w:val="26"/>
            <w:szCs w:val="26"/>
          </w:rPr>
        </w:r>
        <w:r w:rsidR="0096624C" w:rsidRPr="00DC5788">
          <w:rPr>
            <w:webHidden/>
            <w:sz w:val="26"/>
            <w:szCs w:val="26"/>
          </w:rPr>
          <w:fldChar w:fldCharType="separate"/>
        </w:r>
        <w:r w:rsidR="007502F3">
          <w:rPr>
            <w:webHidden/>
            <w:sz w:val="26"/>
            <w:szCs w:val="26"/>
          </w:rPr>
          <w:t>21</w:t>
        </w:r>
        <w:r w:rsidR="0096624C" w:rsidRPr="00DC5788">
          <w:rPr>
            <w:webHidden/>
            <w:sz w:val="26"/>
            <w:szCs w:val="26"/>
          </w:rPr>
          <w:fldChar w:fldCharType="end"/>
        </w:r>
      </w:hyperlink>
    </w:p>
    <w:p w14:paraId="42DA8E1A" w14:textId="0A95B6D3" w:rsidR="0096624C" w:rsidRPr="00DC5788" w:rsidRDefault="00B50946">
      <w:pPr>
        <w:pStyle w:val="12"/>
        <w:rPr>
          <w:rFonts w:asciiTheme="minorHAnsi" w:eastAsiaTheme="minorEastAsia" w:hAnsiTheme="minorHAnsi" w:cstheme="minorBidi"/>
          <w:sz w:val="26"/>
          <w:szCs w:val="26"/>
          <w:lang w:val="ru-RU"/>
        </w:rPr>
      </w:pPr>
      <w:hyperlink w:anchor="_Toc125470048" w:history="1">
        <w:r w:rsidR="0096624C" w:rsidRPr="00DC5788">
          <w:rPr>
            <w:rStyle w:val="af3"/>
            <w:sz w:val="26"/>
            <w:szCs w:val="26"/>
          </w:rPr>
          <w:t>2.2.12.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_Toc125470048 \h </w:instrText>
        </w:r>
        <w:r w:rsidR="0096624C" w:rsidRPr="00DC5788">
          <w:rPr>
            <w:webHidden/>
            <w:sz w:val="26"/>
            <w:szCs w:val="26"/>
          </w:rPr>
        </w:r>
        <w:r w:rsidR="0096624C" w:rsidRPr="00DC5788">
          <w:rPr>
            <w:webHidden/>
            <w:sz w:val="26"/>
            <w:szCs w:val="26"/>
          </w:rPr>
          <w:fldChar w:fldCharType="separate"/>
        </w:r>
        <w:r w:rsidR="007502F3">
          <w:rPr>
            <w:webHidden/>
            <w:sz w:val="26"/>
            <w:szCs w:val="26"/>
          </w:rPr>
          <w:t>21</w:t>
        </w:r>
        <w:r w:rsidR="0096624C" w:rsidRPr="00DC5788">
          <w:rPr>
            <w:webHidden/>
            <w:sz w:val="26"/>
            <w:szCs w:val="26"/>
          </w:rPr>
          <w:fldChar w:fldCharType="end"/>
        </w:r>
      </w:hyperlink>
    </w:p>
    <w:p w14:paraId="558A54AF" w14:textId="2DCBC479" w:rsidR="0096624C" w:rsidRPr="00DC5788" w:rsidRDefault="00B50946">
      <w:pPr>
        <w:pStyle w:val="12"/>
        <w:rPr>
          <w:rFonts w:asciiTheme="minorHAnsi" w:eastAsiaTheme="minorEastAsia" w:hAnsiTheme="minorHAnsi" w:cstheme="minorBidi"/>
          <w:sz w:val="26"/>
          <w:szCs w:val="26"/>
          <w:lang w:val="ru-RU"/>
        </w:rPr>
      </w:pPr>
      <w:hyperlink w:anchor="_Toc125470049" w:history="1">
        <w:r w:rsidR="0096624C" w:rsidRPr="00DC5788">
          <w:rPr>
            <w:rStyle w:val="af3"/>
            <w:sz w:val="26"/>
            <w:szCs w:val="26"/>
          </w:rPr>
          <w:t>2.2.13.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_Toc125470049 \h </w:instrText>
        </w:r>
        <w:r w:rsidR="0096624C" w:rsidRPr="00DC5788">
          <w:rPr>
            <w:webHidden/>
            <w:sz w:val="26"/>
            <w:szCs w:val="26"/>
          </w:rPr>
        </w:r>
        <w:r w:rsidR="0096624C" w:rsidRPr="00DC5788">
          <w:rPr>
            <w:webHidden/>
            <w:sz w:val="26"/>
            <w:szCs w:val="26"/>
          </w:rPr>
          <w:fldChar w:fldCharType="separate"/>
        </w:r>
        <w:r w:rsidR="007502F3">
          <w:rPr>
            <w:webHidden/>
            <w:sz w:val="26"/>
            <w:szCs w:val="26"/>
          </w:rPr>
          <w:t>22</w:t>
        </w:r>
        <w:r w:rsidR="0096624C" w:rsidRPr="00DC5788">
          <w:rPr>
            <w:webHidden/>
            <w:sz w:val="26"/>
            <w:szCs w:val="26"/>
          </w:rPr>
          <w:fldChar w:fldCharType="end"/>
        </w:r>
      </w:hyperlink>
    </w:p>
    <w:p w14:paraId="36DFA43A" w14:textId="2F1A79E3" w:rsidR="0096624C" w:rsidRPr="00DC5788" w:rsidRDefault="00B50946">
      <w:pPr>
        <w:pStyle w:val="12"/>
        <w:rPr>
          <w:rFonts w:asciiTheme="minorHAnsi" w:eastAsiaTheme="minorEastAsia" w:hAnsiTheme="minorHAnsi" w:cstheme="minorBidi"/>
          <w:sz w:val="26"/>
          <w:szCs w:val="26"/>
          <w:lang w:val="ru-RU"/>
        </w:rPr>
      </w:pPr>
      <w:hyperlink w:anchor="_Toc125470050" w:history="1">
        <w:r w:rsidR="0096624C" w:rsidRPr="00DC5788">
          <w:rPr>
            <w:rStyle w:val="af3"/>
            <w:sz w:val="26"/>
            <w:szCs w:val="26"/>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_Toc125470050 \h </w:instrText>
        </w:r>
        <w:r w:rsidR="0096624C" w:rsidRPr="00DC5788">
          <w:rPr>
            <w:webHidden/>
            <w:sz w:val="26"/>
            <w:szCs w:val="26"/>
          </w:rPr>
        </w:r>
        <w:r w:rsidR="0096624C" w:rsidRPr="00DC5788">
          <w:rPr>
            <w:webHidden/>
            <w:sz w:val="26"/>
            <w:szCs w:val="26"/>
          </w:rPr>
          <w:fldChar w:fldCharType="separate"/>
        </w:r>
        <w:r w:rsidR="007502F3">
          <w:rPr>
            <w:webHidden/>
            <w:sz w:val="26"/>
            <w:szCs w:val="26"/>
          </w:rPr>
          <w:t>23</w:t>
        </w:r>
        <w:r w:rsidR="0096624C" w:rsidRPr="00DC5788">
          <w:rPr>
            <w:webHidden/>
            <w:sz w:val="26"/>
            <w:szCs w:val="26"/>
          </w:rPr>
          <w:fldChar w:fldCharType="end"/>
        </w:r>
      </w:hyperlink>
    </w:p>
    <w:p w14:paraId="3CAC1911" w14:textId="3BB8C576" w:rsidR="0096624C" w:rsidRPr="00DC5788" w:rsidRDefault="00B50946">
      <w:pPr>
        <w:pStyle w:val="12"/>
        <w:rPr>
          <w:rFonts w:asciiTheme="minorHAnsi" w:eastAsiaTheme="minorEastAsia" w:hAnsiTheme="minorHAnsi" w:cstheme="minorBidi"/>
          <w:sz w:val="26"/>
          <w:szCs w:val="26"/>
          <w:lang w:val="ru-RU"/>
        </w:rPr>
      </w:pPr>
      <w:hyperlink w:anchor="_Toc125470051" w:history="1">
        <w:r w:rsidR="0096624C" w:rsidRPr="00DC5788">
          <w:rPr>
            <w:rStyle w:val="af3"/>
            <w:sz w:val="26"/>
            <w:szCs w:val="26"/>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_Toc125470051 \h </w:instrText>
        </w:r>
        <w:r w:rsidR="0096624C" w:rsidRPr="00DC5788">
          <w:rPr>
            <w:webHidden/>
            <w:sz w:val="26"/>
            <w:szCs w:val="26"/>
          </w:rPr>
        </w:r>
        <w:r w:rsidR="0096624C" w:rsidRPr="00DC5788">
          <w:rPr>
            <w:webHidden/>
            <w:sz w:val="26"/>
            <w:szCs w:val="26"/>
          </w:rPr>
          <w:fldChar w:fldCharType="separate"/>
        </w:r>
        <w:r w:rsidR="007502F3">
          <w:rPr>
            <w:webHidden/>
            <w:sz w:val="26"/>
            <w:szCs w:val="26"/>
          </w:rPr>
          <w:t>23</w:t>
        </w:r>
        <w:r w:rsidR="0096624C" w:rsidRPr="00DC5788">
          <w:rPr>
            <w:webHidden/>
            <w:sz w:val="26"/>
            <w:szCs w:val="26"/>
          </w:rPr>
          <w:fldChar w:fldCharType="end"/>
        </w:r>
      </w:hyperlink>
    </w:p>
    <w:p w14:paraId="314A6C68" w14:textId="43C55F84" w:rsidR="0096624C" w:rsidRPr="00DC5788" w:rsidRDefault="00B50946">
      <w:pPr>
        <w:pStyle w:val="12"/>
        <w:rPr>
          <w:rFonts w:asciiTheme="minorHAnsi" w:eastAsiaTheme="minorEastAsia" w:hAnsiTheme="minorHAnsi" w:cstheme="minorBidi"/>
          <w:sz w:val="26"/>
          <w:szCs w:val="26"/>
          <w:lang w:val="ru-RU"/>
        </w:rPr>
      </w:pPr>
      <w:hyperlink w:anchor="_Toc125470052" w:history="1">
        <w:r w:rsidR="0096624C" w:rsidRPr="00DC5788">
          <w:rPr>
            <w:rStyle w:val="af3"/>
            <w:sz w:val="26"/>
            <w:szCs w:val="26"/>
          </w:rPr>
          <w:t>2.4.1.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_Toc125470052 \h </w:instrText>
        </w:r>
        <w:r w:rsidR="0096624C" w:rsidRPr="00DC5788">
          <w:rPr>
            <w:webHidden/>
            <w:sz w:val="26"/>
            <w:szCs w:val="26"/>
          </w:rPr>
        </w:r>
        <w:r w:rsidR="0096624C" w:rsidRPr="00DC5788">
          <w:rPr>
            <w:webHidden/>
            <w:sz w:val="26"/>
            <w:szCs w:val="26"/>
          </w:rPr>
          <w:fldChar w:fldCharType="separate"/>
        </w:r>
        <w:r w:rsidR="007502F3">
          <w:rPr>
            <w:webHidden/>
            <w:sz w:val="26"/>
            <w:szCs w:val="26"/>
          </w:rPr>
          <w:t>24</w:t>
        </w:r>
        <w:r w:rsidR="0096624C" w:rsidRPr="00DC5788">
          <w:rPr>
            <w:webHidden/>
            <w:sz w:val="26"/>
            <w:szCs w:val="26"/>
          </w:rPr>
          <w:fldChar w:fldCharType="end"/>
        </w:r>
      </w:hyperlink>
    </w:p>
    <w:p w14:paraId="0F2D9359" w14:textId="1B095CCD" w:rsidR="0096624C" w:rsidRPr="00DC5788" w:rsidRDefault="00B50946">
      <w:pPr>
        <w:pStyle w:val="12"/>
        <w:rPr>
          <w:rFonts w:asciiTheme="minorHAnsi" w:eastAsiaTheme="minorEastAsia" w:hAnsiTheme="minorHAnsi" w:cstheme="minorBidi"/>
          <w:sz w:val="26"/>
          <w:szCs w:val="26"/>
          <w:lang w:val="ru-RU"/>
        </w:rPr>
      </w:pPr>
      <w:hyperlink w:anchor="_Toc125470053" w:history="1">
        <w:r w:rsidR="0096624C" w:rsidRPr="00DC5788">
          <w:rPr>
            <w:rStyle w:val="af3"/>
            <w:sz w:val="26"/>
            <w:szCs w:val="26"/>
          </w:rPr>
          <w:t>2.4.2.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_Toc125470053 \h </w:instrText>
        </w:r>
        <w:r w:rsidR="0096624C" w:rsidRPr="00DC5788">
          <w:rPr>
            <w:webHidden/>
            <w:sz w:val="26"/>
            <w:szCs w:val="26"/>
          </w:rPr>
        </w:r>
        <w:r w:rsidR="0096624C" w:rsidRPr="00DC5788">
          <w:rPr>
            <w:webHidden/>
            <w:sz w:val="26"/>
            <w:szCs w:val="26"/>
          </w:rPr>
          <w:fldChar w:fldCharType="separate"/>
        </w:r>
        <w:r w:rsidR="007502F3">
          <w:rPr>
            <w:webHidden/>
            <w:sz w:val="26"/>
            <w:szCs w:val="26"/>
          </w:rPr>
          <w:t>24</w:t>
        </w:r>
        <w:r w:rsidR="0096624C" w:rsidRPr="00DC5788">
          <w:rPr>
            <w:webHidden/>
            <w:sz w:val="26"/>
            <w:szCs w:val="26"/>
          </w:rPr>
          <w:fldChar w:fldCharType="end"/>
        </w:r>
      </w:hyperlink>
    </w:p>
    <w:p w14:paraId="627A6E55" w14:textId="35A7F9B9" w:rsidR="0096624C" w:rsidRPr="00DC5788" w:rsidRDefault="00B50946">
      <w:pPr>
        <w:pStyle w:val="12"/>
        <w:rPr>
          <w:rFonts w:asciiTheme="minorHAnsi" w:eastAsiaTheme="minorEastAsia" w:hAnsiTheme="minorHAnsi" w:cstheme="minorBidi"/>
          <w:sz w:val="26"/>
          <w:szCs w:val="26"/>
          <w:lang w:val="ru-RU"/>
        </w:rPr>
      </w:pPr>
      <w:hyperlink w:anchor="_Toc125470054" w:history="1">
        <w:r w:rsidR="0096624C" w:rsidRPr="00DC5788">
          <w:rPr>
            <w:rStyle w:val="af3"/>
            <w:kern w:val="28"/>
            <w:sz w:val="26"/>
            <w:szCs w:val="26"/>
          </w:rPr>
          <w:t xml:space="preserve">2.5. </w:t>
        </w:r>
        <w:r w:rsidR="0096624C" w:rsidRPr="00DC5788">
          <w:rPr>
            <w:rStyle w:val="af3"/>
            <w:sz w:val="26"/>
            <w:szCs w:val="26"/>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_Toc125470054 \h </w:instrText>
        </w:r>
        <w:r w:rsidR="0096624C" w:rsidRPr="00DC5788">
          <w:rPr>
            <w:webHidden/>
            <w:sz w:val="26"/>
            <w:szCs w:val="26"/>
          </w:rPr>
        </w:r>
        <w:r w:rsidR="0096624C" w:rsidRPr="00DC5788">
          <w:rPr>
            <w:webHidden/>
            <w:sz w:val="26"/>
            <w:szCs w:val="26"/>
          </w:rPr>
          <w:fldChar w:fldCharType="separate"/>
        </w:r>
        <w:r w:rsidR="007502F3">
          <w:rPr>
            <w:webHidden/>
            <w:sz w:val="26"/>
            <w:szCs w:val="26"/>
          </w:rPr>
          <w:t>24</w:t>
        </w:r>
        <w:r w:rsidR="0096624C" w:rsidRPr="00DC5788">
          <w:rPr>
            <w:webHidden/>
            <w:sz w:val="26"/>
            <w:szCs w:val="26"/>
          </w:rPr>
          <w:fldChar w:fldCharType="end"/>
        </w:r>
      </w:hyperlink>
    </w:p>
    <w:p w14:paraId="0DE7AB24" w14:textId="67AC192B" w:rsidR="0096624C" w:rsidRPr="00DC5788" w:rsidRDefault="00B50946">
      <w:pPr>
        <w:pStyle w:val="12"/>
        <w:rPr>
          <w:rFonts w:asciiTheme="minorHAnsi" w:eastAsiaTheme="minorEastAsia" w:hAnsiTheme="minorHAnsi" w:cstheme="minorBidi"/>
          <w:sz w:val="26"/>
          <w:szCs w:val="26"/>
          <w:lang w:val="ru-RU"/>
        </w:rPr>
      </w:pPr>
      <w:hyperlink w:anchor="_Toc125470055" w:history="1">
        <w:r w:rsidR="0096624C" w:rsidRPr="00DC5788">
          <w:rPr>
            <w:rStyle w:val="af3"/>
            <w:kern w:val="28"/>
            <w:sz w:val="26"/>
            <w:szCs w:val="26"/>
          </w:rPr>
          <w:t xml:space="preserve">2.6. </w:t>
        </w:r>
        <w:r w:rsidR="0096624C" w:rsidRPr="00DC5788">
          <w:rPr>
            <w:rStyle w:val="af3"/>
            <w:sz w:val="26"/>
            <w:szCs w:val="26"/>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_Toc125470055 \h </w:instrText>
        </w:r>
        <w:r w:rsidR="0096624C" w:rsidRPr="00DC5788">
          <w:rPr>
            <w:webHidden/>
            <w:sz w:val="26"/>
            <w:szCs w:val="26"/>
          </w:rPr>
        </w:r>
        <w:r w:rsidR="0096624C" w:rsidRPr="00DC5788">
          <w:rPr>
            <w:webHidden/>
            <w:sz w:val="26"/>
            <w:szCs w:val="26"/>
          </w:rPr>
          <w:fldChar w:fldCharType="separate"/>
        </w:r>
        <w:r w:rsidR="007502F3">
          <w:rPr>
            <w:webHidden/>
            <w:sz w:val="26"/>
            <w:szCs w:val="26"/>
          </w:rPr>
          <w:t>24</w:t>
        </w:r>
        <w:r w:rsidR="0096624C" w:rsidRPr="00DC5788">
          <w:rPr>
            <w:webHidden/>
            <w:sz w:val="26"/>
            <w:szCs w:val="26"/>
          </w:rPr>
          <w:fldChar w:fldCharType="end"/>
        </w:r>
      </w:hyperlink>
    </w:p>
    <w:p w14:paraId="0B9D4C03" w14:textId="6EF065D3" w:rsidR="0096624C" w:rsidRPr="00DC5788" w:rsidRDefault="00B50946">
      <w:pPr>
        <w:pStyle w:val="12"/>
        <w:rPr>
          <w:rFonts w:asciiTheme="minorHAnsi" w:eastAsiaTheme="minorEastAsia" w:hAnsiTheme="minorHAnsi" w:cstheme="minorBidi"/>
          <w:sz w:val="26"/>
          <w:szCs w:val="26"/>
          <w:lang w:val="ru-RU"/>
        </w:rPr>
      </w:pPr>
      <w:hyperlink w:anchor="_Toc125470056" w:history="1">
        <w:r w:rsidR="0096624C" w:rsidRPr="00DC5788">
          <w:rPr>
            <w:rStyle w:val="af3"/>
            <w:kern w:val="28"/>
            <w:sz w:val="26"/>
            <w:szCs w:val="26"/>
          </w:rPr>
          <w:t>3.</w:t>
        </w:r>
        <w:r w:rsidR="0096624C" w:rsidRPr="00DC5788">
          <w:rPr>
            <w:rStyle w:val="af3"/>
            <w:sz w:val="26"/>
            <w:szCs w:val="26"/>
          </w:rPr>
          <w:t xml:space="preserve"> Тарифы на оплату медицинской помощи по обязательному медицинскому страхованию в Камчатском крае</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_Toc125470056 \h </w:instrText>
        </w:r>
        <w:r w:rsidR="0096624C" w:rsidRPr="00DC5788">
          <w:rPr>
            <w:webHidden/>
            <w:sz w:val="26"/>
            <w:szCs w:val="26"/>
          </w:rPr>
        </w:r>
        <w:r w:rsidR="0096624C" w:rsidRPr="00DC5788">
          <w:rPr>
            <w:webHidden/>
            <w:sz w:val="26"/>
            <w:szCs w:val="26"/>
          </w:rPr>
          <w:fldChar w:fldCharType="separate"/>
        </w:r>
        <w:r w:rsidR="007502F3">
          <w:rPr>
            <w:webHidden/>
            <w:sz w:val="26"/>
            <w:szCs w:val="26"/>
          </w:rPr>
          <w:t>24</w:t>
        </w:r>
        <w:r w:rsidR="0096624C" w:rsidRPr="00DC5788">
          <w:rPr>
            <w:webHidden/>
            <w:sz w:val="26"/>
            <w:szCs w:val="26"/>
          </w:rPr>
          <w:fldChar w:fldCharType="end"/>
        </w:r>
      </w:hyperlink>
    </w:p>
    <w:p w14:paraId="2C79D0F4" w14:textId="05A98A0A" w:rsidR="0096624C" w:rsidRPr="00DC5788" w:rsidRDefault="00B50946">
      <w:pPr>
        <w:pStyle w:val="12"/>
        <w:rPr>
          <w:rFonts w:asciiTheme="minorHAnsi" w:eastAsiaTheme="minorEastAsia" w:hAnsiTheme="minorHAnsi" w:cstheme="minorBidi"/>
          <w:sz w:val="26"/>
          <w:szCs w:val="26"/>
          <w:lang w:val="ru-RU"/>
        </w:rPr>
      </w:pPr>
      <w:hyperlink w:anchor="_Toc125470057" w:history="1">
        <w:r w:rsidR="0096624C" w:rsidRPr="00DC5788">
          <w:rPr>
            <w:rStyle w:val="af3"/>
            <w:sz w:val="26"/>
            <w:szCs w:val="26"/>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_Toc125470057 \h </w:instrText>
        </w:r>
        <w:r w:rsidR="0096624C" w:rsidRPr="00DC5788">
          <w:rPr>
            <w:webHidden/>
            <w:sz w:val="26"/>
            <w:szCs w:val="26"/>
          </w:rPr>
        </w:r>
        <w:r w:rsidR="0096624C" w:rsidRPr="00DC5788">
          <w:rPr>
            <w:webHidden/>
            <w:sz w:val="26"/>
            <w:szCs w:val="26"/>
          </w:rPr>
          <w:fldChar w:fldCharType="separate"/>
        </w:r>
        <w:r w:rsidR="007502F3">
          <w:rPr>
            <w:webHidden/>
            <w:sz w:val="26"/>
            <w:szCs w:val="26"/>
          </w:rPr>
          <w:t>24</w:t>
        </w:r>
        <w:r w:rsidR="0096624C" w:rsidRPr="00DC5788">
          <w:rPr>
            <w:webHidden/>
            <w:sz w:val="26"/>
            <w:szCs w:val="26"/>
          </w:rPr>
          <w:fldChar w:fldCharType="end"/>
        </w:r>
      </w:hyperlink>
    </w:p>
    <w:p w14:paraId="5851ED84" w14:textId="1E96FBAA" w:rsidR="0096624C" w:rsidRPr="00DC5788" w:rsidRDefault="00B50946">
      <w:pPr>
        <w:pStyle w:val="12"/>
        <w:rPr>
          <w:rFonts w:asciiTheme="minorHAnsi" w:eastAsiaTheme="minorEastAsia" w:hAnsiTheme="minorHAnsi" w:cstheme="minorBidi"/>
          <w:sz w:val="26"/>
          <w:szCs w:val="26"/>
          <w:lang w:val="ru-RU"/>
        </w:rPr>
      </w:pPr>
      <w:hyperlink w:anchor="_Toc125470058" w:history="1">
        <w:r w:rsidR="0096624C" w:rsidRPr="00DC5788">
          <w:rPr>
            <w:rStyle w:val="af3"/>
            <w:sz w:val="26"/>
            <w:szCs w:val="26"/>
          </w:rPr>
          <w:t>3.2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_Toc125470058 \h </w:instrText>
        </w:r>
        <w:r w:rsidR="0096624C" w:rsidRPr="00DC5788">
          <w:rPr>
            <w:webHidden/>
            <w:sz w:val="26"/>
            <w:szCs w:val="26"/>
          </w:rPr>
        </w:r>
        <w:r w:rsidR="0096624C" w:rsidRPr="00DC5788">
          <w:rPr>
            <w:webHidden/>
            <w:sz w:val="26"/>
            <w:szCs w:val="26"/>
          </w:rPr>
          <w:fldChar w:fldCharType="separate"/>
        </w:r>
        <w:r w:rsidR="007502F3">
          <w:rPr>
            <w:webHidden/>
            <w:sz w:val="26"/>
            <w:szCs w:val="26"/>
          </w:rPr>
          <w:t>24</w:t>
        </w:r>
        <w:r w:rsidR="0096624C" w:rsidRPr="00DC5788">
          <w:rPr>
            <w:webHidden/>
            <w:sz w:val="26"/>
            <w:szCs w:val="26"/>
          </w:rPr>
          <w:fldChar w:fldCharType="end"/>
        </w:r>
      </w:hyperlink>
    </w:p>
    <w:p w14:paraId="5A11C8BA" w14:textId="6590038B" w:rsidR="0096624C" w:rsidRPr="00DC5788" w:rsidRDefault="00B50946">
      <w:pPr>
        <w:pStyle w:val="12"/>
        <w:rPr>
          <w:rFonts w:asciiTheme="minorHAnsi" w:eastAsiaTheme="minorEastAsia" w:hAnsiTheme="minorHAnsi" w:cstheme="minorBidi"/>
          <w:sz w:val="26"/>
          <w:szCs w:val="26"/>
          <w:lang w:val="ru-RU"/>
        </w:rPr>
      </w:pPr>
      <w:hyperlink w:anchor="_Toc125470059" w:history="1">
        <w:r w:rsidR="0096624C" w:rsidRPr="00DC5788">
          <w:rPr>
            <w:rStyle w:val="af3"/>
            <w:sz w:val="26"/>
            <w:szCs w:val="26"/>
          </w:rPr>
          <w:t>3.2.1.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_Toc125470059 \h </w:instrText>
        </w:r>
        <w:r w:rsidR="0096624C" w:rsidRPr="00DC5788">
          <w:rPr>
            <w:webHidden/>
            <w:sz w:val="26"/>
            <w:szCs w:val="26"/>
          </w:rPr>
        </w:r>
        <w:r w:rsidR="0096624C" w:rsidRPr="00DC5788">
          <w:rPr>
            <w:webHidden/>
            <w:sz w:val="26"/>
            <w:szCs w:val="26"/>
          </w:rPr>
          <w:fldChar w:fldCharType="separate"/>
        </w:r>
        <w:r w:rsidR="007502F3">
          <w:rPr>
            <w:webHidden/>
            <w:sz w:val="26"/>
            <w:szCs w:val="26"/>
          </w:rPr>
          <w:t>25</w:t>
        </w:r>
        <w:r w:rsidR="0096624C" w:rsidRPr="00DC5788">
          <w:rPr>
            <w:webHidden/>
            <w:sz w:val="26"/>
            <w:szCs w:val="26"/>
          </w:rPr>
          <w:fldChar w:fldCharType="end"/>
        </w:r>
      </w:hyperlink>
    </w:p>
    <w:p w14:paraId="774E775C" w14:textId="441CDE49" w:rsidR="0096624C" w:rsidRPr="00DC5788" w:rsidRDefault="00B50946">
      <w:pPr>
        <w:pStyle w:val="12"/>
        <w:rPr>
          <w:rFonts w:asciiTheme="minorHAnsi" w:eastAsiaTheme="minorEastAsia" w:hAnsiTheme="minorHAnsi" w:cstheme="minorBidi"/>
          <w:sz w:val="26"/>
          <w:szCs w:val="26"/>
          <w:lang w:val="ru-RU"/>
        </w:rPr>
      </w:pPr>
      <w:hyperlink w:anchor="_Toc125470060" w:history="1">
        <w:r w:rsidR="0096624C" w:rsidRPr="00DC5788">
          <w:rPr>
            <w:rStyle w:val="af3"/>
            <w:sz w:val="26"/>
            <w:szCs w:val="26"/>
          </w:rPr>
          <w:t>3.3.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_Toc125470060 \h </w:instrText>
        </w:r>
        <w:r w:rsidR="0096624C" w:rsidRPr="00DC5788">
          <w:rPr>
            <w:webHidden/>
            <w:sz w:val="26"/>
            <w:szCs w:val="26"/>
          </w:rPr>
        </w:r>
        <w:r w:rsidR="0096624C" w:rsidRPr="00DC5788">
          <w:rPr>
            <w:webHidden/>
            <w:sz w:val="26"/>
            <w:szCs w:val="26"/>
          </w:rPr>
          <w:fldChar w:fldCharType="separate"/>
        </w:r>
        <w:r w:rsidR="007502F3">
          <w:rPr>
            <w:webHidden/>
            <w:sz w:val="26"/>
            <w:szCs w:val="26"/>
          </w:rPr>
          <w:t>25</w:t>
        </w:r>
        <w:r w:rsidR="0096624C" w:rsidRPr="00DC5788">
          <w:rPr>
            <w:webHidden/>
            <w:sz w:val="26"/>
            <w:szCs w:val="26"/>
          </w:rPr>
          <w:fldChar w:fldCharType="end"/>
        </w:r>
      </w:hyperlink>
    </w:p>
    <w:p w14:paraId="184604ED" w14:textId="6548C23E" w:rsidR="0096624C" w:rsidRPr="00DC5788" w:rsidRDefault="00B50946">
      <w:pPr>
        <w:pStyle w:val="12"/>
        <w:rPr>
          <w:rFonts w:asciiTheme="minorHAnsi" w:eastAsiaTheme="minorEastAsia" w:hAnsiTheme="minorHAnsi" w:cstheme="minorBidi"/>
          <w:sz w:val="26"/>
          <w:szCs w:val="26"/>
          <w:lang w:val="ru-RU"/>
        </w:rPr>
      </w:pPr>
      <w:hyperlink w:anchor="_Toc125470061" w:history="1">
        <w:r w:rsidR="0096624C" w:rsidRPr="00DC5788">
          <w:rPr>
            <w:rStyle w:val="af3"/>
            <w:sz w:val="26"/>
            <w:szCs w:val="26"/>
          </w:rPr>
          <w:t>3.3.1.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_Toc125470061 \h </w:instrText>
        </w:r>
        <w:r w:rsidR="0096624C" w:rsidRPr="00DC5788">
          <w:rPr>
            <w:webHidden/>
            <w:sz w:val="26"/>
            <w:szCs w:val="26"/>
          </w:rPr>
        </w:r>
        <w:r w:rsidR="0096624C" w:rsidRPr="00DC5788">
          <w:rPr>
            <w:webHidden/>
            <w:sz w:val="26"/>
            <w:szCs w:val="26"/>
          </w:rPr>
          <w:fldChar w:fldCharType="separate"/>
        </w:r>
        <w:r w:rsidR="007502F3">
          <w:rPr>
            <w:webHidden/>
            <w:sz w:val="26"/>
            <w:szCs w:val="26"/>
          </w:rPr>
          <w:t>26</w:t>
        </w:r>
        <w:r w:rsidR="0096624C" w:rsidRPr="00DC5788">
          <w:rPr>
            <w:webHidden/>
            <w:sz w:val="26"/>
            <w:szCs w:val="26"/>
          </w:rPr>
          <w:fldChar w:fldCharType="end"/>
        </w:r>
      </w:hyperlink>
    </w:p>
    <w:p w14:paraId="5137BF5B" w14:textId="3817391A" w:rsidR="0096624C" w:rsidRPr="00DC5788" w:rsidRDefault="00B50946">
      <w:pPr>
        <w:pStyle w:val="12"/>
        <w:rPr>
          <w:rFonts w:asciiTheme="minorHAnsi" w:eastAsiaTheme="minorEastAsia" w:hAnsiTheme="minorHAnsi" w:cstheme="minorBidi"/>
          <w:sz w:val="26"/>
          <w:szCs w:val="26"/>
          <w:lang w:val="ru-RU"/>
        </w:rPr>
      </w:pPr>
      <w:hyperlink w:anchor="_Toc125470062" w:history="1">
        <w:r w:rsidR="0096624C" w:rsidRPr="00DC5788">
          <w:rPr>
            <w:rStyle w:val="af3"/>
            <w:sz w:val="26"/>
            <w:szCs w:val="26"/>
          </w:rPr>
          <w:t>3.3.2.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_Toc125470062 \h </w:instrText>
        </w:r>
        <w:r w:rsidR="0096624C" w:rsidRPr="00DC5788">
          <w:rPr>
            <w:webHidden/>
            <w:sz w:val="26"/>
            <w:szCs w:val="26"/>
          </w:rPr>
        </w:r>
        <w:r w:rsidR="0096624C" w:rsidRPr="00DC5788">
          <w:rPr>
            <w:webHidden/>
            <w:sz w:val="26"/>
            <w:szCs w:val="26"/>
          </w:rPr>
          <w:fldChar w:fldCharType="separate"/>
        </w:r>
        <w:r w:rsidR="007502F3">
          <w:rPr>
            <w:webHidden/>
            <w:sz w:val="26"/>
            <w:szCs w:val="26"/>
          </w:rPr>
          <w:t>26</w:t>
        </w:r>
        <w:r w:rsidR="0096624C" w:rsidRPr="00DC5788">
          <w:rPr>
            <w:webHidden/>
            <w:sz w:val="26"/>
            <w:szCs w:val="26"/>
          </w:rPr>
          <w:fldChar w:fldCharType="end"/>
        </w:r>
      </w:hyperlink>
    </w:p>
    <w:p w14:paraId="62B4D5EE" w14:textId="2336C1ED" w:rsidR="0096624C" w:rsidRPr="00DC5788" w:rsidRDefault="00B50946">
      <w:pPr>
        <w:pStyle w:val="12"/>
        <w:rPr>
          <w:rFonts w:asciiTheme="minorHAnsi" w:eastAsiaTheme="minorEastAsia" w:hAnsiTheme="minorHAnsi" w:cstheme="minorBidi"/>
          <w:sz w:val="26"/>
          <w:szCs w:val="26"/>
          <w:lang w:val="ru-RU"/>
        </w:rPr>
      </w:pPr>
      <w:hyperlink w:anchor="_Toc125470063" w:history="1">
        <w:r w:rsidR="0096624C" w:rsidRPr="00DC5788">
          <w:rPr>
            <w:rStyle w:val="af3"/>
            <w:sz w:val="26"/>
            <w:szCs w:val="26"/>
          </w:rPr>
          <w:t>3.3.3.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_Toc125470063 \h </w:instrText>
        </w:r>
        <w:r w:rsidR="0096624C" w:rsidRPr="00DC5788">
          <w:rPr>
            <w:webHidden/>
            <w:sz w:val="26"/>
            <w:szCs w:val="26"/>
          </w:rPr>
        </w:r>
        <w:r w:rsidR="0096624C" w:rsidRPr="00DC5788">
          <w:rPr>
            <w:webHidden/>
            <w:sz w:val="26"/>
            <w:szCs w:val="26"/>
          </w:rPr>
          <w:fldChar w:fldCharType="separate"/>
        </w:r>
        <w:r w:rsidR="007502F3">
          <w:rPr>
            <w:webHidden/>
            <w:sz w:val="26"/>
            <w:szCs w:val="26"/>
          </w:rPr>
          <w:t>26</w:t>
        </w:r>
        <w:r w:rsidR="0096624C" w:rsidRPr="00DC5788">
          <w:rPr>
            <w:webHidden/>
            <w:sz w:val="26"/>
            <w:szCs w:val="26"/>
          </w:rPr>
          <w:fldChar w:fldCharType="end"/>
        </w:r>
      </w:hyperlink>
    </w:p>
    <w:p w14:paraId="4E7FFD6D" w14:textId="37DABF97" w:rsidR="0096624C" w:rsidRPr="00DC5788" w:rsidRDefault="00B50946">
      <w:pPr>
        <w:pStyle w:val="12"/>
        <w:rPr>
          <w:rFonts w:asciiTheme="minorHAnsi" w:eastAsiaTheme="minorEastAsia" w:hAnsiTheme="minorHAnsi" w:cstheme="minorBidi"/>
          <w:sz w:val="26"/>
          <w:szCs w:val="26"/>
          <w:lang w:val="ru-RU"/>
        </w:rPr>
      </w:pPr>
      <w:hyperlink w:anchor="_Toc125470064" w:history="1">
        <w:r w:rsidR="0096624C" w:rsidRPr="00DC5788">
          <w:rPr>
            <w:rStyle w:val="af3"/>
            <w:sz w:val="26"/>
            <w:szCs w:val="26"/>
          </w:rPr>
          <w:t>3.3.3.1.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_Toc125470064 \h </w:instrText>
        </w:r>
        <w:r w:rsidR="0096624C" w:rsidRPr="00DC5788">
          <w:rPr>
            <w:webHidden/>
            <w:sz w:val="26"/>
            <w:szCs w:val="26"/>
          </w:rPr>
        </w:r>
        <w:r w:rsidR="0096624C" w:rsidRPr="00DC5788">
          <w:rPr>
            <w:webHidden/>
            <w:sz w:val="26"/>
            <w:szCs w:val="26"/>
          </w:rPr>
          <w:fldChar w:fldCharType="separate"/>
        </w:r>
        <w:r w:rsidR="007502F3">
          <w:rPr>
            <w:webHidden/>
            <w:sz w:val="26"/>
            <w:szCs w:val="26"/>
          </w:rPr>
          <w:t>28</w:t>
        </w:r>
        <w:r w:rsidR="0096624C" w:rsidRPr="00DC5788">
          <w:rPr>
            <w:webHidden/>
            <w:sz w:val="26"/>
            <w:szCs w:val="26"/>
          </w:rPr>
          <w:fldChar w:fldCharType="end"/>
        </w:r>
      </w:hyperlink>
    </w:p>
    <w:p w14:paraId="1F2A2301" w14:textId="130428B4" w:rsidR="0096624C" w:rsidRPr="00DC5788" w:rsidRDefault="00B50946">
      <w:pPr>
        <w:pStyle w:val="12"/>
        <w:rPr>
          <w:rFonts w:asciiTheme="minorHAnsi" w:eastAsiaTheme="minorEastAsia" w:hAnsiTheme="minorHAnsi" w:cstheme="minorBidi"/>
          <w:sz w:val="26"/>
          <w:szCs w:val="26"/>
          <w:lang w:val="ru-RU"/>
        </w:rPr>
      </w:pPr>
      <w:hyperlink w:anchor="_Toc125470065" w:history="1">
        <w:r w:rsidR="0096624C" w:rsidRPr="00DC5788">
          <w:rPr>
            <w:rStyle w:val="af3"/>
            <w:sz w:val="26"/>
            <w:szCs w:val="26"/>
          </w:rPr>
          <w:t>3.3.4.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_Toc125470065 \h </w:instrText>
        </w:r>
        <w:r w:rsidR="0096624C" w:rsidRPr="00DC5788">
          <w:rPr>
            <w:webHidden/>
            <w:sz w:val="26"/>
            <w:szCs w:val="26"/>
          </w:rPr>
        </w:r>
        <w:r w:rsidR="0096624C" w:rsidRPr="00DC5788">
          <w:rPr>
            <w:webHidden/>
            <w:sz w:val="26"/>
            <w:szCs w:val="26"/>
          </w:rPr>
          <w:fldChar w:fldCharType="separate"/>
        </w:r>
        <w:r w:rsidR="007502F3">
          <w:rPr>
            <w:webHidden/>
            <w:sz w:val="26"/>
            <w:szCs w:val="26"/>
          </w:rPr>
          <w:t>29</w:t>
        </w:r>
        <w:r w:rsidR="0096624C" w:rsidRPr="00DC5788">
          <w:rPr>
            <w:webHidden/>
            <w:sz w:val="26"/>
            <w:szCs w:val="26"/>
          </w:rPr>
          <w:fldChar w:fldCharType="end"/>
        </w:r>
      </w:hyperlink>
    </w:p>
    <w:p w14:paraId="2E8DA020" w14:textId="37F5CBC4" w:rsidR="0096624C" w:rsidRPr="00DC5788" w:rsidRDefault="00B50946">
      <w:pPr>
        <w:pStyle w:val="12"/>
        <w:rPr>
          <w:rFonts w:asciiTheme="minorHAnsi" w:eastAsiaTheme="minorEastAsia" w:hAnsiTheme="minorHAnsi" w:cstheme="minorBidi"/>
          <w:sz w:val="26"/>
          <w:szCs w:val="26"/>
          <w:lang w:val="ru-RU"/>
        </w:rPr>
      </w:pPr>
      <w:hyperlink w:anchor="_Toc125470066" w:history="1">
        <w:r w:rsidR="0096624C" w:rsidRPr="00DC5788">
          <w:rPr>
            <w:rStyle w:val="af3"/>
            <w:sz w:val="26"/>
            <w:szCs w:val="26"/>
          </w:rPr>
          <w:t>3.3.5.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_Toc125470066 \h </w:instrText>
        </w:r>
        <w:r w:rsidR="0096624C" w:rsidRPr="00DC5788">
          <w:rPr>
            <w:webHidden/>
            <w:sz w:val="26"/>
            <w:szCs w:val="26"/>
          </w:rPr>
        </w:r>
        <w:r w:rsidR="0096624C" w:rsidRPr="00DC5788">
          <w:rPr>
            <w:webHidden/>
            <w:sz w:val="26"/>
            <w:szCs w:val="26"/>
          </w:rPr>
          <w:fldChar w:fldCharType="separate"/>
        </w:r>
        <w:r w:rsidR="007502F3">
          <w:rPr>
            <w:webHidden/>
            <w:sz w:val="26"/>
            <w:szCs w:val="26"/>
          </w:rPr>
          <w:t>30</w:t>
        </w:r>
        <w:r w:rsidR="0096624C" w:rsidRPr="00DC5788">
          <w:rPr>
            <w:webHidden/>
            <w:sz w:val="26"/>
            <w:szCs w:val="26"/>
          </w:rPr>
          <w:fldChar w:fldCharType="end"/>
        </w:r>
      </w:hyperlink>
    </w:p>
    <w:p w14:paraId="0A44BF66" w14:textId="15C87CEF" w:rsidR="0096624C" w:rsidRPr="00DC5788" w:rsidRDefault="00B50946">
      <w:pPr>
        <w:pStyle w:val="12"/>
        <w:rPr>
          <w:rFonts w:asciiTheme="minorHAnsi" w:eastAsiaTheme="minorEastAsia" w:hAnsiTheme="minorHAnsi" w:cstheme="minorBidi"/>
          <w:sz w:val="26"/>
          <w:szCs w:val="26"/>
          <w:lang w:val="ru-RU"/>
        </w:rPr>
      </w:pPr>
      <w:hyperlink w:anchor="_Toc125470067" w:history="1">
        <w:r w:rsidR="0096624C" w:rsidRPr="00DC5788">
          <w:rPr>
            <w:rStyle w:val="af3"/>
            <w:sz w:val="26"/>
            <w:szCs w:val="26"/>
          </w:rPr>
          <w:t>3.4. В целях оплаты медицинской помощи, оказываемой в амбулаторных условиях с 01.01.2023 года, утвердить в соответствии с приложением 2.2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_Toc125470067 \h </w:instrText>
        </w:r>
        <w:r w:rsidR="0096624C" w:rsidRPr="00DC5788">
          <w:rPr>
            <w:webHidden/>
            <w:sz w:val="26"/>
            <w:szCs w:val="26"/>
          </w:rPr>
        </w:r>
        <w:r w:rsidR="0096624C" w:rsidRPr="00DC5788">
          <w:rPr>
            <w:webHidden/>
            <w:sz w:val="26"/>
            <w:szCs w:val="26"/>
          </w:rPr>
          <w:fldChar w:fldCharType="separate"/>
        </w:r>
        <w:r w:rsidR="007502F3">
          <w:rPr>
            <w:webHidden/>
            <w:sz w:val="26"/>
            <w:szCs w:val="26"/>
          </w:rPr>
          <w:t>30</w:t>
        </w:r>
        <w:r w:rsidR="0096624C" w:rsidRPr="00DC5788">
          <w:rPr>
            <w:webHidden/>
            <w:sz w:val="26"/>
            <w:szCs w:val="26"/>
          </w:rPr>
          <w:fldChar w:fldCharType="end"/>
        </w:r>
      </w:hyperlink>
    </w:p>
    <w:p w14:paraId="0A6F6262" w14:textId="54A404D9" w:rsidR="0096624C" w:rsidRPr="00DC5788" w:rsidRDefault="00B50946">
      <w:pPr>
        <w:pStyle w:val="12"/>
        <w:rPr>
          <w:rFonts w:asciiTheme="minorHAnsi" w:eastAsiaTheme="minorEastAsia" w:hAnsiTheme="minorHAnsi" w:cstheme="minorBidi"/>
          <w:sz w:val="26"/>
          <w:szCs w:val="26"/>
          <w:lang w:val="ru-RU"/>
        </w:rPr>
      </w:pPr>
      <w:hyperlink w:anchor="_Toc125470068" w:history="1">
        <w:r w:rsidR="0096624C" w:rsidRPr="00DC5788">
          <w:rPr>
            <w:rStyle w:val="af3"/>
            <w:sz w:val="26"/>
            <w:szCs w:val="26"/>
          </w:rPr>
          <w:t>3.4.1.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_Toc125470068 \h </w:instrText>
        </w:r>
        <w:r w:rsidR="0096624C" w:rsidRPr="00DC5788">
          <w:rPr>
            <w:webHidden/>
            <w:sz w:val="26"/>
            <w:szCs w:val="26"/>
          </w:rPr>
        </w:r>
        <w:r w:rsidR="0096624C" w:rsidRPr="00DC5788">
          <w:rPr>
            <w:webHidden/>
            <w:sz w:val="26"/>
            <w:szCs w:val="26"/>
          </w:rPr>
          <w:fldChar w:fldCharType="separate"/>
        </w:r>
        <w:r w:rsidR="007502F3">
          <w:rPr>
            <w:webHidden/>
            <w:sz w:val="26"/>
            <w:szCs w:val="26"/>
          </w:rPr>
          <w:t>32</w:t>
        </w:r>
        <w:r w:rsidR="0096624C" w:rsidRPr="00DC5788">
          <w:rPr>
            <w:webHidden/>
            <w:sz w:val="26"/>
            <w:szCs w:val="26"/>
          </w:rPr>
          <w:fldChar w:fldCharType="end"/>
        </w:r>
      </w:hyperlink>
    </w:p>
    <w:p w14:paraId="6E1DF129" w14:textId="3CF231EF" w:rsidR="0096624C" w:rsidRPr="00DC5788" w:rsidRDefault="00B50946">
      <w:pPr>
        <w:pStyle w:val="12"/>
        <w:rPr>
          <w:rFonts w:asciiTheme="minorHAnsi" w:eastAsiaTheme="minorEastAsia" w:hAnsiTheme="minorHAnsi" w:cstheme="minorBidi"/>
          <w:sz w:val="26"/>
          <w:szCs w:val="26"/>
          <w:lang w:val="ru-RU"/>
        </w:rPr>
      </w:pPr>
      <w:hyperlink w:anchor="_Toc125470069" w:history="1">
        <w:r w:rsidR="0096624C" w:rsidRPr="00DC5788">
          <w:rPr>
            <w:rStyle w:val="af3"/>
            <w:sz w:val="26"/>
            <w:szCs w:val="26"/>
          </w:rPr>
          <w:t>3.4.2.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_Toc125470069 \h </w:instrText>
        </w:r>
        <w:r w:rsidR="0096624C" w:rsidRPr="00DC5788">
          <w:rPr>
            <w:webHidden/>
            <w:sz w:val="26"/>
            <w:szCs w:val="26"/>
          </w:rPr>
        </w:r>
        <w:r w:rsidR="0096624C" w:rsidRPr="00DC5788">
          <w:rPr>
            <w:webHidden/>
            <w:sz w:val="26"/>
            <w:szCs w:val="26"/>
          </w:rPr>
          <w:fldChar w:fldCharType="separate"/>
        </w:r>
        <w:r w:rsidR="007502F3">
          <w:rPr>
            <w:webHidden/>
            <w:sz w:val="26"/>
            <w:szCs w:val="26"/>
          </w:rPr>
          <w:t>33</w:t>
        </w:r>
        <w:r w:rsidR="0096624C" w:rsidRPr="00DC5788">
          <w:rPr>
            <w:webHidden/>
            <w:sz w:val="26"/>
            <w:szCs w:val="26"/>
          </w:rPr>
          <w:fldChar w:fldCharType="end"/>
        </w:r>
      </w:hyperlink>
    </w:p>
    <w:p w14:paraId="0DB9AE81" w14:textId="6CEF8038" w:rsidR="0096624C" w:rsidRPr="00DC5788" w:rsidRDefault="00B50946">
      <w:pPr>
        <w:pStyle w:val="12"/>
        <w:rPr>
          <w:rFonts w:asciiTheme="minorHAnsi" w:eastAsiaTheme="minorEastAsia" w:hAnsiTheme="minorHAnsi" w:cstheme="minorBidi"/>
          <w:sz w:val="26"/>
          <w:szCs w:val="26"/>
          <w:lang w:val="ru-RU"/>
        </w:rPr>
      </w:pPr>
      <w:hyperlink w:anchor="_Toc125470070" w:history="1">
        <w:r w:rsidR="0096624C" w:rsidRPr="00DC5788">
          <w:rPr>
            <w:rStyle w:val="af3"/>
            <w:sz w:val="26"/>
            <w:szCs w:val="26"/>
          </w:rPr>
          <w:t>3.4.2.1.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_Toc125470070 \h </w:instrText>
        </w:r>
        <w:r w:rsidR="0096624C" w:rsidRPr="00DC5788">
          <w:rPr>
            <w:webHidden/>
            <w:sz w:val="26"/>
            <w:szCs w:val="26"/>
          </w:rPr>
        </w:r>
        <w:r w:rsidR="0096624C" w:rsidRPr="00DC5788">
          <w:rPr>
            <w:webHidden/>
            <w:sz w:val="26"/>
            <w:szCs w:val="26"/>
          </w:rPr>
          <w:fldChar w:fldCharType="separate"/>
        </w:r>
        <w:r w:rsidR="007502F3">
          <w:rPr>
            <w:webHidden/>
            <w:sz w:val="26"/>
            <w:szCs w:val="26"/>
          </w:rPr>
          <w:t>33</w:t>
        </w:r>
        <w:r w:rsidR="0096624C" w:rsidRPr="00DC5788">
          <w:rPr>
            <w:webHidden/>
            <w:sz w:val="26"/>
            <w:szCs w:val="26"/>
          </w:rPr>
          <w:fldChar w:fldCharType="end"/>
        </w:r>
      </w:hyperlink>
    </w:p>
    <w:p w14:paraId="2768410A" w14:textId="77536BBA" w:rsidR="0096624C" w:rsidRPr="00DC5788" w:rsidRDefault="00B50946">
      <w:pPr>
        <w:pStyle w:val="12"/>
        <w:rPr>
          <w:rFonts w:asciiTheme="minorHAnsi" w:eastAsiaTheme="minorEastAsia" w:hAnsiTheme="minorHAnsi" w:cstheme="minorBidi"/>
          <w:sz w:val="26"/>
          <w:szCs w:val="26"/>
          <w:lang w:val="ru-RU"/>
        </w:rPr>
      </w:pPr>
      <w:hyperlink w:anchor="_Toc125470071" w:history="1">
        <w:r w:rsidR="0096624C" w:rsidRPr="00DC5788">
          <w:rPr>
            <w:rStyle w:val="af3"/>
            <w:sz w:val="26"/>
            <w:szCs w:val="26"/>
          </w:rPr>
          <w:t>3.4.2.2.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_Toc125470071 \h </w:instrText>
        </w:r>
        <w:r w:rsidR="0096624C" w:rsidRPr="00DC5788">
          <w:rPr>
            <w:webHidden/>
            <w:sz w:val="26"/>
            <w:szCs w:val="26"/>
          </w:rPr>
        </w:r>
        <w:r w:rsidR="0096624C" w:rsidRPr="00DC5788">
          <w:rPr>
            <w:webHidden/>
            <w:sz w:val="26"/>
            <w:szCs w:val="26"/>
          </w:rPr>
          <w:fldChar w:fldCharType="separate"/>
        </w:r>
        <w:r w:rsidR="007502F3">
          <w:rPr>
            <w:webHidden/>
            <w:sz w:val="26"/>
            <w:szCs w:val="26"/>
          </w:rPr>
          <w:t>33</w:t>
        </w:r>
        <w:r w:rsidR="0096624C" w:rsidRPr="00DC5788">
          <w:rPr>
            <w:webHidden/>
            <w:sz w:val="26"/>
            <w:szCs w:val="26"/>
          </w:rPr>
          <w:fldChar w:fldCharType="end"/>
        </w:r>
      </w:hyperlink>
    </w:p>
    <w:p w14:paraId="6593DC9F" w14:textId="22348ACA" w:rsidR="0096624C" w:rsidRPr="00DC5788" w:rsidRDefault="00B50946">
      <w:pPr>
        <w:pStyle w:val="12"/>
        <w:rPr>
          <w:rFonts w:asciiTheme="minorHAnsi" w:eastAsiaTheme="minorEastAsia" w:hAnsiTheme="minorHAnsi" w:cstheme="minorBidi"/>
          <w:sz w:val="26"/>
          <w:szCs w:val="26"/>
          <w:lang w:val="ru-RU"/>
        </w:rPr>
      </w:pPr>
      <w:hyperlink w:anchor="_Toc125470072" w:history="1">
        <w:r w:rsidR="0096624C" w:rsidRPr="00DC5788">
          <w:rPr>
            <w:rStyle w:val="af3"/>
            <w:sz w:val="26"/>
            <w:szCs w:val="26"/>
          </w:rPr>
          <w:t>3.4.2.3.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_Toc125470072 \h </w:instrText>
        </w:r>
        <w:r w:rsidR="0096624C" w:rsidRPr="00DC5788">
          <w:rPr>
            <w:webHidden/>
            <w:sz w:val="26"/>
            <w:szCs w:val="26"/>
          </w:rPr>
        </w:r>
        <w:r w:rsidR="0096624C" w:rsidRPr="00DC5788">
          <w:rPr>
            <w:webHidden/>
            <w:sz w:val="26"/>
            <w:szCs w:val="26"/>
          </w:rPr>
          <w:fldChar w:fldCharType="separate"/>
        </w:r>
        <w:r w:rsidR="007502F3">
          <w:rPr>
            <w:webHidden/>
            <w:sz w:val="26"/>
            <w:szCs w:val="26"/>
          </w:rPr>
          <w:t>33</w:t>
        </w:r>
        <w:r w:rsidR="0096624C" w:rsidRPr="00DC5788">
          <w:rPr>
            <w:webHidden/>
            <w:sz w:val="26"/>
            <w:szCs w:val="26"/>
          </w:rPr>
          <w:fldChar w:fldCharType="end"/>
        </w:r>
      </w:hyperlink>
    </w:p>
    <w:p w14:paraId="74839E3E" w14:textId="78D2B807" w:rsidR="0096624C" w:rsidRPr="00DC5788" w:rsidRDefault="00B50946">
      <w:pPr>
        <w:pStyle w:val="12"/>
        <w:rPr>
          <w:rFonts w:asciiTheme="minorHAnsi" w:eastAsiaTheme="minorEastAsia" w:hAnsiTheme="minorHAnsi" w:cstheme="minorBidi"/>
          <w:sz w:val="26"/>
          <w:szCs w:val="26"/>
          <w:lang w:val="ru-RU"/>
        </w:rPr>
      </w:pPr>
      <w:hyperlink w:anchor="_Toc125470073" w:history="1">
        <w:r w:rsidR="0096624C" w:rsidRPr="00DC5788">
          <w:rPr>
            <w:rStyle w:val="af3"/>
            <w:sz w:val="26"/>
            <w:szCs w:val="26"/>
          </w:rPr>
          <w:t>3.4.2.4.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_Toc125470073 \h </w:instrText>
        </w:r>
        <w:r w:rsidR="0096624C" w:rsidRPr="00DC5788">
          <w:rPr>
            <w:webHidden/>
            <w:sz w:val="26"/>
            <w:szCs w:val="26"/>
          </w:rPr>
        </w:r>
        <w:r w:rsidR="0096624C" w:rsidRPr="00DC5788">
          <w:rPr>
            <w:webHidden/>
            <w:sz w:val="26"/>
            <w:szCs w:val="26"/>
          </w:rPr>
          <w:fldChar w:fldCharType="separate"/>
        </w:r>
        <w:r w:rsidR="007502F3">
          <w:rPr>
            <w:webHidden/>
            <w:sz w:val="26"/>
            <w:szCs w:val="26"/>
          </w:rPr>
          <w:t>34</w:t>
        </w:r>
        <w:r w:rsidR="0096624C" w:rsidRPr="00DC5788">
          <w:rPr>
            <w:webHidden/>
            <w:sz w:val="26"/>
            <w:szCs w:val="26"/>
          </w:rPr>
          <w:fldChar w:fldCharType="end"/>
        </w:r>
      </w:hyperlink>
    </w:p>
    <w:p w14:paraId="785AB299" w14:textId="3928C9A9" w:rsidR="0096624C" w:rsidRPr="00DC5788" w:rsidRDefault="00B50946">
      <w:pPr>
        <w:pStyle w:val="12"/>
        <w:rPr>
          <w:rFonts w:asciiTheme="minorHAnsi" w:eastAsiaTheme="minorEastAsia" w:hAnsiTheme="minorHAnsi" w:cstheme="minorBidi"/>
          <w:sz w:val="26"/>
          <w:szCs w:val="26"/>
          <w:lang w:val="ru-RU"/>
        </w:rPr>
      </w:pPr>
      <w:hyperlink w:anchor="_Toc125470074" w:history="1">
        <w:r w:rsidR="0096624C" w:rsidRPr="00DC5788">
          <w:rPr>
            <w:rStyle w:val="af3"/>
            <w:sz w:val="26"/>
            <w:szCs w:val="26"/>
          </w:rPr>
          <w:t>3.4.2.5.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_Toc125470074 \h </w:instrText>
        </w:r>
        <w:r w:rsidR="0096624C" w:rsidRPr="00DC5788">
          <w:rPr>
            <w:webHidden/>
            <w:sz w:val="26"/>
            <w:szCs w:val="26"/>
          </w:rPr>
        </w:r>
        <w:r w:rsidR="0096624C" w:rsidRPr="00DC5788">
          <w:rPr>
            <w:webHidden/>
            <w:sz w:val="26"/>
            <w:szCs w:val="26"/>
          </w:rPr>
          <w:fldChar w:fldCharType="separate"/>
        </w:r>
        <w:r w:rsidR="007502F3">
          <w:rPr>
            <w:webHidden/>
            <w:sz w:val="26"/>
            <w:szCs w:val="26"/>
          </w:rPr>
          <w:t>34</w:t>
        </w:r>
        <w:r w:rsidR="0096624C" w:rsidRPr="00DC5788">
          <w:rPr>
            <w:webHidden/>
            <w:sz w:val="26"/>
            <w:szCs w:val="26"/>
          </w:rPr>
          <w:fldChar w:fldCharType="end"/>
        </w:r>
      </w:hyperlink>
    </w:p>
    <w:p w14:paraId="4A827E02" w14:textId="138941F3" w:rsidR="0096624C" w:rsidRPr="00DC5788" w:rsidRDefault="00B50946">
      <w:pPr>
        <w:pStyle w:val="12"/>
        <w:rPr>
          <w:rFonts w:asciiTheme="minorHAnsi" w:eastAsiaTheme="minorEastAsia" w:hAnsiTheme="minorHAnsi" w:cstheme="minorBidi"/>
          <w:sz w:val="26"/>
          <w:szCs w:val="26"/>
          <w:lang w:val="ru-RU"/>
        </w:rPr>
      </w:pPr>
      <w:hyperlink w:anchor="_Toc125470075" w:history="1">
        <w:r w:rsidR="0096624C" w:rsidRPr="00DC5788">
          <w:rPr>
            <w:rStyle w:val="af3"/>
            <w:sz w:val="26"/>
            <w:szCs w:val="26"/>
          </w:rPr>
          <w:t>3.4.3.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_Toc125470075 \h </w:instrText>
        </w:r>
        <w:r w:rsidR="0096624C" w:rsidRPr="00DC5788">
          <w:rPr>
            <w:webHidden/>
            <w:sz w:val="26"/>
            <w:szCs w:val="26"/>
          </w:rPr>
        </w:r>
        <w:r w:rsidR="0096624C" w:rsidRPr="00DC5788">
          <w:rPr>
            <w:webHidden/>
            <w:sz w:val="26"/>
            <w:szCs w:val="26"/>
          </w:rPr>
          <w:fldChar w:fldCharType="separate"/>
        </w:r>
        <w:r w:rsidR="007502F3">
          <w:rPr>
            <w:webHidden/>
            <w:sz w:val="26"/>
            <w:szCs w:val="26"/>
          </w:rPr>
          <w:t>34</w:t>
        </w:r>
        <w:r w:rsidR="0096624C" w:rsidRPr="00DC5788">
          <w:rPr>
            <w:webHidden/>
            <w:sz w:val="26"/>
            <w:szCs w:val="26"/>
          </w:rPr>
          <w:fldChar w:fldCharType="end"/>
        </w:r>
      </w:hyperlink>
    </w:p>
    <w:p w14:paraId="0B28F842" w14:textId="7496E72D" w:rsidR="0096624C" w:rsidRPr="00DC5788" w:rsidRDefault="00B50946">
      <w:pPr>
        <w:pStyle w:val="12"/>
        <w:rPr>
          <w:rFonts w:asciiTheme="minorHAnsi" w:eastAsiaTheme="minorEastAsia" w:hAnsiTheme="minorHAnsi" w:cstheme="minorBidi"/>
          <w:sz w:val="26"/>
          <w:szCs w:val="26"/>
          <w:lang w:val="ru-RU"/>
        </w:rPr>
      </w:pPr>
      <w:hyperlink w:anchor="_Toc125470076" w:history="1">
        <w:r w:rsidR="0096624C" w:rsidRPr="00DC5788">
          <w:rPr>
            <w:rStyle w:val="af3"/>
            <w:sz w:val="26"/>
            <w:szCs w:val="26"/>
          </w:rPr>
          <w:t>3.4.4.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_Toc125470076 \h </w:instrText>
        </w:r>
        <w:r w:rsidR="0096624C" w:rsidRPr="00DC5788">
          <w:rPr>
            <w:webHidden/>
            <w:sz w:val="26"/>
            <w:szCs w:val="26"/>
          </w:rPr>
        </w:r>
        <w:r w:rsidR="0096624C" w:rsidRPr="00DC5788">
          <w:rPr>
            <w:webHidden/>
            <w:sz w:val="26"/>
            <w:szCs w:val="26"/>
          </w:rPr>
          <w:fldChar w:fldCharType="separate"/>
        </w:r>
        <w:r w:rsidR="007502F3">
          <w:rPr>
            <w:webHidden/>
            <w:sz w:val="26"/>
            <w:szCs w:val="26"/>
          </w:rPr>
          <w:t>35</w:t>
        </w:r>
        <w:r w:rsidR="0096624C" w:rsidRPr="00DC5788">
          <w:rPr>
            <w:webHidden/>
            <w:sz w:val="26"/>
            <w:szCs w:val="26"/>
          </w:rPr>
          <w:fldChar w:fldCharType="end"/>
        </w:r>
      </w:hyperlink>
    </w:p>
    <w:p w14:paraId="3DC8B42C" w14:textId="2744091D" w:rsidR="0096624C" w:rsidRPr="00DC5788" w:rsidRDefault="00B50946">
      <w:pPr>
        <w:pStyle w:val="12"/>
        <w:rPr>
          <w:rFonts w:asciiTheme="minorHAnsi" w:eastAsiaTheme="minorEastAsia" w:hAnsiTheme="minorHAnsi" w:cstheme="minorBidi"/>
          <w:sz w:val="26"/>
          <w:szCs w:val="26"/>
          <w:lang w:val="ru-RU"/>
        </w:rPr>
      </w:pPr>
      <w:hyperlink w:anchor="_Toc125470077" w:history="1">
        <w:r w:rsidR="0096624C" w:rsidRPr="00DC5788">
          <w:rPr>
            <w:rStyle w:val="af3"/>
            <w:sz w:val="26"/>
            <w:szCs w:val="26"/>
          </w:rPr>
          <w:t>3.4.5</w:t>
        </w:r>
        <w:r w:rsidR="0096624C" w:rsidRPr="00DC5788">
          <w:rPr>
            <w:rStyle w:val="af3"/>
            <w:b/>
            <w:sz w:val="26"/>
            <w:szCs w:val="26"/>
          </w:rPr>
          <w:t>.</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_Toc125470077 \h </w:instrText>
        </w:r>
        <w:r w:rsidR="0096624C" w:rsidRPr="00DC5788">
          <w:rPr>
            <w:webHidden/>
            <w:sz w:val="26"/>
            <w:szCs w:val="26"/>
          </w:rPr>
        </w:r>
        <w:r w:rsidR="0096624C" w:rsidRPr="00DC5788">
          <w:rPr>
            <w:webHidden/>
            <w:sz w:val="26"/>
            <w:szCs w:val="26"/>
          </w:rPr>
          <w:fldChar w:fldCharType="separate"/>
        </w:r>
        <w:r w:rsidR="007502F3">
          <w:rPr>
            <w:webHidden/>
            <w:sz w:val="26"/>
            <w:szCs w:val="26"/>
          </w:rPr>
          <w:t>35</w:t>
        </w:r>
        <w:r w:rsidR="0096624C" w:rsidRPr="00DC5788">
          <w:rPr>
            <w:webHidden/>
            <w:sz w:val="26"/>
            <w:szCs w:val="26"/>
          </w:rPr>
          <w:fldChar w:fldCharType="end"/>
        </w:r>
      </w:hyperlink>
    </w:p>
    <w:p w14:paraId="57B4DEAA" w14:textId="43C81032" w:rsidR="0096624C" w:rsidRPr="00DC5788" w:rsidRDefault="00B50946">
      <w:pPr>
        <w:pStyle w:val="12"/>
        <w:rPr>
          <w:rFonts w:asciiTheme="minorHAnsi" w:eastAsiaTheme="minorEastAsia" w:hAnsiTheme="minorHAnsi" w:cstheme="minorBidi"/>
          <w:sz w:val="26"/>
          <w:szCs w:val="26"/>
          <w:lang w:val="ru-RU"/>
        </w:rPr>
      </w:pPr>
      <w:hyperlink w:anchor="_Toc125470078" w:history="1">
        <w:r w:rsidR="0096624C" w:rsidRPr="00DC5788">
          <w:rPr>
            <w:rStyle w:val="af3"/>
            <w:sz w:val="26"/>
            <w:szCs w:val="26"/>
          </w:rPr>
          <w:t>3.4.5.1.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_Toc125470078 \h </w:instrText>
        </w:r>
        <w:r w:rsidR="0096624C" w:rsidRPr="00DC5788">
          <w:rPr>
            <w:webHidden/>
            <w:sz w:val="26"/>
            <w:szCs w:val="26"/>
          </w:rPr>
        </w:r>
        <w:r w:rsidR="0096624C" w:rsidRPr="00DC5788">
          <w:rPr>
            <w:webHidden/>
            <w:sz w:val="26"/>
            <w:szCs w:val="26"/>
          </w:rPr>
          <w:fldChar w:fldCharType="separate"/>
        </w:r>
        <w:r w:rsidR="007502F3">
          <w:rPr>
            <w:webHidden/>
            <w:sz w:val="26"/>
            <w:szCs w:val="26"/>
          </w:rPr>
          <w:t>35</w:t>
        </w:r>
        <w:r w:rsidR="0096624C" w:rsidRPr="00DC5788">
          <w:rPr>
            <w:webHidden/>
            <w:sz w:val="26"/>
            <w:szCs w:val="26"/>
          </w:rPr>
          <w:fldChar w:fldCharType="end"/>
        </w:r>
      </w:hyperlink>
    </w:p>
    <w:p w14:paraId="50CF0210" w14:textId="4FADDF55" w:rsidR="0096624C" w:rsidRPr="00DC5788" w:rsidRDefault="00B50946">
      <w:pPr>
        <w:pStyle w:val="12"/>
        <w:rPr>
          <w:rFonts w:asciiTheme="minorHAnsi" w:eastAsiaTheme="minorEastAsia" w:hAnsiTheme="minorHAnsi" w:cstheme="minorBidi"/>
          <w:sz w:val="26"/>
          <w:szCs w:val="26"/>
          <w:lang w:val="ru-RU"/>
        </w:rPr>
      </w:pPr>
      <w:hyperlink w:anchor="_Toc125470079" w:history="1">
        <w:r w:rsidR="0096624C" w:rsidRPr="00DC5788">
          <w:rPr>
            <w:rStyle w:val="af3"/>
            <w:sz w:val="26"/>
            <w:szCs w:val="26"/>
          </w:rPr>
          <w:t>3.4.5.2.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_Toc125470079 \h </w:instrText>
        </w:r>
        <w:r w:rsidR="0096624C" w:rsidRPr="00DC5788">
          <w:rPr>
            <w:webHidden/>
            <w:sz w:val="26"/>
            <w:szCs w:val="26"/>
          </w:rPr>
        </w:r>
        <w:r w:rsidR="0096624C" w:rsidRPr="00DC5788">
          <w:rPr>
            <w:webHidden/>
            <w:sz w:val="26"/>
            <w:szCs w:val="26"/>
          </w:rPr>
          <w:fldChar w:fldCharType="separate"/>
        </w:r>
        <w:r w:rsidR="007502F3">
          <w:rPr>
            <w:webHidden/>
            <w:sz w:val="26"/>
            <w:szCs w:val="26"/>
          </w:rPr>
          <w:t>36</w:t>
        </w:r>
        <w:r w:rsidR="0096624C" w:rsidRPr="00DC5788">
          <w:rPr>
            <w:webHidden/>
            <w:sz w:val="26"/>
            <w:szCs w:val="26"/>
          </w:rPr>
          <w:fldChar w:fldCharType="end"/>
        </w:r>
      </w:hyperlink>
    </w:p>
    <w:p w14:paraId="308F05A4" w14:textId="0DC7FA8E" w:rsidR="0096624C" w:rsidRPr="00DC5788" w:rsidRDefault="00B50946">
      <w:pPr>
        <w:pStyle w:val="12"/>
        <w:rPr>
          <w:rFonts w:asciiTheme="minorHAnsi" w:eastAsiaTheme="minorEastAsia" w:hAnsiTheme="minorHAnsi" w:cstheme="minorBidi"/>
          <w:sz w:val="26"/>
          <w:szCs w:val="26"/>
          <w:lang w:val="ru-RU"/>
        </w:rPr>
      </w:pPr>
      <w:hyperlink w:anchor="_Toc125470080" w:history="1">
        <w:r w:rsidR="0096624C" w:rsidRPr="00DC5788">
          <w:rPr>
            <w:rStyle w:val="af3"/>
            <w:sz w:val="26"/>
            <w:szCs w:val="26"/>
          </w:rPr>
          <w:t>3.4.5.3.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_Toc125470080 \h </w:instrText>
        </w:r>
        <w:r w:rsidR="0096624C" w:rsidRPr="00DC5788">
          <w:rPr>
            <w:webHidden/>
            <w:sz w:val="26"/>
            <w:szCs w:val="26"/>
          </w:rPr>
        </w:r>
        <w:r w:rsidR="0096624C" w:rsidRPr="00DC5788">
          <w:rPr>
            <w:webHidden/>
            <w:sz w:val="26"/>
            <w:szCs w:val="26"/>
          </w:rPr>
          <w:fldChar w:fldCharType="separate"/>
        </w:r>
        <w:r w:rsidR="007502F3">
          <w:rPr>
            <w:webHidden/>
            <w:sz w:val="26"/>
            <w:szCs w:val="26"/>
          </w:rPr>
          <w:t>36</w:t>
        </w:r>
        <w:r w:rsidR="0096624C" w:rsidRPr="00DC5788">
          <w:rPr>
            <w:webHidden/>
            <w:sz w:val="26"/>
            <w:szCs w:val="26"/>
          </w:rPr>
          <w:fldChar w:fldCharType="end"/>
        </w:r>
      </w:hyperlink>
    </w:p>
    <w:p w14:paraId="79D838A5" w14:textId="7C5E7A92" w:rsidR="0096624C" w:rsidRPr="00DC5788" w:rsidRDefault="00B50946">
      <w:pPr>
        <w:pStyle w:val="12"/>
        <w:rPr>
          <w:rFonts w:asciiTheme="minorHAnsi" w:eastAsiaTheme="minorEastAsia" w:hAnsiTheme="minorHAnsi" w:cstheme="minorBidi"/>
          <w:sz w:val="26"/>
          <w:szCs w:val="26"/>
          <w:lang w:val="ru-RU"/>
        </w:rPr>
      </w:pPr>
      <w:hyperlink w:anchor="_Toc125470081" w:history="1">
        <w:r w:rsidR="0096624C" w:rsidRPr="00DC5788">
          <w:rPr>
            <w:rStyle w:val="af3"/>
            <w:sz w:val="26"/>
            <w:szCs w:val="26"/>
          </w:rPr>
          <w:t>3.4.6.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_Toc125470081 \h </w:instrText>
        </w:r>
        <w:r w:rsidR="0096624C" w:rsidRPr="00DC5788">
          <w:rPr>
            <w:webHidden/>
            <w:sz w:val="26"/>
            <w:szCs w:val="26"/>
          </w:rPr>
        </w:r>
        <w:r w:rsidR="0096624C" w:rsidRPr="00DC5788">
          <w:rPr>
            <w:webHidden/>
            <w:sz w:val="26"/>
            <w:szCs w:val="26"/>
          </w:rPr>
          <w:fldChar w:fldCharType="separate"/>
        </w:r>
        <w:r w:rsidR="007502F3">
          <w:rPr>
            <w:webHidden/>
            <w:sz w:val="26"/>
            <w:szCs w:val="26"/>
          </w:rPr>
          <w:t>36</w:t>
        </w:r>
        <w:r w:rsidR="0096624C" w:rsidRPr="00DC5788">
          <w:rPr>
            <w:webHidden/>
            <w:sz w:val="26"/>
            <w:szCs w:val="26"/>
          </w:rPr>
          <w:fldChar w:fldCharType="end"/>
        </w:r>
      </w:hyperlink>
    </w:p>
    <w:p w14:paraId="77020A7F" w14:textId="0CC44D2D" w:rsidR="0096624C" w:rsidRPr="00DC5788" w:rsidRDefault="00B50946">
      <w:pPr>
        <w:pStyle w:val="12"/>
        <w:rPr>
          <w:rFonts w:asciiTheme="minorHAnsi" w:eastAsiaTheme="minorEastAsia" w:hAnsiTheme="minorHAnsi" w:cstheme="minorBidi"/>
          <w:sz w:val="26"/>
          <w:szCs w:val="26"/>
          <w:lang w:val="ru-RU"/>
        </w:rPr>
      </w:pPr>
      <w:hyperlink w:anchor="_Toc125470082" w:history="1">
        <w:r w:rsidR="0096624C" w:rsidRPr="00DC5788">
          <w:rPr>
            <w:rStyle w:val="af3"/>
            <w:rFonts w:eastAsia="Calibri"/>
            <w:sz w:val="26"/>
            <w:szCs w:val="26"/>
          </w:rPr>
          <w:t>3.4.7.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_Toc125470082 \h </w:instrText>
        </w:r>
        <w:r w:rsidR="0096624C" w:rsidRPr="00DC5788">
          <w:rPr>
            <w:webHidden/>
            <w:sz w:val="26"/>
            <w:szCs w:val="26"/>
          </w:rPr>
        </w:r>
        <w:r w:rsidR="0096624C" w:rsidRPr="00DC5788">
          <w:rPr>
            <w:webHidden/>
            <w:sz w:val="26"/>
            <w:szCs w:val="26"/>
          </w:rPr>
          <w:fldChar w:fldCharType="separate"/>
        </w:r>
        <w:r w:rsidR="007502F3">
          <w:rPr>
            <w:webHidden/>
            <w:sz w:val="26"/>
            <w:szCs w:val="26"/>
          </w:rPr>
          <w:t>37</w:t>
        </w:r>
        <w:r w:rsidR="0096624C" w:rsidRPr="00DC5788">
          <w:rPr>
            <w:webHidden/>
            <w:sz w:val="26"/>
            <w:szCs w:val="26"/>
          </w:rPr>
          <w:fldChar w:fldCharType="end"/>
        </w:r>
      </w:hyperlink>
    </w:p>
    <w:p w14:paraId="2459B462" w14:textId="39D69402" w:rsidR="0096624C" w:rsidRPr="00DC5788" w:rsidRDefault="00B50946">
      <w:pPr>
        <w:pStyle w:val="12"/>
        <w:rPr>
          <w:rFonts w:asciiTheme="minorHAnsi" w:eastAsiaTheme="minorEastAsia" w:hAnsiTheme="minorHAnsi" w:cstheme="minorBidi"/>
          <w:sz w:val="26"/>
          <w:szCs w:val="26"/>
          <w:lang w:val="ru-RU"/>
        </w:rPr>
      </w:pPr>
      <w:hyperlink w:anchor="_Toc125470083" w:history="1">
        <w:r w:rsidR="0096624C" w:rsidRPr="00DC5788">
          <w:rPr>
            <w:rStyle w:val="af3"/>
            <w:sz w:val="26"/>
            <w:szCs w:val="26"/>
          </w:rPr>
          <w:t>3.5. В целях оплаты медицинской помощи, оказываемой в стационарных условиях с 01.01.2023 года, утвердить в соответствии с приложением 3.1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_Toc125470083 \h </w:instrText>
        </w:r>
        <w:r w:rsidR="0096624C" w:rsidRPr="00DC5788">
          <w:rPr>
            <w:webHidden/>
            <w:sz w:val="26"/>
            <w:szCs w:val="26"/>
          </w:rPr>
        </w:r>
        <w:r w:rsidR="0096624C" w:rsidRPr="00DC5788">
          <w:rPr>
            <w:webHidden/>
            <w:sz w:val="26"/>
            <w:szCs w:val="26"/>
          </w:rPr>
          <w:fldChar w:fldCharType="separate"/>
        </w:r>
        <w:r w:rsidR="007502F3">
          <w:rPr>
            <w:webHidden/>
            <w:sz w:val="26"/>
            <w:szCs w:val="26"/>
          </w:rPr>
          <w:t>39</w:t>
        </w:r>
        <w:r w:rsidR="0096624C" w:rsidRPr="00DC5788">
          <w:rPr>
            <w:webHidden/>
            <w:sz w:val="26"/>
            <w:szCs w:val="26"/>
          </w:rPr>
          <w:fldChar w:fldCharType="end"/>
        </w:r>
      </w:hyperlink>
    </w:p>
    <w:p w14:paraId="2069CC06" w14:textId="1FC21716" w:rsidR="0096624C" w:rsidRPr="00DC5788" w:rsidRDefault="00B50946">
      <w:pPr>
        <w:pStyle w:val="12"/>
        <w:rPr>
          <w:rFonts w:asciiTheme="minorHAnsi" w:eastAsiaTheme="minorEastAsia" w:hAnsiTheme="minorHAnsi" w:cstheme="minorBidi"/>
          <w:sz w:val="26"/>
          <w:szCs w:val="26"/>
          <w:lang w:val="ru-RU"/>
        </w:rPr>
      </w:pPr>
      <w:hyperlink w:anchor="_Toc125470084" w:history="1">
        <w:r w:rsidR="0096624C" w:rsidRPr="00DC5788">
          <w:rPr>
            <w:rStyle w:val="af3"/>
            <w:sz w:val="26"/>
            <w:szCs w:val="26"/>
          </w:rPr>
          <w:t>3.5.1.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_Toc125470084 \h </w:instrText>
        </w:r>
        <w:r w:rsidR="0096624C" w:rsidRPr="00DC5788">
          <w:rPr>
            <w:webHidden/>
            <w:sz w:val="26"/>
            <w:szCs w:val="26"/>
          </w:rPr>
        </w:r>
        <w:r w:rsidR="0096624C" w:rsidRPr="00DC5788">
          <w:rPr>
            <w:webHidden/>
            <w:sz w:val="26"/>
            <w:szCs w:val="26"/>
          </w:rPr>
          <w:fldChar w:fldCharType="separate"/>
        </w:r>
        <w:r w:rsidR="007502F3">
          <w:rPr>
            <w:webHidden/>
            <w:sz w:val="26"/>
            <w:szCs w:val="26"/>
          </w:rPr>
          <w:t>39</w:t>
        </w:r>
        <w:r w:rsidR="0096624C" w:rsidRPr="00DC5788">
          <w:rPr>
            <w:webHidden/>
            <w:sz w:val="26"/>
            <w:szCs w:val="26"/>
          </w:rPr>
          <w:fldChar w:fldCharType="end"/>
        </w:r>
      </w:hyperlink>
    </w:p>
    <w:p w14:paraId="15C4D368" w14:textId="37EA486F" w:rsidR="0096624C" w:rsidRPr="00DC5788" w:rsidRDefault="00B50946">
      <w:pPr>
        <w:pStyle w:val="12"/>
        <w:rPr>
          <w:rFonts w:asciiTheme="minorHAnsi" w:eastAsiaTheme="minorEastAsia" w:hAnsiTheme="minorHAnsi" w:cstheme="minorBidi"/>
          <w:sz w:val="26"/>
          <w:szCs w:val="26"/>
          <w:lang w:val="ru-RU"/>
        </w:rPr>
      </w:pPr>
      <w:hyperlink w:anchor="_Toc125470085" w:history="1">
        <w:r w:rsidR="0096624C" w:rsidRPr="00DC5788">
          <w:rPr>
            <w:rStyle w:val="af3"/>
            <w:sz w:val="26"/>
            <w:szCs w:val="26"/>
          </w:rPr>
          <w:t>3.5.2.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_Toc125470085 \h </w:instrText>
        </w:r>
        <w:r w:rsidR="0096624C" w:rsidRPr="00DC5788">
          <w:rPr>
            <w:webHidden/>
            <w:sz w:val="26"/>
            <w:szCs w:val="26"/>
          </w:rPr>
        </w:r>
        <w:r w:rsidR="0096624C" w:rsidRPr="00DC5788">
          <w:rPr>
            <w:webHidden/>
            <w:sz w:val="26"/>
            <w:szCs w:val="26"/>
          </w:rPr>
          <w:fldChar w:fldCharType="separate"/>
        </w:r>
        <w:r w:rsidR="007502F3">
          <w:rPr>
            <w:webHidden/>
            <w:sz w:val="26"/>
            <w:szCs w:val="26"/>
          </w:rPr>
          <w:t>40</w:t>
        </w:r>
        <w:r w:rsidR="0096624C" w:rsidRPr="00DC5788">
          <w:rPr>
            <w:webHidden/>
            <w:sz w:val="26"/>
            <w:szCs w:val="26"/>
          </w:rPr>
          <w:fldChar w:fldCharType="end"/>
        </w:r>
      </w:hyperlink>
    </w:p>
    <w:p w14:paraId="3AEEEC5D" w14:textId="681B55A8" w:rsidR="0096624C" w:rsidRPr="00DC5788" w:rsidRDefault="00B50946">
      <w:pPr>
        <w:pStyle w:val="12"/>
        <w:rPr>
          <w:rFonts w:asciiTheme="minorHAnsi" w:eastAsiaTheme="minorEastAsia" w:hAnsiTheme="minorHAnsi" w:cstheme="minorBidi"/>
          <w:sz w:val="26"/>
          <w:szCs w:val="26"/>
          <w:lang w:val="ru-RU"/>
        </w:rPr>
      </w:pPr>
      <w:hyperlink w:anchor="_Toc125470086" w:history="1">
        <w:r w:rsidR="0096624C" w:rsidRPr="00DC5788">
          <w:rPr>
            <w:rStyle w:val="af3"/>
            <w:sz w:val="26"/>
            <w:szCs w:val="26"/>
          </w:rPr>
          <w:t>3.5.3.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_Toc125470086 \h </w:instrText>
        </w:r>
        <w:r w:rsidR="0096624C" w:rsidRPr="00DC5788">
          <w:rPr>
            <w:webHidden/>
            <w:sz w:val="26"/>
            <w:szCs w:val="26"/>
          </w:rPr>
        </w:r>
        <w:r w:rsidR="0096624C" w:rsidRPr="00DC5788">
          <w:rPr>
            <w:webHidden/>
            <w:sz w:val="26"/>
            <w:szCs w:val="26"/>
          </w:rPr>
          <w:fldChar w:fldCharType="separate"/>
        </w:r>
        <w:r w:rsidR="007502F3">
          <w:rPr>
            <w:webHidden/>
            <w:sz w:val="26"/>
            <w:szCs w:val="26"/>
          </w:rPr>
          <w:t>40</w:t>
        </w:r>
        <w:r w:rsidR="0096624C" w:rsidRPr="00DC5788">
          <w:rPr>
            <w:webHidden/>
            <w:sz w:val="26"/>
            <w:szCs w:val="26"/>
          </w:rPr>
          <w:fldChar w:fldCharType="end"/>
        </w:r>
      </w:hyperlink>
    </w:p>
    <w:p w14:paraId="7AEE6C5F" w14:textId="75F346D5" w:rsidR="0096624C" w:rsidRPr="00DC5788" w:rsidRDefault="00B50946">
      <w:pPr>
        <w:pStyle w:val="12"/>
        <w:rPr>
          <w:rFonts w:asciiTheme="minorHAnsi" w:eastAsiaTheme="minorEastAsia" w:hAnsiTheme="minorHAnsi" w:cstheme="minorBidi"/>
          <w:sz w:val="26"/>
          <w:szCs w:val="26"/>
          <w:lang w:val="ru-RU"/>
        </w:rPr>
      </w:pPr>
      <w:hyperlink w:anchor="_Toc125470087" w:history="1">
        <w:r w:rsidR="0096624C" w:rsidRPr="00DC5788">
          <w:rPr>
            <w:rStyle w:val="af3"/>
            <w:sz w:val="26"/>
            <w:szCs w:val="26"/>
          </w:rPr>
          <w:t>3.5.4.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_Toc125470087 \h </w:instrText>
        </w:r>
        <w:r w:rsidR="0096624C" w:rsidRPr="00DC5788">
          <w:rPr>
            <w:webHidden/>
            <w:sz w:val="26"/>
            <w:szCs w:val="26"/>
          </w:rPr>
        </w:r>
        <w:r w:rsidR="0096624C" w:rsidRPr="00DC5788">
          <w:rPr>
            <w:webHidden/>
            <w:sz w:val="26"/>
            <w:szCs w:val="26"/>
          </w:rPr>
          <w:fldChar w:fldCharType="separate"/>
        </w:r>
        <w:r w:rsidR="007502F3">
          <w:rPr>
            <w:webHidden/>
            <w:sz w:val="26"/>
            <w:szCs w:val="26"/>
          </w:rPr>
          <w:t>40</w:t>
        </w:r>
        <w:r w:rsidR="0096624C" w:rsidRPr="00DC5788">
          <w:rPr>
            <w:webHidden/>
            <w:sz w:val="26"/>
            <w:szCs w:val="26"/>
          </w:rPr>
          <w:fldChar w:fldCharType="end"/>
        </w:r>
      </w:hyperlink>
    </w:p>
    <w:p w14:paraId="27C06862" w14:textId="14518E89" w:rsidR="0096624C" w:rsidRPr="00DC5788" w:rsidRDefault="00B50946">
      <w:pPr>
        <w:pStyle w:val="12"/>
        <w:rPr>
          <w:rFonts w:asciiTheme="minorHAnsi" w:eastAsiaTheme="minorEastAsia" w:hAnsiTheme="minorHAnsi" w:cstheme="minorBidi"/>
          <w:sz w:val="26"/>
          <w:szCs w:val="26"/>
          <w:lang w:val="ru-RU"/>
        </w:rPr>
      </w:pPr>
      <w:hyperlink w:anchor="_Toc125470088" w:history="1">
        <w:r w:rsidR="0096624C" w:rsidRPr="00DC5788">
          <w:rPr>
            <w:rStyle w:val="af3"/>
            <w:sz w:val="26"/>
            <w:szCs w:val="26"/>
          </w:rPr>
          <w:t>3.5.4.1.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_Toc125470088 \h </w:instrText>
        </w:r>
        <w:r w:rsidR="0096624C" w:rsidRPr="00DC5788">
          <w:rPr>
            <w:webHidden/>
            <w:sz w:val="26"/>
            <w:szCs w:val="26"/>
          </w:rPr>
        </w:r>
        <w:r w:rsidR="0096624C" w:rsidRPr="00DC5788">
          <w:rPr>
            <w:webHidden/>
            <w:sz w:val="26"/>
            <w:szCs w:val="26"/>
          </w:rPr>
          <w:fldChar w:fldCharType="separate"/>
        </w:r>
        <w:r w:rsidR="007502F3">
          <w:rPr>
            <w:webHidden/>
            <w:sz w:val="26"/>
            <w:szCs w:val="26"/>
          </w:rPr>
          <w:t>40</w:t>
        </w:r>
        <w:r w:rsidR="0096624C" w:rsidRPr="00DC5788">
          <w:rPr>
            <w:webHidden/>
            <w:sz w:val="26"/>
            <w:szCs w:val="26"/>
          </w:rPr>
          <w:fldChar w:fldCharType="end"/>
        </w:r>
      </w:hyperlink>
    </w:p>
    <w:p w14:paraId="1B71326C" w14:textId="03A62E96" w:rsidR="0096624C" w:rsidRPr="00DC5788" w:rsidRDefault="00B50946">
      <w:pPr>
        <w:pStyle w:val="12"/>
        <w:rPr>
          <w:rFonts w:asciiTheme="minorHAnsi" w:eastAsiaTheme="minorEastAsia" w:hAnsiTheme="minorHAnsi" w:cstheme="minorBidi"/>
          <w:sz w:val="26"/>
          <w:szCs w:val="26"/>
          <w:lang w:val="ru-RU"/>
        </w:rPr>
      </w:pPr>
      <w:hyperlink w:anchor="_Toc125470089" w:history="1">
        <w:r w:rsidR="0096624C" w:rsidRPr="00DC5788">
          <w:rPr>
            <w:rStyle w:val="af3"/>
            <w:sz w:val="26"/>
            <w:szCs w:val="26"/>
          </w:rPr>
          <w:t>3.5.4.2.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_Toc125470089 \h </w:instrText>
        </w:r>
        <w:r w:rsidR="0096624C" w:rsidRPr="00DC5788">
          <w:rPr>
            <w:webHidden/>
            <w:sz w:val="26"/>
            <w:szCs w:val="26"/>
          </w:rPr>
        </w:r>
        <w:r w:rsidR="0096624C" w:rsidRPr="00DC5788">
          <w:rPr>
            <w:webHidden/>
            <w:sz w:val="26"/>
            <w:szCs w:val="26"/>
          </w:rPr>
          <w:fldChar w:fldCharType="separate"/>
        </w:r>
        <w:r w:rsidR="007502F3">
          <w:rPr>
            <w:webHidden/>
            <w:sz w:val="26"/>
            <w:szCs w:val="26"/>
          </w:rPr>
          <w:t>40</w:t>
        </w:r>
        <w:r w:rsidR="0096624C" w:rsidRPr="00DC5788">
          <w:rPr>
            <w:webHidden/>
            <w:sz w:val="26"/>
            <w:szCs w:val="26"/>
          </w:rPr>
          <w:fldChar w:fldCharType="end"/>
        </w:r>
      </w:hyperlink>
    </w:p>
    <w:p w14:paraId="60A82343" w14:textId="0CC46D8A" w:rsidR="0096624C" w:rsidRPr="00DC5788" w:rsidRDefault="00B50946">
      <w:pPr>
        <w:pStyle w:val="12"/>
        <w:rPr>
          <w:rFonts w:asciiTheme="minorHAnsi" w:eastAsiaTheme="minorEastAsia" w:hAnsiTheme="minorHAnsi" w:cstheme="minorBidi"/>
          <w:sz w:val="26"/>
          <w:szCs w:val="26"/>
          <w:lang w:val="ru-RU"/>
        </w:rPr>
      </w:pPr>
      <w:hyperlink w:anchor="_Toc125470090" w:history="1">
        <w:r w:rsidR="0096624C" w:rsidRPr="00DC5788">
          <w:rPr>
            <w:rStyle w:val="af3"/>
            <w:sz w:val="26"/>
            <w:szCs w:val="26"/>
          </w:rPr>
          <w:t>3.5.4.3.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_Toc125470090 \h </w:instrText>
        </w:r>
        <w:r w:rsidR="0096624C" w:rsidRPr="00DC5788">
          <w:rPr>
            <w:webHidden/>
            <w:sz w:val="26"/>
            <w:szCs w:val="26"/>
          </w:rPr>
        </w:r>
        <w:r w:rsidR="0096624C" w:rsidRPr="00DC5788">
          <w:rPr>
            <w:webHidden/>
            <w:sz w:val="26"/>
            <w:szCs w:val="26"/>
          </w:rPr>
          <w:fldChar w:fldCharType="separate"/>
        </w:r>
        <w:r w:rsidR="007502F3">
          <w:rPr>
            <w:webHidden/>
            <w:sz w:val="26"/>
            <w:szCs w:val="26"/>
          </w:rPr>
          <w:t>40</w:t>
        </w:r>
        <w:r w:rsidR="0096624C" w:rsidRPr="00DC5788">
          <w:rPr>
            <w:webHidden/>
            <w:sz w:val="26"/>
            <w:szCs w:val="26"/>
          </w:rPr>
          <w:fldChar w:fldCharType="end"/>
        </w:r>
      </w:hyperlink>
    </w:p>
    <w:p w14:paraId="2D5DACDD" w14:textId="49A79579" w:rsidR="0096624C" w:rsidRPr="00DC5788" w:rsidRDefault="00B50946">
      <w:pPr>
        <w:pStyle w:val="12"/>
        <w:rPr>
          <w:rFonts w:asciiTheme="minorHAnsi" w:eastAsiaTheme="minorEastAsia" w:hAnsiTheme="minorHAnsi" w:cstheme="minorBidi"/>
          <w:sz w:val="26"/>
          <w:szCs w:val="26"/>
          <w:lang w:val="ru-RU"/>
        </w:rPr>
      </w:pPr>
      <w:hyperlink w:anchor="_Toc125470091" w:history="1">
        <w:r w:rsidR="0096624C" w:rsidRPr="00DC5788">
          <w:rPr>
            <w:rStyle w:val="af3"/>
            <w:sz w:val="26"/>
            <w:szCs w:val="26"/>
          </w:rPr>
          <w:t>3.5.4.4.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_Toc125470091 \h </w:instrText>
        </w:r>
        <w:r w:rsidR="0096624C" w:rsidRPr="00DC5788">
          <w:rPr>
            <w:webHidden/>
            <w:sz w:val="26"/>
            <w:szCs w:val="26"/>
          </w:rPr>
        </w:r>
        <w:r w:rsidR="0096624C" w:rsidRPr="00DC5788">
          <w:rPr>
            <w:webHidden/>
            <w:sz w:val="26"/>
            <w:szCs w:val="26"/>
          </w:rPr>
          <w:fldChar w:fldCharType="separate"/>
        </w:r>
        <w:r w:rsidR="007502F3">
          <w:rPr>
            <w:webHidden/>
            <w:sz w:val="26"/>
            <w:szCs w:val="26"/>
          </w:rPr>
          <w:t>41</w:t>
        </w:r>
        <w:r w:rsidR="0096624C" w:rsidRPr="00DC5788">
          <w:rPr>
            <w:webHidden/>
            <w:sz w:val="26"/>
            <w:szCs w:val="26"/>
          </w:rPr>
          <w:fldChar w:fldCharType="end"/>
        </w:r>
      </w:hyperlink>
    </w:p>
    <w:p w14:paraId="7DBD66DC" w14:textId="452A07F7" w:rsidR="0096624C" w:rsidRPr="00DC5788" w:rsidRDefault="00B50946">
      <w:pPr>
        <w:pStyle w:val="12"/>
        <w:rPr>
          <w:rFonts w:asciiTheme="minorHAnsi" w:eastAsiaTheme="minorEastAsia" w:hAnsiTheme="minorHAnsi" w:cstheme="minorBidi"/>
          <w:sz w:val="26"/>
          <w:szCs w:val="26"/>
          <w:lang w:val="ru-RU"/>
        </w:rPr>
      </w:pPr>
      <w:hyperlink w:anchor="_Toc125470092" w:history="1">
        <w:r w:rsidR="0096624C" w:rsidRPr="00DC5788">
          <w:rPr>
            <w:rStyle w:val="af3"/>
            <w:rFonts w:eastAsia="Calibri"/>
            <w:sz w:val="26"/>
            <w:szCs w:val="26"/>
          </w:rPr>
          <w:t>3.5.4.5.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_Toc125470092 \h </w:instrText>
        </w:r>
        <w:r w:rsidR="0096624C" w:rsidRPr="00DC5788">
          <w:rPr>
            <w:webHidden/>
            <w:sz w:val="26"/>
            <w:szCs w:val="26"/>
          </w:rPr>
        </w:r>
        <w:r w:rsidR="0096624C" w:rsidRPr="00DC5788">
          <w:rPr>
            <w:webHidden/>
            <w:sz w:val="26"/>
            <w:szCs w:val="26"/>
          </w:rPr>
          <w:fldChar w:fldCharType="separate"/>
        </w:r>
        <w:r w:rsidR="007502F3">
          <w:rPr>
            <w:webHidden/>
            <w:sz w:val="26"/>
            <w:szCs w:val="26"/>
          </w:rPr>
          <w:t>41</w:t>
        </w:r>
        <w:r w:rsidR="0096624C" w:rsidRPr="00DC5788">
          <w:rPr>
            <w:webHidden/>
            <w:sz w:val="26"/>
            <w:szCs w:val="26"/>
          </w:rPr>
          <w:fldChar w:fldCharType="end"/>
        </w:r>
      </w:hyperlink>
    </w:p>
    <w:p w14:paraId="661FF82F" w14:textId="71A895AA" w:rsidR="0096624C" w:rsidRPr="00DC5788" w:rsidRDefault="00B50946">
      <w:pPr>
        <w:pStyle w:val="12"/>
        <w:rPr>
          <w:rFonts w:asciiTheme="minorHAnsi" w:eastAsiaTheme="minorEastAsia" w:hAnsiTheme="minorHAnsi" w:cstheme="minorBidi"/>
          <w:sz w:val="26"/>
          <w:szCs w:val="26"/>
          <w:lang w:val="ru-RU"/>
        </w:rPr>
      </w:pPr>
      <w:hyperlink w:anchor="_Toc125470093" w:history="1">
        <w:r w:rsidR="0096624C" w:rsidRPr="00DC5788">
          <w:rPr>
            <w:rStyle w:val="af3"/>
            <w:sz w:val="26"/>
            <w:szCs w:val="26"/>
          </w:rPr>
          <w:t>3.5.5.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_Toc125470093 \h </w:instrText>
        </w:r>
        <w:r w:rsidR="0096624C" w:rsidRPr="00DC5788">
          <w:rPr>
            <w:webHidden/>
            <w:sz w:val="26"/>
            <w:szCs w:val="26"/>
          </w:rPr>
        </w:r>
        <w:r w:rsidR="0096624C" w:rsidRPr="00DC5788">
          <w:rPr>
            <w:webHidden/>
            <w:sz w:val="26"/>
            <w:szCs w:val="26"/>
          </w:rPr>
          <w:fldChar w:fldCharType="separate"/>
        </w:r>
        <w:r w:rsidR="007502F3">
          <w:rPr>
            <w:webHidden/>
            <w:sz w:val="26"/>
            <w:szCs w:val="26"/>
          </w:rPr>
          <w:t>41</w:t>
        </w:r>
        <w:r w:rsidR="0096624C" w:rsidRPr="00DC5788">
          <w:rPr>
            <w:webHidden/>
            <w:sz w:val="26"/>
            <w:szCs w:val="26"/>
          </w:rPr>
          <w:fldChar w:fldCharType="end"/>
        </w:r>
      </w:hyperlink>
    </w:p>
    <w:p w14:paraId="7381236C" w14:textId="0B5A6E4F" w:rsidR="0096624C" w:rsidRPr="00DC5788" w:rsidRDefault="00B50946">
      <w:pPr>
        <w:pStyle w:val="12"/>
        <w:rPr>
          <w:rFonts w:asciiTheme="minorHAnsi" w:eastAsiaTheme="minorEastAsia" w:hAnsiTheme="minorHAnsi" w:cstheme="minorBidi"/>
          <w:sz w:val="26"/>
          <w:szCs w:val="26"/>
          <w:lang w:val="ru-RU"/>
        </w:rPr>
      </w:pPr>
      <w:hyperlink w:anchor="_Toc125470094" w:history="1">
        <w:r w:rsidR="0096624C" w:rsidRPr="00DC5788">
          <w:rPr>
            <w:rStyle w:val="af3"/>
            <w:sz w:val="26"/>
            <w:szCs w:val="26"/>
          </w:rPr>
          <w:t>3.5.6.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_Toc125470094 \h </w:instrText>
        </w:r>
        <w:r w:rsidR="0096624C" w:rsidRPr="00DC5788">
          <w:rPr>
            <w:webHidden/>
            <w:sz w:val="26"/>
            <w:szCs w:val="26"/>
          </w:rPr>
        </w:r>
        <w:r w:rsidR="0096624C" w:rsidRPr="00DC5788">
          <w:rPr>
            <w:webHidden/>
            <w:sz w:val="26"/>
            <w:szCs w:val="26"/>
          </w:rPr>
          <w:fldChar w:fldCharType="separate"/>
        </w:r>
        <w:r w:rsidR="007502F3">
          <w:rPr>
            <w:webHidden/>
            <w:sz w:val="26"/>
            <w:szCs w:val="26"/>
          </w:rPr>
          <w:t>42</w:t>
        </w:r>
        <w:r w:rsidR="0096624C" w:rsidRPr="00DC5788">
          <w:rPr>
            <w:webHidden/>
            <w:sz w:val="26"/>
            <w:szCs w:val="26"/>
          </w:rPr>
          <w:fldChar w:fldCharType="end"/>
        </w:r>
      </w:hyperlink>
    </w:p>
    <w:p w14:paraId="3C38EC35" w14:textId="576DC77C" w:rsidR="0096624C" w:rsidRPr="00DC5788" w:rsidRDefault="00B50946">
      <w:pPr>
        <w:pStyle w:val="12"/>
        <w:rPr>
          <w:rFonts w:asciiTheme="minorHAnsi" w:eastAsiaTheme="minorEastAsia" w:hAnsiTheme="minorHAnsi" w:cstheme="minorBidi"/>
          <w:sz w:val="26"/>
          <w:szCs w:val="26"/>
          <w:lang w:val="ru-RU"/>
        </w:rPr>
      </w:pPr>
      <w:hyperlink w:anchor="_Toc125470095" w:history="1">
        <w:r w:rsidR="0096624C" w:rsidRPr="00DC5788">
          <w:rPr>
            <w:rStyle w:val="af3"/>
            <w:sz w:val="26"/>
            <w:szCs w:val="26"/>
          </w:rPr>
          <w:t>3.5.7.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_Toc125470095 \h </w:instrText>
        </w:r>
        <w:r w:rsidR="0096624C" w:rsidRPr="00DC5788">
          <w:rPr>
            <w:webHidden/>
            <w:sz w:val="26"/>
            <w:szCs w:val="26"/>
          </w:rPr>
        </w:r>
        <w:r w:rsidR="0096624C" w:rsidRPr="00DC5788">
          <w:rPr>
            <w:webHidden/>
            <w:sz w:val="26"/>
            <w:szCs w:val="26"/>
          </w:rPr>
          <w:fldChar w:fldCharType="separate"/>
        </w:r>
        <w:r w:rsidR="007502F3">
          <w:rPr>
            <w:webHidden/>
            <w:sz w:val="26"/>
            <w:szCs w:val="26"/>
          </w:rPr>
          <w:t>42</w:t>
        </w:r>
        <w:r w:rsidR="0096624C" w:rsidRPr="00DC5788">
          <w:rPr>
            <w:webHidden/>
            <w:sz w:val="26"/>
            <w:szCs w:val="26"/>
          </w:rPr>
          <w:fldChar w:fldCharType="end"/>
        </w:r>
      </w:hyperlink>
    </w:p>
    <w:p w14:paraId="6ECA7E66" w14:textId="497491DD" w:rsidR="0096624C" w:rsidRPr="00DC5788" w:rsidRDefault="00B50946">
      <w:pPr>
        <w:pStyle w:val="12"/>
        <w:rPr>
          <w:rFonts w:asciiTheme="minorHAnsi" w:eastAsiaTheme="minorEastAsia" w:hAnsiTheme="minorHAnsi" w:cstheme="minorBidi"/>
          <w:sz w:val="26"/>
          <w:szCs w:val="26"/>
          <w:lang w:val="ru-RU"/>
        </w:rPr>
      </w:pPr>
      <w:hyperlink w:anchor="_Toc125470096" w:history="1">
        <w:r w:rsidR="0096624C" w:rsidRPr="00DC5788">
          <w:rPr>
            <w:rStyle w:val="af3"/>
            <w:sz w:val="26"/>
            <w:szCs w:val="26"/>
          </w:rPr>
          <w:t>3.6. В целях оплаты медицинской помощи, оказываемой в условиях дневного стационара с 01.01.2023 года, утвердить в соответствии с приложением 4.1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_Toc125470096 \h </w:instrText>
        </w:r>
        <w:r w:rsidR="0096624C" w:rsidRPr="00DC5788">
          <w:rPr>
            <w:webHidden/>
            <w:sz w:val="26"/>
            <w:szCs w:val="26"/>
          </w:rPr>
        </w:r>
        <w:r w:rsidR="0096624C" w:rsidRPr="00DC5788">
          <w:rPr>
            <w:webHidden/>
            <w:sz w:val="26"/>
            <w:szCs w:val="26"/>
          </w:rPr>
          <w:fldChar w:fldCharType="separate"/>
        </w:r>
        <w:r w:rsidR="007502F3">
          <w:rPr>
            <w:webHidden/>
            <w:sz w:val="26"/>
            <w:szCs w:val="26"/>
          </w:rPr>
          <w:t>43</w:t>
        </w:r>
        <w:r w:rsidR="0096624C" w:rsidRPr="00DC5788">
          <w:rPr>
            <w:webHidden/>
            <w:sz w:val="26"/>
            <w:szCs w:val="26"/>
          </w:rPr>
          <w:fldChar w:fldCharType="end"/>
        </w:r>
      </w:hyperlink>
    </w:p>
    <w:p w14:paraId="69600464" w14:textId="35B4EA7E" w:rsidR="0096624C" w:rsidRPr="00DC5788" w:rsidRDefault="00B50946">
      <w:pPr>
        <w:pStyle w:val="12"/>
        <w:rPr>
          <w:rFonts w:asciiTheme="minorHAnsi" w:eastAsiaTheme="minorEastAsia" w:hAnsiTheme="minorHAnsi" w:cstheme="minorBidi"/>
          <w:sz w:val="26"/>
          <w:szCs w:val="26"/>
          <w:lang w:val="ru-RU"/>
        </w:rPr>
      </w:pPr>
      <w:hyperlink w:anchor="_Toc125470097" w:history="1">
        <w:r w:rsidR="0096624C" w:rsidRPr="00DC5788">
          <w:rPr>
            <w:rStyle w:val="af3"/>
            <w:sz w:val="26"/>
            <w:szCs w:val="26"/>
          </w:rPr>
          <w:t>3.6.1.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_Toc125470097 \h </w:instrText>
        </w:r>
        <w:r w:rsidR="0096624C" w:rsidRPr="00DC5788">
          <w:rPr>
            <w:webHidden/>
            <w:sz w:val="26"/>
            <w:szCs w:val="26"/>
          </w:rPr>
        </w:r>
        <w:r w:rsidR="0096624C" w:rsidRPr="00DC5788">
          <w:rPr>
            <w:webHidden/>
            <w:sz w:val="26"/>
            <w:szCs w:val="26"/>
          </w:rPr>
          <w:fldChar w:fldCharType="separate"/>
        </w:r>
        <w:r w:rsidR="007502F3">
          <w:rPr>
            <w:webHidden/>
            <w:sz w:val="26"/>
            <w:szCs w:val="26"/>
          </w:rPr>
          <w:t>43</w:t>
        </w:r>
        <w:r w:rsidR="0096624C" w:rsidRPr="00DC5788">
          <w:rPr>
            <w:webHidden/>
            <w:sz w:val="26"/>
            <w:szCs w:val="26"/>
          </w:rPr>
          <w:fldChar w:fldCharType="end"/>
        </w:r>
      </w:hyperlink>
    </w:p>
    <w:p w14:paraId="23955B8D" w14:textId="79D12905" w:rsidR="0096624C" w:rsidRPr="00DC5788" w:rsidRDefault="00B50946">
      <w:pPr>
        <w:pStyle w:val="12"/>
        <w:rPr>
          <w:rFonts w:asciiTheme="minorHAnsi" w:eastAsiaTheme="minorEastAsia" w:hAnsiTheme="minorHAnsi" w:cstheme="minorBidi"/>
          <w:sz w:val="26"/>
          <w:szCs w:val="26"/>
          <w:lang w:val="ru-RU"/>
        </w:rPr>
      </w:pPr>
      <w:hyperlink w:anchor="_Toc125470098" w:history="1">
        <w:r w:rsidR="0096624C" w:rsidRPr="00DC5788">
          <w:rPr>
            <w:rStyle w:val="af3"/>
            <w:sz w:val="26"/>
            <w:szCs w:val="26"/>
          </w:rPr>
          <w:t>3.6.1.1.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_Toc125470098 \h </w:instrText>
        </w:r>
        <w:r w:rsidR="0096624C" w:rsidRPr="00DC5788">
          <w:rPr>
            <w:webHidden/>
            <w:sz w:val="26"/>
            <w:szCs w:val="26"/>
          </w:rPr>
        </w:r>
        <w:r w:rsidR="0096624C" w:rsidRPr="00DC5788">
          <w:rPr>
            <w:webHidden/>
            <w:sz w:val="26"/>
            <w:szCs w:val="26"/>
          </w:rPr>
          <w:fldChar w:fldCharType="separate"/>
        </w:r>
        <w:r w:rsidR="007502F3">
          <w:rPr>
            <w:webHidden/>
            <w:sz w:val="26"/>
            <w:szCs w:val="26"/>
          </w:rPr>
          <w:t>43</w:t>
        </w:r>
        <w:r w:rsidR="0096624C" w:rsidRPr="00DC5788">
          <w:rPr>
            <w:webHidden/>
            <w:sz w:val="26"/>
            <w:szCs w:val="26"/>
          </w:rPr>
          <w:fldChar w:fldCharType="end"/>
        </w:r>
      </w:hyperlink>
    </w:p>
    <w:p w14:paraId="33E6074A" w14:textId="1F0519D8" w:rsidR="0096624C" w:rsidRPr="00DC5788" w:rsidRDefault="00B50946">
      <w:pPr>
        <w:pStyle w:val="12"/>
        <w:rPr>
          <w:rFonts w:asciiTheme="minorHAnsi" w:eastAsiaTheme="minorEastAsia" w:hAnsiTheme="minorHAnsi" w:cstheme="minorBidi"/>
          <w:sz w:val="26"/>
          <w:szCs w:val="26"/>
          <w:lang w:val="ru-RU"/>
        </w:rPr>
      </w:pPr>
      <w:hyperlink w:anchor="_Toc125470099" w:history="1">
        <w:r w:rsidR="0096624C" w:rsidRPr="00DC5788">
          <w:rPr>
            <w:rStyle w:val="af3"/>
            <w:sz w:val="26"/>
            <w:szCs w:val="26"/>
          </w:rPr>
          <w:t>3.6.2.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_Toc125470099 \h </w:instrText>
        </w:r>
        <w:r w:rsidR="0096624C" w:rsidRPr="00DC5788">
          <w:rPr>
            <w:webHidden/>
            <w:sz w:val="26"/>
            <w:szCs w:val="26"/>
          </w:rPr>
        </w:r>
        <w:r w:rsidR="0096624C" w:rsidRPr="00DC5788">
          <w:rPr>
            <w:webHidden/>
            <w:sz w:val="26"/>
            <w:szCs w:val="26"/>
          </w:rPr>
          <w:fldChar w:fldCharType="separate"/>
        </w:r>
        <w:r w:rsidR="007502F3">
          <w:rPr>
            <w:webHidden/>
            <w:sz w:val="26"/>
            <w:szCs w:val="26"/>
          </w:rPr>
          <w:t>44</w:t>
        </w:r>
        <w:r w:rsidR="0096624C" w:rsidRPr="00DC5788">
          <w:rPr>
            <w:webHidden/>
            <w:sz w:val="26"/>
            <w:szCs w:val="26"/>
          </w:rPr>
          <w:fldChar w:fldCharType="end"/>
        </w:r>
      </w:hyperlink>
    </w:p>
    <w:p w14:paraId="1AB27E46" w14:textId="73746216" w:rsidR="0096624C" w:rsidRPr="00DC5788" w:rsidRDefault="00B50946">
      <w:pPr>
        <w:pStyle w:val="12"/>
        <w:rPr>
          <w:rFonts w:asciiTheme="minorHAnsi" w:eastAsiaTheme="minorEastAsia" w:hAnsiTheme="minorHAnsi" w:cstheme="minorBidi"/>
          <w:sz w:val="26"/>
          <w:szCs w:val="26"/>
          <w:lang w:val="ru-RU"/>
        </w:rPr>
      </w:pPr>
      <w:hyperlink w:anchor="_Toc125470100" w:history="1">
        <w:r w:rsidR="0096624C" w:rsidRPr="00DC5788">
          <w:rPr>
            <w:rStyle w:val="af3"/>
            <w:sz w:val="26"/>
            <w:szCs w:val="26"/>
          </w:rPr>
          <w:t>3.6.3.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_Toc125470100 \h </w:instrText>
        </w:r>
        <w:r w:rsidR="0096624C" w:rsidRPr="00DC5788">
          <w:rPr>
            <w:webHidden/>
            <w:sz w:val="26"/>
            <w:szCs w:val="26"/>
          </w:rPr>
        </w:r>
        <w:r w:rsidR="0096624C" w:rsidRPr="00DC5788">
          <w:rPr>
            <w:webHidden/>
            <w:sz w:val="26"/>
            <w:szCs w:val="26"/>
          </w:rPr>
          <w:fldChar w:fldCharType="separate"/>
        </w:r>
        <w:r w:rsidR="007502F3">
          <w:rPr>
            <w:webHidden/>
            <w:sz w:val="26"/>
            <w:szCs w:val="26"/>
          </w:rPr>
          <w:t>44</w:t>
        </w:r>
        <w:r w:rsidR="0096624C" w:rsidRPr="00DC5788">
          <w:rPr>
            <w:webHidden/>
            <w:sz w:val="26"/>
            <w:szCs w:val="26"/>
          </w:rPr>
          <w:fldChar w:fldCharType="end"/>
        </w:r>
      </w:hyperlink>
    </w:p>
    <w:p w14:paraId="4CA2F57B" w14:textId="0CF732D9" w:rsidR="0096624C" w:rsidRPr="00DC5788" w:rsidRDefault="00B50946">
      <w:pPr>
        <w:pStyle w:val="12"/>
        <w:rPr>
          <w:rFonts w:asciiTheme="minorHAnsi" w:eastAsiaTheme="minorEastAsia" w:hAnsiTheme="minorHAnsi" w:cstheme="minorBidi"/>
          <w:sz w:val="26"/>
          <w:szCs w:val="26"/>
          <w:lang w:val="ru-RU"/>
        </w:rPr>
      </w:pPr>
      <w:hyperlink w:anchor="_Toc125470101" w:history="1">
        <w:r w:rsidR="0096624C" w:rsidRPr="00DC5788">
          <w:rPr>
            <w:rStyle w:val="af3"/>
            <w:sz w:val="26"/>
            <w:szCs w:val="26"/>
          </w:rPr>
          <w:t>3.6.4.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_Toc125470101 \h </w:instrText>
        </w:r>
        <w:r w:rsidR="0096624C" w:rsidRPr="00DC5788">
          <w:rPr>
            <w:webHidden/>
            <w:sz w:val="26"/>
            <w:szCs w:val="26"/>
          </w:rPr>
        </w:r>
        <w:r w:rsidR="0096624C" w:rsidRPr="00DC5788">
          <w:rPr>
            <w:webHidden/>
            <w:sz w:val="26"/>
            <w:szCs w:val="26"/>
          </w:rPr>
          <w:fldChar w:fldCharType="separate"/>
        </w:r>
        <w:r w:rsidR="007502F3">
          <w:rPr>
            <w:webHidden/>
            <w:sz w:val="26"/>
            <w:szCs w:val="26"/>
          </w:rPr>
          <w:t>44</w:t>
        </w:r>
        <w:r w:rsidR="0096624C" w:rsidRPr="00DC5788">
          <w:rPr>
            <w:webHidden/>
            <w:sz w:val="26"/>
            <w:szCs w:val="26"/>
          </w:rPr>
          <w:fldChar w:fldCharType="end"/>
        </w:r>
      </w:hyperlink>
    </w:p>
    <w:p w14:paraId="22B0566A" w14:textId="2C046BD0" w:rsidR="0096624C" w:rsidRPr="00DC5788" w:rsidRDefault="00B50946">
      <w:pPr>
        <w:pStyle w:val="12"/>
        <w:rPr>
          <w:rFonts w:asciiTheme="minorHAnsi" w:eastAsiaTheme="minorEastAsia" w:hAnsiTheme="minorHAnsi" w:cstheme="minorBidi"/>
          <w:sz w:val="26"/>
          <w:szCs w:val="26"/>
          <w:lang w:val="ru-RU"/>
        </w:rPr>
      </w:pPr>
      <w:hyperlink w:anchor="_Toc125470102" w:history="1">
        <w:r w:rsidR="0096624C" w:rsidRPr="00DC5788">
          <w:rPr>
            <w:rStyle w:val="af3"/>
            <w:sz w:val="26"/>
            <w:szCs w:val="26"/>
          </w:rPr>
          <w:t>3.7. В целях оплаты скорой медицинской помощи, оказываемой с 01.01.2023 года, утвердить в соответствии с приложением 5.1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_Toc125470102 \h </w:instrText>
        </w:r>
        <w:r w:rsidR="0096624C" w:rsidRPr="00DC5788">
          <w:rPr>
            <w:webHidden/>
            <w:sz w:val="26"/>
            <w:szCs w:val="26"/>
          </w:rPr>
        </w:r>
        <w:r w:rsidR="0096624C" w:rsidRPr="00DC5788">
          <w:rPr>
            <w:webHidden/>
            <w:sz w:val="26"/>
            <w:szCs w:val="26"/>
          </w:rPr>
          <w:fldChar w:fldCharType="separate"/>
        </w:r>
        <w:r w:rsidR="007502F3">
          <w:rPr>
            <w:webHidden/>
            <w:sz w:val="26"/>
            <w:szCs w:val="26"/>
          </w:rPr>
          <w:t>44</w:t>
        </w:r>
        <w:r w:rsidR="0096624C" w:rsidRPr="00DC5788">
          <w:rPr>
            <w:webHidden/>
            <w:sz w:val="26"/>
            <w:szCs w:val="26"/>
          </w:rPr>
          <w:fldChar w:fldCharType="end"/>
        </w:r>
      </w:hyperlink>
    </w:p>
    <w:p w14:paraId="61EFD51B" w14:textId="29551759" w:rsidR="0096624C" w:rsidRPr="00DC5788" w:rsidRDefault="00B50946">
      <w:pPr>
        <w:pStyle w:val="12"/>
        <w:rPr>
          <w:rFonts w:asciiTheme="minorHAnsi" w:eastAsiaTheme="minorEastAsia" w:hAnsiTheme="minorHAnsi" w:cstheme="minorBidi"/>
          <w:sz w:val="26"/>
          <w:szCs w:val="26"/>
          <w:lang w:val="ru-RU"/>
        </w:rPr>
      </w:pPr>
      <w:hyperlink w:anchor="_Toc125470103" w:history="1">
        <w:r w:rsidR="0096624C" w:rsidRPr="00DC5788">
          <w:rPr>
            <w:rStyle w:val="af3"/>
            <w:sz w:val="26"/>
            <w:szCs w:val="26"/>
          </w:rPr>
          <w:t>3.7.1.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_Toc125470103 \h </w:instrText>
        </w:r>
        <w:r w:rsidR="0096624C" w:rsidRPr="00DC5788">
          <w:rPr>
            <w:webHidden/>
            <w:sz w:val="26"/>
            <w:szCs w:val="26"/>
          </w:rPr>
        </w:r>
        <w:r w:rsidR="0096624C" w:rsidRPr="00DC5788">
          <w:rPr>
            <w:webHidden/>
            <w:sz w:val="26"/>
            <w:szCs w:val="26"/>
          </w:rPr>
          <w:fldChar w:fldCharType="separate"/>
        </w:r>
        <w:r w:rsidR="007502F3">
          <w:rPr>
            <w:webHidden/>
            <w:sz w:val="26"/>
            <w:szCs w:val="26"/>
          </w:rPr>
          <w:t>44</w:t>
        </w:r>
        <w:r w:rsidR="0096624C" w:rsidRPr="00DC5788">
          <w:rPr>
            <w:webHidden/>
            <w:sz w:val="26"/>
            <w:szCs w:val="26"/>
          </w:rPr>
          <w:fldChar w:fldCharType="end"/>
        </w:r>
      </w:hyperlink>
    </w:p>
    <w:p w14:paraId="48CF5A47" w14:textId="4050E468" w:rsidR="0096624C" w:rsidRPr="00DC5788" w:rsidRDefault="00B50946">
      <w:pPr>
        <w:pStyle w:val="12"/>
        <w:rPr>
          <w:rFonts w:asciiTheme="minorHAnsi" w:eastAsiaTheme="minorEastAsia" w:hAnsiTheme="minorHAnsi" w:cstheme="minorBidi"/>
          <w:sz w:val="26"/>
          <w:szCs w:val="26"/>
          <w:lang w:val="ru-RU"/>
        </w:rPr>
      </w:pPr>
      <w:hyperlink w:anchor="_Toc125470104" w:history="1">
        <w:r w:rsidR="0096624C" w:rsidRPr="00DC5788">
          <w:rPr>
            <w:rStyle w:val="af3"/>
            <w:sz w:val="26"/>
            <w:szCs w:val="26"/>
          </w:rPr>
          <w:t>3.7.2.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_Toc125470104 \h </w:instrText>
        </w:r>
        <w:r w:rsidR="0096624C" w:rsidRPr="00DC5788">
          <w:rPr>
            <w:webHidden/>
            <w:sz w:val="26"/>
            <w:szCs w:val="26"/>
          </w:rPr>
        </w:r>
        <w:r w:rsidR="0096624C" w:rsidRPr="00DC5788">
          <w:rPr>
            <w:webHidden/>
            <w:sz w:val="26"/>
            <w:szCs w:val="26"/>
          </w:rPr>
          <w:fldChar w:fldCharType="separate"/>
        </w:r>
        <w:r w:rsidR="007502F3">
          <w:rPr>
            <w:webHidden/>
            <w:sz w:val="26"/>
            <w:szCs w:val="26"/>
          </w:rPr>
          <w:t>44</w:t>
        </w:r>
        <w:r w:rsidR="0096624C" w:rsidRPr="00DC5788">
          <w:rPr>
            <w:webHidden/>
            <w:sz w:val="26"/>
            <w:szCs w:val="26"/>
          </w:rPr>
          <w:fldChar w:fldCharType="end"/>
        </w:r>
      </w:hyperlink>
    </w:p>
    <w:p w14:paraId="55C73E18" w14:textId="7E9695C7" w:rsidR="0096624C" w:rsidRPr="00DC5788" w:rsidRDefault="00B50946">
      <w:pPr>
        <w:pStyle w:val="12"/>
        <w:rPr>
          <w:rFonts w:asciiTheme="minorHAnsi" w:eastAsiaTheme="minorEastAsia" w:hAnsiTheme="minorHAnsi" w:cstheme="minorBidi"/>
          <w:sz w:val="26"/>
          <w:szCs w:val="26"/>
          <w:lang w:val="ru-RU"/>
        </w:rPr>
      </w:pPr>
      <w:hyperlink w:anchor="_Toc125470105" w:history="1">
        <w:r w:rsidR="0096624C" w:rsidRPr="00DC5788">
          <w:rPr>
            <w:rStyle w:val="af3"/>
            <w:sz w:val="26"/>
            <w:szCs w:val="26"/>
          </w:rPr>
          <w:t>3.7.3.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_Toc125470105 \h </w:instrText>
        </w:r>
        <w:r w:rsidR="0096624C" w:rsidRPr="00DC5788">
          <w:rPr>
            <w:webHidden/>
            <w:sz w:val="26"/>
            <w:szCs w:val="26"/>
          </w:rPr>
        </w:r>
        <w:r w:rsidR="0096624C" w:rsidRPr="00DC5788">
          <w:rPr>
            <w:webHidden/>
            <w:sz w:val="26"/>
            <w:szCs w:val="26"/>
          </w:rPr>
          <w:fldChar w:fldCharType="separate"/>
        </w:r>
        <w:r w:rsidR="007502F3">
          <w:rPr>
            <w:webHidden/>
            <w:sz w:val="26"/>
            <w:szCs w:val="26"/>
          </w:rPr>
          <w:t>45</w:t>
        </w:r>
        <w:r w:rsidR="0096624C" w:rsidRPr="00DC5788">
          <w:rPr>
            <w:webHidden/>
            <w:sz w:val="26"/>
            <w:szCs w:val="26"/>
          </w:rPr>
          <w:fldChar w:fldCharType="end"/>
        </w:r>
      </w:hyperlink>
    </w:p>
    <w:p w14:paraId="57A5F290" w14:textId="105B1DC8" w:rsidR="0096624C" w:rsidRPr="00DC5788" w:rsidRDefault="00B50946">
      <w:pPr>
        <w:pStyle w:val="12"/>
        <w:rPr>
          <w:rFonts w:asciiTheme="minorHAnsi" w:eastAsiaTheme="minorEastAsia" w:hAnsiTheme="minorHAnsi" w:cstheme="minorBidi"/>
          <w:sz w:val="26"/>
          <w:szCs w:val="26"/>
          <w:lang w:val="ru-RU"/>
        </w:rPr>
      </w:pPr>
      <w:hyperlink w:anchor="_Toc125470106" w:history="1">
        <w:r w:rsidR="0096624C" w:rsidRPr="00DC5788">
          <w:rPr>
            <w:rStyle w:val="af3"/>
            <w:kern w:val="28"/>
            <w:sz w:val="26"/>
            <w:szCs w:val="26"/>
          </w:rPr>
          <w:t xml:space="preserve">3.8. </w:t>
        </w:r>
        <w:r w:rsidR="0096624C" w:rsidRPr="00DC5788">
          <w:rPr>
            <w:rStyle w:val="af3"/>
            <w:sz w:val="26"/>
            <w:szCs w:val="26"/>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_Toc125470106 \h </w:instrText>
        </w:r>
        <w:r w:rsidR="0096624C" w:rsidRPr="00DC5788">
          <w:rPr>
            <w:webHidden/>
            <w:sz w:val="26"/>
            <w:szCs w:val="26"/>
          </w:rPr>
        </w:r>
        <w:r w:rsidR="0096624C" w:rsidRPr="00DC5788">
          <w:rPr>
            <w:webHidden/>
            <w:sz w:val="26"/>
            <w:szCs w:val="26"/>
          </w:rPr>
          <w:fldChar w:fldCharType="separate"/>
        </w:r>
        <w:r w:rsidR="007502F3">
          <w:rPr>
            <w:webHidden/>
            <w:sz w:val="26"/>
            <w:szCs w:val="26"/>
          </w:rPr>
          <w:t>45</w:t>
        </w:r>
        <w:r w:rsidR="0096624C" w:rsidRPr="00DC5788">
          <w:rPr>
            <w:webHidden/>
            <w:sz w:val="26"/>
            <w:szCs w:val="26"/>
          </w:rPr>
          <w:fldChar w:fldCharType="end"/>
        </w:r>
      </w:hyperlink>
    </w:p>
    <w:p w14:paraId="145761F8" w14:textId="117703B6" w:rsidR="0096624C" w:rsidRPr="00DC5788" w:rsidRDefault="00B50946">
      <w:pPr>
        <w:pStyle w:val="12"/>
        <w:rPr>
          <w:rFonts w:asciiTheme="minorHAnsi" w:eastAsiaTheme="minorEastAsia" w:hAnsiTheme="minorHAnsi" w:cstheme="minorBidi"/>
          <w:sz w:val="26"/>
          <w:szCs w:val="26"/>
          <w:lang w:val="ru-RU"/>
        </w:rPr>
      </w:pPr>
      <w:hyperlink w:anchor="_Toc125470107" w:history="1">
        <w:r w:rsidR="0096624C" w:rsidRPr="00DC5788">
          <w:rPr>
            <w:rStyle w:val="af3"/>
            <w:sz w:val="26"/>
            <w:szCs w:val="26"/>
          </w:rPr>
          <w:t>3.8.1.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_Toc125470107 \h </w:instrText>
        </w:r>
        <w:r w:rsidR="0096624C" w:rsidRPr="00DC5788">
          <w:rPr>
            <w:webHidden/>
            <w:sz w:val="26"/>
            <w:szCs w:val="26"/>
          </w:rPr>
        </w:r>
        <w:r w:rsidR="0096624C" w:rsidRPr="00DC5788">
          <w:rPr>
            <w:webHidden/>
            <w:sz w:val="26"/>
            <w:szCs w:val="26"/>
          </w:rPr>
          <w:fldChar w:fldCharType="separate"/>
        </w:r>
        <w:r w:rsidR="007502F3">
          <w:rPr>
            <w:webHidden/>
            <w:sz w:val="26"/>
            <w:szCs w:val="26"/>
          </w:rPr>
          <w:t>45</w:t>
        </w:r>
        <w:r w:rsidR="0096624C" w:rsidRPr="00DC5788">
          <w:rPr>
            <w:webHidden/>
            <w:sz w:val="26"/>
            <w:szCs w:val="26"/>
          </w:rPr>
          <w:fldChar w:fldCharType="end"/>
        </w:r>
      </w:hyperlink>
    </w:p>
    <w:p w14:paraId="775630E5" w14:textId="3A3012E8" w:rsidR="0096624C" w:rsidRPr="00DC5788" w:rsidRDefault="00B50946">
      <w:pPr>
        <w:pStyle w:val="12"/>
        <w:rPr>
          <w:rFonts w:asciiTheme="minorHAnsi" w:eastAsiaTheme="minorEastAsia" w:hAnsiTheme="minorHAnsi" w:cstheme="minorBidi"/>
          <w:sz w:val="26"/>
          <w:szCs w:val="26"/>
          <w:lang w:val="ru-RU"/>
        </w:rPr>
      </w:pPr>
      <w:hyperlink w:anchor="_Toc125470108" w:history="1">
        <w:r w:rsidR="0096624C" w:rsidRPr="00DC5788">
          <w:rPr>
            <w:rStyle w:val="af3"/>
            <w:sz w:val="26"/>
            <w:szCs w:val="26"/>
          </w:rPr>
          <w:t>3.8.2.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_Toc125470108 \h </w:instrText>
        </w:r>
        <w:r w:rsidR="0096624C" w:rsidRPr="00DC5788">
          <w:rPr>
            <w:webHidden/>
            <w:sz w:val="26"/>
            <w:szCs w:val="26"/>
          </w:rPr>
        </w:r>
        <w:r w:rsidR="0096624C" w:rsidRPr="00DC5788">
          <w:rPr>
            <w:webHidden/>
            <w:sz w:val="26"/>
            <w:szCs w:val="26"/>
          </w:rPr>
          <w:fldChar w:fldCharType="separate"/>
        </w:r>
        <w:r w:rsidR="007502F3">
          <w:rPr>
            <w:webHidden/>
            <w:sz w:val="26"/>
            <w:szCs w:val="26"/>
          </w:rPr>
          <w:t>45</w:t>
        </w:r>
        <w:r w:rsidR="0096624C" w:rsidRPr="00DC5788">
          <w:rPr>
            <w:webHidden/>
            <w:sz w:val="26"/>
            <w:szCs w:val="26"/>
          </w:rPr>
          <w:fldChar w:fldCharType="end"/>
        </w:r>
      </w:hyperlink>
    </w:p>
    <w:p w14:paraId="409EBE2C" w14:textId="2647910B" w:rsidR="0096624C" w:rsidRPr="00DC5788" w:rsidRDefault="00B50946">
      <w:pPr>
        <w:pStyle w:val="12"/>
        <w:rPr>
          <w:rFonts w:asciiTheme="minorHAnsi" w:eastAsiaTheme="minorEastAsia" w:hAnsiTheme="minorHAnsi" w:cstheme="minorBidi"/>
          <w:sz w:val="26"/>
          <w:szCs w:val="26"/>
          <w:lang w:val="ru-RU"/>
        </w:rPr>
      </w:pPr>
      <w:hyperlink w:anchor="_Toc125470109" w:history="1">
        <w:r w:rsidR="0096624C" w:rsidRPr="00DC5788">
          <w:rPr>
            <w:rStyle w:val="af3"/>
            <w:sz w:val="26"/>
            <w:szCs w:val="26"/>
          </w:rPr>
          <w:t>3.8.3.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_Toc125470109 \h </w:instrText>
        </w:r>
        <w:r w:rsidR="0096624C" w:rsidRPr="00DC5788">
          <w:rPr>
            <w:webHidden/>
            <w:sz w:val="26"/>
            <w:szCs w:val="26"/>
          </w:rPr>
        </w:r>
        <w:r w:rsidR="0096624C" w:rsidRPr="00DC5788">
          <w:rPr>
            <w:webHidden/>
            <w:sz w:val="26"/>
            <w:szCs w:val="26"/>
          </w:rPr>
          <w:fldChar w:fldCharType="separate"/>
        </w:r>
        <w:r w:rsidR="007502F3">
          <w:rPr>
            <w:webHidden/>
            <w:sz w:val="26"/>
            <w:szCs w:val="26"/>
          </w:rPr>
          <w:t>46</w:t>
        </w:r>
        <w:r w:rsidR="0096624C" w:rsidRPr="00DC5788">
          <w:rPr>
            <w:webHidden/>
            <w:sz w:val="26"/>
            <w:szCs w:val="26"/>
          </w:rPr>
          <w:fldChar w:fldCharType="end"/>
        </w:r>
      </w:hyperlink>
    </w:p>
    <w:p w14:paraId="24F276ED" w14:textId="23F15FD2" w:rsidR="0096624C" w:rsidRPr="00DC5788" w:rsidRDefault="00B50946">
      <w:pPr>
        <w:pStyle w:val="12"/>
        <w:rPr>
          <w:rFonts w:asciiTheme="minorHAnsi" w:eastAsiaTheme="minorEastAsia" w:hAnsiTheme="minorHAnsi" w:cstheme="minorBidi"/>
          <w:sz w:val="26"/>
          <w:szCs w:val="26"/>
          <w:lang w:val="ru-RU"/>
        </w:rPr>
      </w:pPr>
      <w:hyperlink w:anchor="_Toc125470110" w:history="1">
        <w:r w:rsidR="0096624C" w:rsidRPr="00DC5788">
          <w:rPr>
            <w:rStyle w:val="af3"/>
            <w:sz w:val="26"/>
            <w:szCs w:val="26"/>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_Toc125470110 \h </w:instrText>
        </w:r>
        <w:r w:rsidR="0096624C" w:rsidRPr="00DC5788">
          <w:rPr>
            <w:webHidden/>
            <w:sz w:val="26"/>
            <w:szCs w:val="26"/>
          </w:rPr>
        </w:r>
        <w:r w:rsidR="0096624C" w:rsidRPr="00DC5788">
          <w:rPr>
            <w:webHidden/>
            <w:sz w:val="26"/>
            <w:szCs w:val="26"/>
          </w:rPr>
          <w:fldChar w:fldCharType="separate"/>
        </w:r>
        <w:r w:rsidR="007502F3">
          <w:rPr>
            <w:webHidden/>
            <w:sz w:val="26"/>
            <w:szCs w:val="26"/>
          </w:rPr>
          <w:t>46</w:t>
        </w:r>
        <w:r w:rsidR="0096624C" w:rsidRPr="00DC5788">
          <w:rPr>
            <w:webHidden/>
            <w:sz w:val="26"/>
            <w:szCs w:val="26"/>
          </w:rPr>
          <w:fldChar w:fldCharType="end"/>
        </w:r>
      </w:hyperlink>
    </w:p>
    <w:p w14:paraId="04C92CE1" w14:textId="580746CD" w:rsidR="0096624C" w:rsidRPr="00DC5788" w:rsidRDefault="00B50946">
      <w:pPr>
        <w:pStyle w:val="12"/>
        <w:rPr>
          <w:rFonts w:asciiTheme="minorHAnsi" w:eastAsiaTheme="minorEastAsia" w:hAnsiTheme="minorHAnsi" w:cstheme="minorBidi"/>
          <w:sz w:val="26"/>
          <w:szCs w:val="26"/>
          <w:lang w:val="ru-RU"/>
        </w:rPr>
      </w:pPr>
      <w:hyperlink w:anchor="_Toc125470111" w:history="1">
        <w:r w:rsidR="0096624C" w:rsidRPr="00DC5788">
          <w:rPr>
            <w:rStyle w:val="af3"/>
            <w:sz w:val="26"/>
            <w:szCs w:val="26"/>
          </w:rPr>
          <w:t>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_Toc125470111 \h </w:instrText>
        </w:r>
        <w:r w:rsidR="0096624C" w:rsidRPr="00DC5788">
          <w:rPr>
            <w:webHidden/>
            <w:sz w:val="26"/>
            <w:szCs w:val="26"/>
          </w:rPr>
        </w:r>
        <w:r w:rsidR="0096624C" w:rsidRPr="00DC5788">
          <w:rPr>
            <w:webHidden/>
            <w:sz w:val="26"/>
            <w:szCs w:val="26"/>
          </w:rPr>
          <w:fldChar w:fldCharType="separate"/>
        </w:r>
        <w:r w:rsidR="007502F3">
          <w:rPr>
            <w:webHidden/>
            <w:sz w:val="26"/>
            <w:szCs w:val="26"/>
          </w:rPr>
          <w:t>46</w:t>
        </w:r>
        <w:r w:rsidR="0096624C" w:rsidRPr="00DC5788">
          <w:rPr>
            <w:webHidden/>
            <w:sz w:val="26"/>
            <w:szCs w:val="26"/>
          </w:rPr>
          <w:fldChar w:fldCharType="end"/>
        </w:r>
      </w:hyperlink>
    </w:p>
    <w:p w14:paraId="34CB71DB" w14:textId="2A023775" w:rsidR="0096624C" w:rsidRPr="00DC5788" w:rsidRDefault="00B50946">
      <w:pPr>
        <w:pStyle w:val="12"/>
        <w:rPr>
          <w:rFonts w:asciiTheme="minorHAnsi" w:eastAsiaTheme="minorEastAsia" w:hAnsiTheme="minorHAnsi" w:cstheme="minorBidi"/>
          <w:sz w:val="26"/>
          <w:szCs w:val="26"/>
          <w:lang w:val="ru-RU"/>
        </w:rPr>
      </w:pPr>
      <w:hyperlink w:anchor="_Toc125470112" w:history="1">
        <w:r w:rsidR="0096624C" w:rsidRPr="00DC5788">
          <w:rPr>
            <w:rStyle w:val="af3"/>
            <w:sz w:val="26"/>
            <w:szCs w:val="26"/>
          </w:rPr>
          <w:t>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_Toc125470112 \h </w:instrText>
        </w:r>
        <w:r w:rsidR="0096624C" w:rsidRPr="00DC5788">
          <w:rPr>
            <w:webHidden/>
            <w:sz w:val="26"/>
            <w:szCs w:val="26"/>
          </w:rPr>
        </w:r>
        <w:r w:rsidR="0096624C" w:rsidRPr="00DC5788">
          <w:rPr>
            <w:webHidden/>
            <w:sz w:val="26"/>
            <w:szCs w:val="26"/>
          </w:rPr>
          <w:fldChar w:fldCharType="separate"/>
        </w:r>
        <w:r w:rsidR="007502F3">
          <w:rPr>
            <w:webHidden/>
            <w:sz w:val="26"/>
            <w:szCs w:val="26"/>
          </w:rPr>
          <w:t>46</w:t>
        </w:r>
        <w:r w:rsidR="0096624C" w:rsidRPr="00DC5788">
          <w:rPr>
            <w:webHidden/>
            <w:sz w:val="26"/>
            <w:szCs w:val="26"/>
          </w:rPr>
          <w:fldChar w:fldCharType="end"/>
        </w:r>
      </w:hyperlink>
    </w:p>
    <w:p w14:paraId="7BDBA849" w14:textId="1D0821AA" w:rsidR="0096624C" w:rsidRPr="00DC5788" w:rsidRDefault="00B50946">
      <w:pPr>
        <w:pStyle w:val="12"/>
        <w:rPr>
          <w:rFonts w:asciiTheme="minorHAnsi" w:eastAsiaTheme="minorEastAsia" w:hAnsiTheme="minorHAnsi" w:cstheme="minorBidi"/>
          <w:sz w:val="26"/>
          <w:szCs w:val="26"/>
          <w:lang w:val="ru-RU"/>
        </w:rPr>
      </w:pPr>
      <w:hyperlink w:anchor="_Toc125470113" w:history="1">
        <w:r w:rsidR="0096624C" w:rsidRPr="00DC5788">
          <w:rPr>
            <w:rStyle w:val="af3"/>
            <w:sz w:val="26"/>
            <w:szCs w:val="26"/>
          </w:rPr>
          <w:t>4.2.1.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_Toc125470113 \h </w:instrText>
        </w:r>
        <w:r w:rsidR="0096624C" w:rsidRPr="00DC5788">
          <w:rPr>
            <w:webHidden/>
            <w:sz w:val="26"/>
            <w:szCs w:val="26"/>
          </w:rPr>
        </w:r>
        <w:r w:rsidR="0096624C" w:rsidRPr="00DC5788">
          <w:rPr>
            <w:webHidden/>
            <w:sz w:val="26"/>
            <w:szCs w:val="26"/>
          </w:rPr>
          <w:fldChar w:fldCharType="separate"/>
        </w:r>
        <w:r w:rsidR="007502F3">
          <w:rPr>
            <w:webHidden/>
            <w:sz w:val="26"/>
            <w:szCs w:val="26"/>
          </w:rPr>
          <w:t>46</w:t>
        </w:r>
        <w:r w:rsidR="0096624C" w:rsidRPr="00DC5788">
          <w:rPr>
            <w:webHidden/>
            <w:sz w:val="26"/>
            <w:szCs w:val="26"/>
          </w:rPr>
          <w:fldChar w:fldCharType="end"/>
        </w:r>
      </w:hyperlink>
    </w:p>
    <w:p w14:paraId="34D3EE88" w14:textId="0E020A3B" w:rsidR="0096624C" w:rsidRPr="00DC5788" w:rsidRDefault="00B50946">
      <w:pPr>
        <w:pStyle w:val="12"/>
        <w:rPr>
          <w:rFonts w:asciiTheme="minorHAnsi" w:eastAsiaTheme="minorEastAsia" w:hAnsiTheme="minorHAnsi" w:cstheme="minorBidi"/>
          <w:sz w:val="26"/>
          <w:szCs w:val="26"/>
          <w:lang w:val="ru-RU"/>
        </w:rPr>
      </w:pPr>
      <w:hyperlink w:anchor="_Toc125470114" w:history="1">
        <w:r w:rsidR="0096624C" w:rsidRPr="00DC5788">
          <w:rPr>
            <w:rStyle w:val="af3"/>
            <w:sz w:val="26"/>
            <w:szCs w:val="26"/>
          </w:rPr>
          <w:t>4.2.2.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_Toc125470114 \h </w:instrText>
        </w:r>
        <w:r w:rsidR="0096624C" w:rsidRPr="00DC5788">
          <w:rPr>
            <w:webHidden/>
            <w:sz w:val="26"/>
            <w:szCs w:val="26"/>
          </w:rPr>
        </w:r>
        <w:r w:rsidR="0096624C" w:rsidRPr="00DC5788">
          <w:rPr>
            <w:webHidden/>
            <w:sz w:val="26"/>
            <w:szCs w:val="26"/>
          </w:rPr>
          <w:fldChar w:fldCharType="separate"/>
        </w:r>
        <w:r w:rsidR="007502F3">
          <w:rPr>
            <w:webHidden/>
            <w:sz w:val="26"/>
            <w:szCs w:val="26"/>
          </w:rPr>
          <w:t>47</w:t>
        </w:r>
        <w:r w:rsidR="0096624C" w:rsidRPr="00DC5788">
          <w:rPr>
            <w:webHidden/>
            <w:sz w:val="26"/>
            <w:szCs w:val="26"/>
          </w:rPr>
          <w:fldChar w:fldCharType="end"/>
        </w:r>
      </w:hyperlink>
    </w:p>
    <w:p w14:paraId="4172B48B" w14:textId="1B527A21" w:rsidR="0096624C" w:rsidRPr="00DC5788" w:rsidRDefault="00B50946">
      <w:pPr>
        <w:pStyle w:val="12"/>
        <w:rPr>
          <w:rFonts w:asciiTheme="minorHAnsi" w:eastAsiaTheme="minorEastAsia" w:hAnsiTheme="minorHAnsi" w:cstheme="minorBidi"/>
          <w:sz w:val="26"/>
          <w:szCs w:val="26"/>
          <w:lang w:val="ru-RU"/>
        </w:rPr>
      </w:pPr>
      <w:hyperlink w:anchor="_Toc125470115" w:history="1">
        <w:r w:rsidR="0096624C" w:rsidRPr="00DC5788">
          <w:rPr>
            <w:rStyle w:val="af3"/>
            <w:sz w:val="26"/>
            <w:szCs w:val="26"/>
          </w:rPr>
          <w:t>4.2.2.1.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_Toc125470115 \h </w:instrText>
        </w:r>
        <w:r w:rsidR="0096624C" w:rsidRPr="00DC5788">
          <w:rPr>
            <w:webHidden/>
            <w:sz w:val="26"/>
            <w:szCs w:val="26"/>
          </w:rPr>
        </w:r>
        <w:r w:rsidR="0096624C" w:rsidRPr="00DC5788">
          <w:rPr>
            <w:webHidden/>
            <w:sz w:val="26"/>
            <w:szCs w:val="26"/>
          </w:rPr>
          <w:fldChar w:fldCharType="separate"/>
        </w:r>
        <w:r w:rsidR="007502F3">
          <w:rPr>
            <w:webHidden/>
            <w:sz w:val="26"/>
            <w:szCs w:val="26"/>
          </w:rPr>
          <w:t>48</w:t>
        </w:r>
        <w:r w:rsidR="0096624C" w:rsidRPr="00DC5788">
          <w:rPr>
            <w:webHidden/>
            <w:sz w:val="26"/>
            <w:szCs w:val="26"/>
          </w:rPr>
          <w:fldChar w:fldCharType="end"/>
        </w:r>
      </w:hyperlink>
    </w:p>
    <w:p w14:paraId="688509DE" w14:textId="6FADC14F" w:rsidR="0096624C" w:rsidRPr="00DC5788" w:rsidRDefault="00B50946">
      <w:pPr>
        <w:pStyle w:val="12"/>
        <w:rPr>
          <w:rFonts w:asciiTheme="minorHAnsi" w:eastAsiaTheme="minorEastAsia" w:hAnsiTheme="minorHAnsi" w:cstheme="minorBidi"/>
          <w:sz w:val="26"/>
          <w:szCs w:val="26"/>
          <w:lang w:val="ru-RU"/>
        </w:rPr>
      </w:pPr>
      <w:hyperlink w:anchor="_Toc125470116" w:history="1">
        <w:r w:rsidR="0096624C" w:rsidRPr="00DC5788">
          <w:rPr>
            <w:rStyle w:val="af3"/>
            <w:sz w:val="26"/>
            <w:szCs w:val="26"/>
          </w:rPr>
          <w:t>4.2.2.2.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_Toc125470116 \h </w:instrText>
        </w:r>
        <w:r w:rsidR="0096624C" w:rsidRPr="00DC5788">
          <w:rPr>
            <w:webHidden/>
            <w:sz w:val="26"/>
            <w:szCs w:val="26"/>
          </w:rPr>
        </w:r>
        <w:r w:rsidR="0096624C" w:rsidRPr="00DC5788">
          <w:rPr>
            <w:webHidden/>
            <w:sz w:val="26"/>
            <w:szCs w:val="26"/>
          </w:rPr>
          <w:fldChar w:fldCharType="separate"/>
        </w:r>
        <w:r w:rsidR="007502F3">
          <w:rPr>
            <w:webHidden/>
            <w:sz w:val="26"/>
            <w:szCs w:val="26"/>
          </w:rPr>
          <w:t>48</w:t>
        </w:r>
        <w:r w:rsidR="0096624C" w:rsidRPr="00DC5788">
          <w:rPr>
            <w:webHidden/>
            <w:sz w:val="26"/>
            <w:szCs w:val="26"/>
          </w:rPr>
          <w:fldChar w:fldCharType="end"/>
        </w:r>
      </w:hyperlink>
    </w:p>
    <w:p w14:paraId="52D86D87" w14:textId="1869FC19" w:rsidR="0096624C" w:rsidRPr="00DC5788" w:rsidRDefault="00B50946">
      <w:pPr>
        <w:pStyle w:val="12"/>
        <w:rPr>
          <w:rFonts w:asciiTheme="minorHAnsi" w:eastAsiaTheme="minorEastAsia" w:hAnsiTheme="minorHAnsi" w:cstheme="minorBidi"/>
          <w:sz w:val="26"/>
          <w:szCs w:val="26"/>
          <w:lang w:val="ru-RU"/>
        </w:rPr>
      </w:pPr>
      <w:hyperlink w:anchor="_Toc125470117" w:history="1">
        <w:r w:rsidR="0096624C" w:rsidRPr="00DC5788">
          <w:rPr>
            <w:rStyle w:val="af3"/>
            <w:sz w:val="26"/>
            <w:szCs w:val="26"/>
          </w:rPr>
          <w:t>4.2.2.3.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_Toc125470117 \h </w:instrText>
        </w:r>
        <w:r w:rsidR="0096624C" w:rsidRPr="00DC5788">
          <w:rPr>
            <w:webHidden/>
            <w:sz w:val="26"/>
            <w:szCs w:val="26"/>
          </w:rPr>
        </w:r>
        <w:r w:rsidR="0096624C" w:rsidRPr="00DC5788">
          <w:rPr>
            <w:webHidden/>
            <w:sz w:val="26"/>
            <w:szCs w:val="26"/>
          </w:rPr>
          <w:fldChar w:fldCharType="separate"/>
        </w:r>
        <w:r w:rsidR="007502F3">
          <w:rPr>
            <w:webHidden/>
            <w:sz w:val="26"/>
            <w:szCs w:val="26"/>
          </w:rPr>
          <w:t>48</w:t>
        </w:r>
        <w:r w:rsidR="0096624C" w:rsidRPr="00DC5788">
          <w:rPr>
            <w:webHidden/>
            <w:sz w:val="26"/>
            <w:szCs w:val="26"/>
          </w:rPr>
          <w:fldChar w:fldCharType="end"/>
        </w:r>
      </w:hyperlink>
    </w:p>
    <w:p w14:paraId="53EEB2C0" w14:textId="5338985B" w:rsidR="0096624C" w:rsidRPr="00DC5788" w:rsidRDefault="00B50946">
      <w:pPr>
        <w:pStyle w:val="12"/>
        <w:rPr>
          <w:rFonts w:asciiTheme="minorHAnsi" w:eastAsiaTheme="minorEastAsia" w:hAnsiTheme="minorHAnsi" w:cstheme="minorBidi"/>
          <w:sz w:val="26"/>
          <w:szCs w:val="26"/>
          <w:lang w:val="ru-RU"/>
        </w:rPr>
      </w:pPr>
      <w:hyperlink w:anchor="_Toc125470118" w:history="1">
        <w:r w:rsidR="0096624C" w:rsidRPr="00DC5788">
          <w:rPr>
            <w:rStyle w:val="af3"/>
            <w:sz w:val="26"/>
            <w:szCs w:val="26"/>
          </w:rPr>
          <w:t>4.2.2.4.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_Toc125470118 \h </w:instrText>
        </w:r>
        <w:r w:rsidR="0096624C" w:rsidRPr="00DC5788">
          <w:rPr>
            <w:webHidden/>
            <w:sz w:val="26"/>
            <w:szCs w:val="26"/>
          </w:rPr>
        </w:r>
        <w:r w:rsidR="0096624C" w:rsidRPr="00DC5788">
          <w:rPr>
            <w:webHidden/>
            <w:sz w:val="26"/>
            <w:szCs w:val="26"/>
          </w:rPr>
          <w:fldChar w:fldCharType="separate"/>
        </w:r>
        <w:r w:rsidR="007502F3">
          <w:rPr>
            <w:webHidden/>
            <w:sz w:val="26"/>
            <w:szCs w:val="26"/>
          </w:rPr>
          <w:t>48</w:t>
        </w:r>
        <w:r w:rsidR="0096624C" w:rsidRPr="00DC5788">
          <w:rPr>
            <w:webHidden/>
            <w:sz w:val="26"/>
            <w:szCs w:val="26"/>
          </w:rPr>
          <w:fldChar w:fldCharType="end"/>
        </w:r>
      </w:hyperlink>
    </w:p>
    <w:p w14:paraId="074C605F" w14:textId="6C1C935C" w:rsidR="0096624C" w:rsidRPr="00DC5788" w:rsidRDefault="00B50946">
      <w:pPr>
        <w:pStyle w:val="12"/>
        <w:rPr>
          <w:rFonts w:asciiTheme="minorHAnsi" w:eastAsiaTheme="minorEastAsia" w:hAnsiTheme="minorHAnsi" w:cstheme="minorBidi"/>
          <w:sz w:val="26"/>
          <w:szCs w:val="26"/>
          <w:lang w:val="ru-RU"/>
        </w:rPr>
      </w:pPr>
      <w:hyperlink w:anchor="_Toc125470119" w:history="1">
        <w:r w:rsidR="0096624C" w:rsidRPr="00DC5788">
          <w:rPr>
            <w:rStyle w:val="af3"/>
            <w:sz w:val="26"/>
            <w:szCs w:val="26"/>
          </w:rPr>
          <w:t>4.2.2.5.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_Toc125470119 \h </w:instrText>
        </w:r>
        <w:r w:rsidR="0096624C" w:rsidRPr="00DC5788">
          <w:rPr>
            <w:webHidden/>
            <w:sz w:val="26"/>
            <w:szCs w:val="26"/>
          </w:rPr>
        </w:r>
        <w:r w:rsidR="0096624C" w:rsidRPr="00DC5788">
          <w:rPr>
            <w:webHidden/>
            <w:sz w:val="26"/>
            <w:szCs w:val="26"/>
          </w:rPr>
          <w:fldChar w:fldCharType="separate"/>
        </w:r>
        <w:r w:rsidR="007502F3">
          <w:rPr>
            <w:webHidden/>
            <w:sz w:val="26"/>
            <w:szCs w:val="26"/>
          </w:rPr>
          <w:t>48</w:t>
        </w:r>
        <w:r w:rsidR="0096624C" w:rsidRPr="00DC5788">
          <w:rPr>
            <w:webHidden/>
            <w:sz w:val="26"/>
            <w:szCs w:val="26"/>
          </w:rPr>
          <w:fldChar w:fldCharType="end"/>
        </w:r>
      </w:hyperlink>
    </w:p>
    <w:p w14:paraId="1819D037" w14:textId="12D21CB9" w:rsidR="0096624C" w:rsidRPr="00DC5788" w:rsidRDefault="00B50946">
      <w:pPr>
        <w:pStyle w:val="12"/>
        <w:rPr>
          <w:rFonts w:asciiTheme="minorHAnsi" w:eastAsiaTheme="minorEastAsia" w:hAnsiTheme="minorHAnsi" w:cstheme="minorBidi"/>
          <w:sz w:val="26"/>
          <w:szCs w:val="26"/>
          <w:lang w:val="ru-RU"/>
        </w:rPr>
      </w:pPr>
      <w:hyperlink w:anchor="_Toc125470120" w:history="1">
        <w:r w:rsidR="0096624C" w:rsidRPr="00DC5788">
          <w:rPr>
            <w:rStyle w:val="af3"/>
            <w:sz w:val="26"/>
            <w:szCs w:val="26"/>
          </w:rPr>
          <w:t>4.3.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_Toc125470120 \h </w:instrText>
        </w:r>
        <w:r w:rsidR="0096624C" w:rsidRPr="00DC5788">
          <w:rPr>
            <w:webHidden/>
            <w:sz w:val="26"/>
            <w:szCs w:val="26"/>
          </w:rPr>
        </w:r>
        <w:r w:rsidR="0096624C" w:rsidRPr="00DC5788">
          <w:rPr>
            <w:webHidden/>
            <w:sz w:val="26"/>
            <w:szCs w:val="26"/>
          </w:rPr>
          <w:fldChar w:fldCharType="separate"/>
        </w:r>
        <w:r w:rsidR="007502F3">
          <w:rPr>
            <w:webHidden/>
            <w:sz w:val="26"/>
            <w:szCs w:val="26"/>
          </w:rPr>
          <w:t>48</w:t>
        </w:r>
        <w:r w:rsidR="0096624C" w:rsidRPr="00DC5788">
          <w:rPr>
            <w:webHidden/>
            <w:sz w:val="26"/>
            <w:szCs w:val="26"/>
          </w:rPr>
          <w:fldChar w:fldCharType="end"/>
        </w:r>
      </w:hyperlink>
    </w:p>
    <w:p w14:paraId="31558E32" w14:textId="4520051D" w:rsidR="0096624C" w:rsidRPr="00DC5788" w:rsidRDefault="00B50946">
      <w:pPr>
        <w:pStyle w:val="12"/>
        <w:rPr>
          <w:rFonts w:asciiTheme="minorHAnsi" w:eastAsiaTheme="minorEastAsia" w:hAnsiTheme="minorHAnsi" w:cstheme="minorBidi"/>
          <w:sz w:val="26"/>
          <w:szCs w:val="26"/>
          <w:lang w:val="ru-RU"/>
        </w:rPr>
      </w:pPr>
      <w:hyperlink w:anchor="_Toc125470121" w:history="1">
        <w:r w:rsidR="0096624C" w:rsidRPr="00DC5788">
          <w:rPr>
            <w:rStyle w:val="af3"/>
            <w:rFonts w:eastAsia="Calibri"/>
            <w:sz w:val="26"/>
            <w:szCs w:val="26"/>
            <w:lang w:eastAsia="en-US"/>
          </w:rPr>
          <w:t>4.4.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_Toc125470121 \h </w:instrText>
        </w:r>
        <w:r w:rsidR="0096624C" w:rsidRPr="00DC5788">
          <w:rPr>
            <w:webHidden/>
            <w:sz w:val="26"/>
            <w:szCs w:val="26"/>
          </w:rPr>
        </w:r>
        <w:r w:rsidR="0096624C" w:rsidRPr="00DC5788">
          <w:rPr>
            <w:webHidden/>
            <w:sz w:val="26"/>
            <w:szCs w:val="26"/>
          </w:rPr>
          <w:fldChar w:fldCharType="separate"/>
        </w:r>
        <w:r w:rsidR="007502F3">
          <w:rPr>
            <w:webHidden/>
            <w:sz w:val="26"/>
            <w:szCs w:val="26"/>
          </w:rPr>
          <w:t>49</w:t>
        </w:r>
        <w:r w:rsidR="0096624C" w:rsidRPr="00DC5788">
          <w:rPr>
            <w:webHidden/>
            <w:sz w:val="26"/>
            <w:szCs w:val="26"/>
          </w:rPr>
          <w:fldChar w:fldCharType="end"/>
        </w:r>
      </w:hyperlink>
    </w:p>
    <w:p w14:paraId="3A3CE131" w14:textId="225EEE44" w:rsidR="0096624C" w:rsidRPr="00DC5788" w:rsidRDefault="00B50946">
      <w:pPr>
        <w:pStyle w:val="12"/>
        <w:rPr>
          <w:rFonts w:asciiTheme="minorHAnsi" w:eastAsiaTheme="minorEastAsia" w:hAnsiTheme="minorHAnsi" w:cstheme="minorBidi"/>
          <w:sz w:val="26"/>
          <w:szCs w:val="26"/>
          <w:lang w:val="ru-RU"/>
        </w:rPr>
      </w:pPr>
      <w:hyperlink w:anchor="_Toc125470122" w:history="1">
        <w:r w:rsidR="0096624C" w:rsidRPr="00DC5788">
          <w:rPr>
            <w:rStyle w:val="af3"/>
            <w:sz w:val="26"/>
            <w:szCs w:val="26"/>
          </w:rPr>
          <w:t>5. Заключительные положения.</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_Toc125470122 \h </w:instrText>
        </w:r>
        <w:r w:rsidR="0096624C" w:rsidRPr="00DC5788">
          <w:rPr>
            <w:webHidden/>
            <w:sz w:val="26"/>
            <w:szCs w:val="26"/>
          </w:rPr>
        </w:r>
        <w:r w:rsidR="0096624C" w:rsidRPr="00DC5788">
          <w:rPr>
            <w:webHidden/>
            <w:sz w:val="26"/>
            <w:szCs w:val="26"/>
          </w:rPr>
          <w:fldChar w:fldCharType="separate"/>
        </w:r>
        <w:r w:rsidR="007502F3">
          <w:rPr>
            <w:webHidden/>
            <w:sz w:val="26"/>
            <w:szCs w:val="26"/>
          </w:rPr>
          <w:t>49</w:t>
        </w:r>
        <w:r w:rsidR="0096624C" w:rsidRPr="00DC5788">
          <w:rPr>
            <w:webHidden/>
            <w:sz w:val="26"/>
            <w:szCs w:val="26"/>
          </w:rPr>
          <w:fldChar w:fldCharType="end"/>
        </w:r>
      </w:hyperlink>
    </w:p>
    <w:p w14:paraId="4C97E426" w14:textId="7DE59816" w:rsidR="0096624C" w:rsidRPr="00DC5788" w:rsidRDefault="00B50946">
      <w:pPr>
        <w:pStyle w:val="12"/>
        <w:rPr>
          <w:rFonts w:asciiTheme="minorHAnsi" w:eastAsiaTheme="minorEastAsia" w:hAnsiTheme="minorHAnsi" w:cstheme="minorBidi"/>
          <w:sz w:val="26"/>
          <w:szCs w:val="26"/>
          <w:lang w:val="ru-RU"/>
        </w:rPr>
      </w:pPr>
      <w:hyperlink w:anchor="_Toc125470123" w:history="1">
        <w:r w:rsidR="0096624C" w:rsidRPr="00DC5788">
          <w:rPr>
            <w:rStyle w:val="af3"/>
            <w:sz w:val="26"/>
            <w:szCs w:val="26"/>
          </w:rPr>
          <w:t>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_Toc125470123 \h </w:instrText>
        </w:r>
        <w:r w:rsidR="0096624C" w:rsidRPr="00DC5788">
          <w:rPr>
            <w:webHidden/>
            <w:sz w:val="26"/>
            <w:szCs w:val="26"/>
          </w:rPr>
        </w:r>
        <w:r w:rsidR="0096624C" w:rsidRPr="00DC5788">
          <w:rPr>
            <w:webHidden/>
            <w:sz w:val="26"/>
            <w:szCs w:val="26"/>
          </w:rPr>
          <w:fldChar w:fldCharType="separate"/>
        </w:r>
        <w:r w:rsidR="007502F3">
          <w:rPr>
            <w:webHidden/>
            <w:sz w:val="26"/>
            <w:szCs w:val="26"/>
          </w:rPr>
          <w:t>49</w:t>
        </w:r>
        <w:r w:rsidR="0096624C" w:rsidRPr="00DC5788">
          <w:rPr>
            <w:webHidden/>
            <w:sz w:val="26"/>
            <w:szCs w:val="26"/>
          </w:rPr>
          <w:fldChar w:fldCharType="end"/>
        </w:r>
      </w:hyperlink>
    </w:p>
    <w:p w14:paraId="7A186D5A" w14:textId="1A9F6820" w:rsidR="0096624C" w:rsidRPr="00DC5788" w:rsidRDefault="00B50946">
      <w:pPr>
        <w:pStyle w:val="12"/>
        <w:rPr>
          <w:rFonts w:asciiTheme="minorHAnsi" w:eastAsiaTheme="minorEastAsia" w:hAnsiTheme="minorHAnsi" w:cstheme="minorBidi"/>
          <w:sz w:val="26"/>
          <w:szCs w:val="26"/>
          <w:lang w:val="ru-RU"/>
        </w:rPr>
      </w:pPr>
      <w:hyperlink w:anchor="_Toc125470124" w:history="1">
        <w:r w:rsidR="0096624C" w:rsidRPr="00DC5788">
          <w:rPr>
            <w:rStyle w:val="af3"/>
            <w:sz w:val="26"/>
            <w:szCs w:val="26"/>
          </w:rPr>
          <w:t>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_Toc125470124 \h </w:instrText>
        </w:r>
        <w:r w:rsidR="0096624C" w:rsidRPr="00DC5788">
          <w:rPr>
            <w:webHidden/>
            <w:sz w:val="26"/>
            <w:szCs w:val="26"/>
          </w:rPr>
        </w:r>
        <w:r w:rsidR="0096624C" w:rsidRPr="00DC5788">
          <w:rPr>
            <w:webHidden/>
            <w:sz w:val="26"/>
            <w:szCs w:val="26"/>
          </w:rPr>
          <w:fldChar w:fldCharType="separate"/>
        </w:r>
        <w:r w:rsidR="007502F3">
          <w:rPr>
            <w:webHidden/>
            <w:sz w:val="26"/>
            <w:szCs w:val="26"/>
          </w:rPr>
          <w:t>50</w:t>
        </w:r>
        <w:r w:rsidR="0096624C" w:rsidRPr="00DC5788">
          <w:rPr>
            <w:webHidden/>
            <w:sz w:val="26"/>
            <w:szCs w:val="26"/>
          </w:rPr>
          <w:fldChar w:fldCharType="end"/>
        </w:r>
      </w:hyperlink>
    </w:p>
    <w:p w14:paraId="162816F3" w14:textId="39A67190" w:rsidR="0096624C" w:rsidRPr="00DC5788" w:rsidRDefault="00B50946">
      <w:pPr>
        <w:pStyle w:val="12"/>
        <w:rPr>
          <w:rFonts w:asciiTheme="minorHAnsi" w:eastAsiaTheme="minorEastAsia" w:hAnsiTheme="minorHAnsi" w:cstheme="minorBidi"/>
          <w:sz w:val="26"/>
          <w:szCs w:val="26"/>
          <w:lang w:val="ru-RU"/>
        </w:rPr>
      </w:pPr>
      <w:hyperlink w:anchor="_Toc125470125" w:history="1">
        <w:r w:rsidR="0096624C" w:rsidRPr="00DC5788">
          <w:rPr>
            <w:rStyle w:val="af3"/>
            <w:sz w:val="26"/>
            <w:szCs w:val="26"/>
          </w:rPr>
          <w:t>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_Toc125470125 \h </w:instrText>
        </w:r>
        <w:r w:rsidR="0096624C" w:rsidRPr="00DC5788">
          <w:rPr>
            <w:webHidden/>
            <w:sz w:val="26"/>
            <w:szCs w:val="26"/>
          </w:rPr>
        </w:r>
        <w:r w:rsidR="0096624C" w:rsidRPr="00DC5788">
          <w:rPr>
            <w:webHidden/>
            <w:sz w:val="26"/>
            <w:szCs w:val="26"/>
          </w:rPr>
          <w:fldChar w:fldCharType="separate"/>
        </w:r>
        <w:r w:rsidR="007502F3">
          <w:rPr>
            <w:webHidden/>
            <w:sz w:val="26"/>
            <w:szCs w:val="26"/>
          </w:rPr>
          <w:t>50</w:t>
        </w:r>
        <w:r w:rsidR="0096624C" w:rsidRPr="00DC5788">
          <w:rPr>
            <w:webHidden/>
            <w:sz w:val="26"/>
            <w:szCs w:val="26"/>
          </w:rPr>
          <w:fldChar w:fldCharType="end"/>
        </w:r>
      </w:hyperlink>
    </w:p>
    <w:p w14:paraId="1B05287E" w14:textId="0868C8CF" w:rsidR="0096624C" w:rsidRPr="00DC5788" w:rsidRDefault="00B50946">
      <w:pPr>
        <w:pStyle w:val="12"/>
        <w:rPr>
          <w:rFonts w:asciiTheme="minorHAnsi" w:eastAsiaTheme="minorEastAsia" w:hAnsiTheme="minorHAnsi" w:cstheme="minorBidi"/>
          <w:sz w:val="26"/>
          <w:szCs w:val="26"/>
          <w:lang w:val="ru-RU"/>
        </w:rPr>
      </w:pPr>
      <w:hyperlink w:anchor="_Toc125470126" w:history="1">
        <w:r w:rsidR="0096624C" w:rsidRPr="00DC5788">
          <w:rPr>
            <w:rStyle w:val="af3"/>
            <w:sz w:val="26"/>
            <w:szCs w:val="26"/>
          </w:rPr>
          <w:t>5.4.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_Toc125470126 \h </w:instrText>
        </w:r>
        <w:r w:rsidR="0096624C" w:rsidRPr="00DC5788">
          <w:rPr>
            <w:webHidden/>
            <w:sz w:val="26"/>
            <w:szCs w:val="26"/>
          </w:rPr>
        </w:r>
        <w:r w:rsidR="0096624C" w:rsidRPr="00DC5788">
          <w:rPr>
            <w:webHidden/>
            <w:sz w:val="26"/>
            <w:szCs w:val="26"/>
          </w:rPr>
          <w:fldChar w:fldCharType="separate"/>
        </w:r>
        <w:r w:rsidR="007502F3">
          <w:rPr>
            <w:webHidden/>
            <w:sz w:val="26"/>
            <w:szCs w:val="26"/>
          </w:rPr>
          <w:t>50</w:t>
        </w:r>
        <w:r w:rsidR="0096624C" w:rsidRPr="00DC5788">
          <w:rPr>
            <w:webHidden/>
            <w:sz w:val="26"/>
            <w:szCs w:val="26"/>
          </w:rPr>
          <w:fldChar w:fldCharType="end"/>
        </w:r>
      </w:hyperlink>
    </w:p>
    <w:p w14:paraId="2FEF36CD" w14:textId="235CF482" w:rsidR="0096624C" w:rsidRPr="00DC5788" w:rsidRDefault="00B50946">
      <w:pPr>
        <w:pStyle w:val="12"/>
        <w:rPr>
          <w:rFonts w:asciiTheme="minorHAnsi" w:eastAsiaTheme="minorEastAsia" w:hAnsiTheme="minorHAnsi" w:cstheme="minorBidi"/>
          <w:sz w:val="26"/>
          <w:szCs w:val="26"/>
          <w:lang w:val="ru-RU"/>
        </w:rPr>
      </w:pPr>
      <w:hyperlink w:anchor="_Toc125470127" w:history="1">
        <w:r w:rsidR="0096624C" w:rsidRPr="00DC5788">
          <w:rPr>
            <w:rStyle w:val="af3"/>
            <w:sz w:val="26"/>
            <w:szCs w:val="26"/>
          </w:rPr>
          <w:t>5.5.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_Toc125470127 \h </w:instrText>
        </w:r>
        <w:r w:rsidR="0096624C" w:rsidRPr="00DC5788">
          <w:rPr>
            <w:webHidden/>
            <w:sz w:val="26"/>
            <w:szCs w:val="26"/>
          </w:rPr>
        </w:r>
        <w:r w:rsidR="0096624C" w:rsidRPr="00DC5788">
          <w:rPr>
            <w:webHidden/>
            <w:sz w:val="26"/>
            <w:szCs w:val="26"/>
          </w:rPr>
          <w:fldChar w:fldCharType="separate"/>
        </w:r>
        <w:r w:rsidR="007502F3">
          <w:rPr>
            <w:webHidden/>
            <w:sz w:val="26"/>
            <w:szCs w:val="26"/>
          </w:rPr>
          <w:t>50</w:t>
        </w:r>
        <w:r w:rsidR="0096624C" w:rsidRPr="00DC5788">
          <w:rPr>
            <w:webHidden/>
            <w:sz w:val="26"/>
            <w:szCs w:val="26"/>
          </w:rPr>
          <w:fldChar w:fldCharType="end"/>
        </w:r>
      </w:hyperlink>
    </w:p>
    <w:p w14:paraId="46CB4BC1" w14:textId="071625D3" w:rsidR="00725496" w:rsidRPr="00681F62" w:rsidRDefault="00000CA0">
      <w:pPr>
        <w:rPr>
          <w:b/>
          <w:bCs/>
          <w:sz w:val="24"/>
          <w:szCs w:val="24"/>
        </w:rPr>
      </w:pPr>
      <w:r w:rsidRPr="00DC5788">
        <w:rPr>
          <w:b/>
          <w:bCs/>
          <w:sz w:val="26"/>
          <w:szCs w:val="26"/>
        </w:rPr>
        <w:fldChar w:fldCharType="end"/>
      </w:r>
    </w:p>
    <w:p w14:paraId="594F21B7" w14:textId="77777777" w:rsidR="00E94D80" w:rsidRDefault="00725496" w:rsidP="00E94D80">
      <w:pPr>
        <w:ind w:firstLine="0"/>
        <w:jc w:val="left"/>
        <w:rPr>
          <w:b/>
          <w:bCs/>
          <w:sz w:val="24"/>
          <w:szCs w:val="24"/>
        </w:rPr>
      </w:pPr>
      <w:r w:rsidRPr="00681F62">
        <w:rPr>
          <w:b/>
          <w:bCs/>
          <w:sz w:val="24"/>
          <w:szCs w:val="24"/>
        </w:rPr>
        <w:br w:type="page"/>
      </w:r>
      <w:bookmarkStart w:id="0" w:name="_1._Общие_положения"/>
      <w:bookmarkStart w:id="1" w:name="_Toc61865646"/>
      <w:bookmarkEnd w:id="0"/>
    </w:p>
    <w:p w14:paraId="04BC1348" w14:textId="7CC98062" w:rsidR="00DD2020" w:rsidRPr="00E94D80" w:rsidRDefault="00DD2020" w:rsidP="00225CB1">
      <w:pPr>
        <w:pStyle w:val="1"/>
      </w:pPr>
      <w:bookmarkStart w:id="2" w:name="_Toc125470016"/>
      <w:r w:rsidRPr="00225CB1">
        <w:lastRenderedPageBreak/>
        <w:t>1.</w:t>
      </w:r>
      <w:r w:rsidRPr="00681F62">
        <w:rPr>
          <w:szCs w:val="28"/>
        </w:rPr>
        <w:t xml:space="preserve"> </w:t>
      </w:r>
      <w:r w:rsidRPr="00E94D80">
        <w:t>Общие положения</w:t>
      </w:r>
      <w:bookmarkEnd w:id="1"/>
      <w:bookmarkEnd w:id="2"/>
    </w:p>
    <w:p w14:paraId="3E3C58DE" w14:textId="77777777" w:rsidR="00DD2020" w:rsidRPr="00681F62" w:rsidRDefault="00DD2020" w:rsidP="00DD2020">
      <w:pPr>
        <w:shd w:val="clear" w:color="auto" w:fill="FFFFFF"/>
        <w:ind w:firstLine="540"/>
        <w:jc w:val="center"/>
      </w:pPr>
    </w:p>
    <w:p w14:paraId="2C2A20D4" w14:textId="22BF7889" w:rsidR="00DD2020" w:rsidRPr="00681F62" w:rsidRDefault="00DD2020" w:rsidP="00E17951">
      <w:pPr>
        <w:shd w:val="clear" w:color="auto" w:fill="FFFFFF"/>
        <w:rPr>
          <w:szCs w:val="28"/>
        </w:rPr>
      </w:pPr>
      <w:bookmarkStart w:id="3" w:name="_Toc61865647"/>
      <w:bookmarkStart w:id="4" w:name="_Toc125470017"/>
      <w:r w:rsidRPr="00681F62">
        <w:rPr>
          <w:rStyle w:val="af8"/>
        </w:rPr>
        <w:t>1.1.</w:t>
      </w:r>
      <w:bookmarkEnd w:id="3"/>
      <w:bookmarkEnd w:id="4"/>
      <w:r w:rsidRPr="00681F62">
        <w:rPr>
          <w:rStyle w:val="af8"/>
        </w:rPr>
        <w:t xml:space="preserve"> </w:t>
      </w:r>
      <w:r w:rsidRPr="00AF1FFE">
        <w:t xml:space="preserve">В соответствии с Федеральным законом от 29.11.2010 </w:t>
      </w:r>
      <w:hyperlink r:id="rId8" w:history="1">
        <w:r w:rsidRPr="00AF1FFE">
          <w:t>№ 326-ФЗ</w:t>
        </w:r>
      </w:hyperlink>
      <w:r w:rsidRPr="00AF1FFE">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AF1FFE">
          <w:t xml:space="preserve"> № 323-ФЗ</w:t>
        </w:r>
      </w:hyperlink>
      <w:r w:rsidRPr="00AF1FFE">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681F62">
        <w:rPr>
          <w:szCs w:val="28"/>
        </w:rPr>
        <w:t xml:space="preserve"> </w:t>
      </w:r>
    </w:p>
    <w:p w14:paraId="673A393C" w14:textId="77777777" w:rsidR="00DD2020" w:rsidRPr="00681F62" w:rsidRDefault="00DD2020" w:rsidP="00E17951">
      <w:pPr>
        <w:shd w:val="clear" w:color="auto" w:fill="FFFFFF"/>
        <w:rPr>
          <w:szCs w:val="28"/>
        </w:rPr>
      </w:pPr>
    </w:p>
    <w:p w14:paraId="3FB292EE" w14:textId="5CA925F9" w:rsidR="00DD2020" w:rsidRPr="00681F62" w:rsidRDefault="00DD2020" w:rsidP="00E17951">
      <w:pPr>
        <w:shd w:val="clear" w:color="auto" w:fill="FFFFFF"/>
        <w:rPr>
          <w:szCs w:val="28"/>
        </w:rPr>
      </w:pPr>
      <w:r w:rsidRPr="00681F62">
        <w:rPr>
          <w:szCs w:val="28"/>
        </w:rPr>
        <w:t xml:space="preserve">Министерство здравоохранения Камчатского края в лице </w:t>
      </w:r>
      <w:r w:rsidR="0013480F" w:rsidRPr="00681F62">
        <w:rPr>
          <w:szCs w:val="28"/>
        </w:rPr>
        <w:t>М</w:t>
      </w:r>
      <w:r w:rsidRPr="00681F62">
        <w:rPr>
          <w:szCs w:val="28"/>
        </w:rPr>
        <w:t xml:space="preserve">инистра </w:t>
      </w:r>
      <w:r w:rsidR="00BC4B62" w:rsidRPr="00681F62">
        <w:rPr>
          <w:szCs w:val="28"/>
        </w:rPr>
        <w:t>Гашкова Александра Васильевича</w:t>
      </w:r>
      <w:r w:rsidR="00AC1E03" w:rsidRPr="00681F62">
        <w:rPr>
          <w:szCs w:val="28"/>
        </w:rPr>
        <w:t>,</w:t>
      </w:r>
    </w:p>
    <w:p w14:paraId="40BB9006" w14:textId="6022B691" w:rsidR="00DD2020" w:rsidRPr="00681F62" w:rsidRDefault="00DD2020" w:rsidP="00E17951">
      <w:pPr>
        <w:shd w:val="clear" w:color="auto" w:fill="FFFFFF"/>
        <w:rPr>
          <w:szCs w:val="28"/>
        </w:rPr>
      </w:pPr>
      <w:r w:rsidRPr="00681F62">
        <w:rPr>
          <w:szCs w:val="28"/>
        </w:rPr>
        <w:t xml:space="preserve">Территориальный фонд обязательного медицинского </w:t>
      </w:r>
      <w:proofErr w:type="gramStart"/>
      <w:r w:rsidRPr="00681F62">
        <w:rPr>
          <w:szCs w:val="28"/>
        </w:rPr>
        <w:t>страхования  Камчатского</w:t>
      </w:r>
      <w:proofErr w:type="gramEnd"/>
      <w:r w:rsidRPr="00681F62">
        <w:rPr>
          <w:szCs w:val="28"/>
        </w:rPr>
        <w:t xml:space="preserve"> края в лице директора </w:t>
      </w:r>
      <w:r w:rsidR="00B03ED3" w:rsidRPr="00681F62">
        <w:rPr>
          <w:szCs w:val="28"/>
        </w:rPr>
        <w:t>Александрович</w:t>
      </w:r>
      <w:r w:rsidRPr="00681F62">
        <w:rPr>
          <w:szCs w:val="28"/>
        </w:rPr>
        <w:t xml:space="preserve"> </w:t>
      </w:r>
      <w:r w:rsidR="00B03ED3" w:rsidRPr="00681F62">
        <w:rPr>
          <w:szCs w:val="28"/>
        </w:rPr>
        <w:t>Натальи Николаевны</w:t>
      </w:r>
      <w:r w:rsidR="00636AA3" w:rsidRPr="00681F62">
        <w:rPr>
          <w:szCs w:val="28"/>
        </w:rPr>
        <w:t>,</w:t>
      </w:r>
    </w:p>
    <w:p w14:paraId="76910EAB" w14:textId="4C914062" w:rsidR="00DD2020" w:rsidRPr="00681F62" w:rsidRDefault="00DD2020" w:rsidP="00E17951">
      <w:pPr>
        <w:rPr>
          <w:szCs w:val="28"/>
        </w:rPr>
      </w:pPr>
      <w:r w:rsidRPr="00681F62">
        <w:rPr>
          <w:szCs w:val="28"/>
        </w:rPr>
        <w:t>Камчатский филиал АО «Страховая компания «СОГАЗ-Мед» в лице</w:t>
      </w:r>
      <w:r w:rsidR="008C5E54" w:rsidRPr="00681F62">
        <w:rPr>
          <w:szCs w:val="28"/>
        </w:rPr>
        <w:t xml:space="preserve"> </w:t>
      </w:r>
      <w:r w:rsidRPr="00681F62">
        <w:rPr>
          <w:szCs w:val="28"/>
        </w:rPr>
        <w:t xml:space="preserve">директора </w:t>
      </w:r>
      <w:proofErr w:type="spellStart"/>
      <w:r w:rsidR="001B6499" w:rsidRPr="00681F62">
        <w:rPr>
          <w:szCs w:val="28"/>
        </w:rPr>
        <w:t>Кильдау</w:t>
      </w:r>
      <w:proofErr w:type="spellEnd"/>
      <w:r w:rsidR="001B6499" w:rsidRPr="00681F62">
        <w:rPr>
          <w:szCs w:val="28"/>
        </w:rPr>
        <w:t xml:space="preserve"> Анастаси</w:t>
      </w:r>
      <w:r w:rsidR="00BC4B62" w:rsidRPr="00681F62">
        <w:rPr>
          <w:szCs w:val="28"/>
        </w:rPr>
        <w:t>и</w:t>
      </w:r>
      <w:r w:rsidR="001B6499" w:rsidRPr="00681F62">
        <w:rPr>
          <w:szCs w:val="28"/>
        </w:rPr>
        <w:t xml:space="preserve"> Анатольевн</w:t>
      </w:r>
      <w:r w:rsidR="00BC4B62" w:rsidRPr="00681F62">
        <w:rPr>
          <w:szCs w:val="28"/>
        </w:rPr>
        <w:t>ы</w:t>
      </w:r>
      <w:r w:rsidR="00636AA3" w:rsidRPr="00681F62">
        <w:rPr>
          <w:szCs w:val="28"/>
        </w:rPr>
        <w:t>,</w:t>
      </w:r>
      <w:r w:rsidRPr="00681F62">
        <w:rPr>
          <w:szCs w:val="28"/>
        </w:rPr>
        <w:t xml:space="preserve"> </w:t>
      </w:r>
    </w:p>
    <w:p w14:paraId="35ECA3D1" w14:textId="0C8FD2C8" w:rsidR="00DD2020" w:rsidRPr="00681F62" w:rsidRDefault="00DD2020" w:rsidP="00E17951">
      <w:pPr>
        <w:rPr>
          <w:szCs w:val="28"/>
        </w:rPr>
      </w:pPr>
      <w:r w:rsidRPr="00681F62">
        <w:rPr>
          <w:szCs w:val="28"/>
        </w:rPr>
        <w:t xml:space="preserve">НП «Камчатская </w:t>
      </w:r>
      <w:proofErr w:type="gramStart"/>
      <w:r w:rsidRPr="00681F62">
        <w:rPr>
          <w:szCs w:val="28"/>
        </w:rPr>
        <w:t>медицинская  ассоциация</w:t>
      </w:r>
      <w:proofErr w:type="gramEnd"/>
      <w:r w:rsidRPr="00681F62">
        <w:rPr>
          <w:szCs w:val="28"/>
        </w:rPr>
        <w:t>» в лице главного врача ГБУЗ</w:t>
      </w:r>
      <w:r w:rsidR="00730FA8" w:rsidRPr="00681F62">
        <w:rPr>
          <w:szCs w:val="28"/>
        </w:rPr>
        <w:t xml:space="preserve"> КК</w:t>
      </w:r>
      <w:r w:rsidRPr="00681F62">
        <w:rPr>
          <w:szCs w:val="28"/>
        </w:rPr>
        <w:t xml:space="preserve"> «</w:t>
      </w:r>
      <w:r w:rsidR="00730FA8" w:rsidRPr="00681F62">
        <w:rPr>
          <w:szCs w:val="28"/>
        </w:rPr>
        <w:t>Петропавловск-Камчатская городская</w:t>
      </w:r>
      <w:r w:rsidRPr="00681F62">
        <w:rPr>
          <w:szCs w:val="28"/>
        </w:rPr>
        <w:t xml:space="preserve"> больница</w:t>
      </w:r>
      <w:r w:rsidR="00730FA8" w:rsidRPr="00681F62">
        <w:rPr>
          <w:szCs w:val="28"/>
        </w:rPr>
        <w:t xml:space="preserve"> №1</w:t>
      </w:r>
      <w:r w:rsidRPr="00681F62">
        <w:rPr>
          <w:szCs w:val="28"/>
        </w:rPr>
        <w:t xml:space="preserve">» </w:t>
      </w:r>
      <w:proofErr w:type="spellStart"/>
      <w:r w:rsidR="00730FA8" w:rsidRPr="00681F62">
        <w:rPr>
          <w:szCs w:val="28"/>
        </w:rPr>
        <w:t>Вайнес</w:t>
      </w:r>
      <w:proofErr w:type="spellEnd"/>
      <w:r w:rsidR="00730FA8" w:rsidRPr="00681F62">
        <w:rPr>
          <w:szCs w:val="28"/>
        </w:rPr>
        <w:t xml:space="preserve"> Ирины</w:t>
      </w:r>
      <w:r w:rsidRPr="00681F62">
        <w:rPr>
          <w:szCs w:val="28"/>
        </w:rPr>
        <w:t xml:space="preserve"> </w:t>
      </w:r>
      <w:r w:rsidR="00730FA8" w:rsidRPr="00681F62">
        <w:rPr>
          <w:szCs w:val="28"/>
        </w:rPr>
        <w:t>Николаевны</w:t>
      </w:r>
      <w:r w:rsidR="00636AA3" w:rsidRPr="00681F62">
        <w:rPr>
          <w:szCs w:val="28"/>
        </w:rPr>
        <w:t>,</w:t>
      </w:r>
    </w:p>
    <w:p w14:paraId="4E054123" w14:textId="0250794E" w:rsidR="00DD2020" w:rsidRPr="00681F62" w:rsidRDefault="008E2557" w:rsidP="00E17951">
      <w:pPr>
        <w:rPr>
          <w:szCs w:val="28"/>
        </w:rPr>
      </w:pPr>
      <w:r w:rsidRPr="001D6419">
        <w:rPr>
          <w:szCs w:val="28"/>
        </w:rPr>
        <w:t xml:space="preserve">Медицинские организации в лице </w:t>
      </w:r>
      <w:r>
        <w:rPr>
          <w:szCs w:val="28"/>
        </w:rPr>
        <w:t>главного врача ГБУЗ</w:t>
      </w:r>
      <w:r w:rsidRPr="001D6419">
        <w:t xml:space="preserve"> «</w:t>
      </w:r>
      <w:r>
        <w:t>К</w:t>
      </w:r>
      <w:r w:rsidRPr="001D6419">
        <w:t xml:space="preserve">амчатская </w:t>
      </w:r>
      <w:r>
        <w:t xml:space="preserve">краевая больница </w:t>
      </w:r>
      <w:proofErr w:type="spellStart"/>
      <w:r>
        <w:t>им.А.С.Лукашевского</w:t>
      </w:r>
      <w:proofErr w:type="spellEnd"/>
      <w:r w:rsidRPr="001D6419">
        <w:t>»</w:t>
      </w:r>
      <w:r>
        <w:t xml:space="preserve"> Кислякова Андрея Геннадьевича</w:t>
      </w:r>
    </w:p>
    <w:p w14:paraId="3AA0C151" w14:textId="4EF63C1D" w:rsidR="00DD2020" w:rsidRPr="00681F62" w:rsidRDefault="00DD2020" w:rsidP="00E17951">
      <w:pPr>
        <w:rPr>
          <w:szCs w:val="28"/>
        </w:rPr>
      </w:pPr>
      <w:r w:rsidRPr="00681F62">
        <w:rPr>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681F62">
        <w:rPr>
          <w:szCs w:val="28"/>
        </w:rPr>
        <w:t>2</w:t>
      </w:r>
      <w:r w:rsidR="00BC4B62" w:rsidRPr="00681F62">
        <w:rPr>
          <w:szCs w:val="28"/>
        </w:rPr>
        <w:t>3</w:t>
      </w:r>
      <w:r w:rsidRPr="00681F62">
        <w:rPr>
          <w:szCs w:val="28"/>
        </w:rPr>
        <w:t xml:space="preserve"> год и на плановый период 20</w:t>
      </w:r>
      <w:r w:rsidR="00B03ED3" w:rsidRPr="00681F62">
        <w:rPr>
          <w:szCs w:val="28"/>
        </w:rPr>
        <w:t>2</w:t>
      </w:r>
      <w:r w:rsidR="00BC4B62" w:rsidRPr="00681F62">
        <w:rPr>
          <w:szCs w:val="28"/>
        </w:rPr>
        <w:t>4</w:t>
      </w:r>
      <w:r w:rsidRPr="00681F62">
        <w:rPr>
          <w:szCs w:val="28"/>
        </w:rPr>
        <w:t xml:space="preserve"> и 202</w:t>
      </w:r>
      <w:r w:rsidR="00BC4B62" w:rsidRPr="00681F62">
        <w:rPr>
          <w:szCs w:val="28"/>
        </w:rPr>
        <w:t>5</w:t>
      </w:r>
      <w:r w:rsidRPr="00681F62">
        <w:rPr>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681F62">
        <w:rPr>
          <w:szCs w:val="28"/>
        </w:rPr>
        <w:t>2</w:t>
      </w:r>
      <w:r w:rsidR="008D340F" w:rsidRPr="00681F62">
        <w:rPr>
          <w:szCs w:val="28"/>
        </w:rPr>
        <w:t>6</w:t>
      </w:r>
      <w:r w:rsidRPr="00681F62">
        <w:rPr>
          <w:szCs w:val="28"/>
        </w:rPr>
        <w:t>.12.20</w:t>
      </w:r>
      <w:r w:rsidR="00410592" w:rsidRPr="00681F62">
        <w:rPr>
          <w:szCs w:val="28"/>
        </w:rPr>
        <w:t>2</w:t>
      </w:r>
      <w:r w:rsidR="008D340F" w:rsidRPr="00681F62">
        <w:rPr>
          <w:szCs w:val="28"/>
        </w:rPr>
        <w:t>2</w:t>
      </w:r>
      <w:r w:rsidRPr="00681F62">
        <w:rPr>
          <w:szCs w:val="28"/>
        </w:rPr>
        <w:t xml:space="preserve"> </w:t>
      </w:r>
      <w:r w:rsidR="00B5501A" w:rsidRPr="00681F62">
        <w:rPr>
          <w:szCs w:val="28"/>
        </w:rPr>
        <w:t xml:space="preserve">№ </w:t>
      </w:r>
      <w:r w:rsidR="008D340F" w:rsidRPr="00681F62">
        <w:rPr>
          <w:szCs w:val="28"/>
        </w:rPr>
        <w:t>720</w:t>
      </w:r>
      <w:r w:rsidR="004034D6" w:rsidRPr="00681F62">
        <w:rPr>
          <w:szCs w:val="28"/>
        </w:rPr>
        <w:t>-П</w:t>
      </w:r>
      <w:r w:rsidR="00B5501A" w:rsidRPr="00681F62">
        <w:rPr>
          <w:szCs w:val="28"/>
        </w:rPr>
        <w:t xml:space="preserve"> «</w:t>
      </w:r>
      <w:r w:rsidRPr="00681F62">
        <w:rPr>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681F62">
        <w:rPr>
          <w:szCs w:val="28"/>
        </w:rPr>
        <w:t>2</w:t>
      </w:r>
      <w:r w:rsidR="00BC4B62" w:rsidRPr="00681F62">
        <w:rPr>
          <w:szCs w:val="28"/>
        </w:rPr>
        <w:t>3</w:t>
      </w:r>
      <w:r w:rsidRPr="00681F62">
        <w:rPr>
          <w:szCs w:val="28"/>
        </w:rPr>
        <w:t xml:space="preserve"> год и на плановый период 20</w:t>
      </w:r>
      <w:r w:rsidR="00B03ED3" w:rsidRPr="00681F62">
        <w:rPr>
          <w:szCs w:val="28"/>
        </w:rPr>
        <w:t>2</w:t>
      </w:r>
      <w:r w:rsidR="00BC4B62" w:rsidRPr="00681F62">
        <w:rPr>
          <w:szCs w:val="28"/>
        </w:rPr>
        <w:t>4</w:t>
      </w:r>
      <w:r w:rsidRPr="00681F62">
        <w:rPr>
          <w:szCs w:val="28"/>
        </w:rPr>
        <w:t xml:space="preserve"> и 202</w:t>
      </w:r>
      <w:r w:rsidR="00BC4B62" w:rsidRPr="00681F62">
        <w:rPr>
          <w:szCs w:val="28"/>
        </w:rPr>
        <w:t>5</w:t>
      </w:r>
      <w:r w:rsidRPr="00681F62">
        <w:rPr>
          <w:szCs w:val="28"/>
        </w:rPr>
        <w:t xml:space="preserve"> годов»</w:t>
      </w:r>
      <w:r w:rsidR="00031265" w:rsidRPr="00681F62">
        <w:rPr>
          <w:szCs w:val="28"/>
        </w:rPr>
        <w:t xml:space="preserve"> (далее – Территориальная программа)</w:t>
      </w:r>
      <w:r w:rsidRPr="00681F62">
        <w:rPr>
          <w:szCs w:val="28"/>
        </w:rPr>
        <w:t xml:space="preserve">, в пределах бюджетных ассигнований, утвержденных Законом Камчатского края от </w:t>
      </w:r>
      <w:r w:rsidR="008D340F" w:rsidRPr="00681F62">
        <w:rPr>
          <w:szCs w:val="28"/>
        </w:rPr>
        <w:t>28</w:t>
      </w:r>
      <w:r w:rsidR="000F0263" w:rsidRPr="00681F62">
        <w:rPr>
          <w:szCs w:val="28"/>
        </w:rPr>
        <w:t>.11.202</w:t>
      </w:r>
      <w:r w:rsidR="008D340F" w:rsidRPr="00681F62">
        <w:rPr>
          <w:szCs w:val="28"/>
        </w:rPr>
        <w:t>2</w:t>
      </w:r>
      <w:r w:rsidRPr="00681F62">
        <w:rPr>
          <w:szCs w:val="28"/>
        </w:rPr>
        <w:t xml:space="preserve"> </w:t>
      </w:r>
      <w:r w:rsidR="00B86537" w:rsidRPr="00681F62">
        <w:rPr>
          <w:szCs w:val="28"/>
        </w:rPr>
        <w:t xml:space="preserve">№ </w:t>
      </w:r>
      <w:r w:rsidR="000F0263" w:rsidRPr="00681F62">
        <w:rPr>
          <w:szCs w:val="28"/>
        </w:rPr>
        <w:t>13</w:t>
      </w:r>
      <w:r w:rsidR="008D340F" w:rsidRPr="00681F62">
        <w:rPr>
          <w:szCs w:val="28"/>
        </w:rPr>
        <w:t>7</w:t>
      </w:r>
      <w:r w:rsidR="00B86537" w:rsidRPr="00681F62">
        <w:rPr>
          <w:szCs w:val="28"/>
        </w:rPr>
        <w:t xml:space="preserve"> </w:t>
      </w:r>
      <w:r w:rsidRPr="00681F62">
        <w:rPr>
          <w:szCs w:val="28"/>
        </w:rPr>
        <w:t>«О бюджете территориального фонда обязательного медицинского страхования Камчатского края на 20</w:t>
      </w:r>
      <w:r w:rsidR="009C3732" w:rsidRPr="00681F62">
        <w:rPr>
          <w:szCs w:val="28"/>
        </w:rPr>
        <w:t>2</w:t>
      </w:r>
      <w:r w:rsidR="00BC4B62" w:rsidRPr="00681F62">
        <w:rPr>
          <w:szCs w:val="28"/>
        </w:rPr>
        <w:t>3</w:t>
      </w:r>
      <w:r w:rsidR="00BA5B72" w:rsidRPr="00681F62">
        <w:rPr>
          <w:szCs w:val="28"/>
        </w:rPr>
        <w:t xml:space="preserve"> </w:t>
      </w:r>
      <w:r w:rsidRPr="00681F62">
        <w:rPr>
          <w:szCs w:val="28"/>
        </w:rPr>
        <w:t>год и на плановый период 20</w:t>
      </w:r>
      <w:r w:rsidR="00B03ED3" w:rsidRPr="00681F62">
        <w:rPr>
          <w:szCs w:val="28"/>
        </w:rPr>
        <w:t>2</w:t>
      </w:r>
      <w:r w:rsidR="00BC4B62" w:rsidRPr="00681F62">
        <w:rPr>
          <w:szCs w:val="28"/>
        </w:rPr>
        <w:t>4</w:t>
      </w:r>
      <w:r w:rsidR="00B03ED3" w:rsidRPr="00681F62">
        <w:rPr>
          <w:szCs w:val="28"/>
        </w:rPr>
        <w:t xml:space="preserve"> </w:t>
      </w:r>
      <w:r w:rsidRPr="00681F62">
        <w:rPr>
          <w:szCs w:val="28"/>
        </w:rPr>
        <w:t>и 202</w:t>
      </w:r>
      <w:r w:rsidR="00BC4B62" w:rsidRPr="00681F62">
        <w:rPr>
          <w:szCs w:val="28"/>
        </w:rPr>
        <w:t>5</w:t>
      </w:r>
      <w:r w:rsidRPr="00681F62">
        <w:rPr>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B4FAD1F" w:rsidR="00DD2020" w:rsidRPr="00AF1FFE" w:rsidRDefault="00DD2020" w:rsidP="00E17951">
      <w:bookmarkStart w:id="5" w:name="_Toc61865648"/>
      <w:bookmarkStart w:id="6" w:name="_Toc125470018"/>
      <w:r w:rsidRPr="00681F62">
        <w:rPr>
          <w:rStyle w:val="af8"/>
        </w:rPr>
        <w:t>1.2.</w:t>
      </w:r>
      <w:bookmarkEnd w:id="5"/>
      <w:bookmarkEnd w:id="6"/>
      <w:r w:rsidRPr="00681F62">
        <w:rPr>
          <w:rStyle w:val="af8"/>
        </w:rPr>
        <w:t xml:space="preserve"> </w:t>
      </w:r>
      <w:r w:rsidRPr="00AF1FFE">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AF1FFE">
          <w:t>раздел 2</w:t>
        </w:r>
      </w:hyperlink>
      <w:r w:rsidRPr="00AF1FFE">
        <w:t xml:space="preserve"> настоящего Соглашения) на 20</w:t>
      </w:r>
      <w:r w:rsidR="00E554D5" w:rsidRPr="00AF1FFE">
        <w:t>2</w:t>
      </w:r>
      <w:r w:rsidR="00BC4B62" w:rsidRPr="00AF1FFE">
        <w:t>3</w:t>
      </w:r>
      <w:r w:rsidRPr="00AF1FFE">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AF1FFE">
          <w:t>раздел 3</w:t>
        </w:r>
      </w:hyperlink>
      <w:r w:rsidRPr="00AF1FFE">
        <w:t xml:space="preserve"> настоящего Соглашения) на 20</w:t>
      </w:r>
      <w:r w:rsidR="00E554D5" w:rsidRPr="00AF1FFE">
        <w:t>2</w:t>
      </w:r>
      <w:r w:rsidR="00BC4B62" w:rsidRPr="00AF1FFE">
        <w:t>3</w:t>
      </w:r>
      <w:r w:rsidRPr="00AF1FFE">
        <w:t xml:space="preserve"> год, размер неоплаты или неполной оплаты затрат на оказание </w:t>
      </w:r>
      <w:r w:rsidRPr="00AF1FFE">
        <w:lastRenderedPageBreak/>
        <w:t>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AF1FFE">
          <w:t>раздел 4</w:t>
        </w:r>
      </w:hyperlink>
      <w:r w:rsidRPr="00AF1FFE">
        <w:t xml:space="preserve"> настоящего Соглашения) на 20</w:t>
      </w:r>
      <w:r w:rsidR="00E554D5" w:rsidRPr="00AF1FFE">
        <w:t>2</w:t>
      </w:r>
      <w:r w:rsidR="00BC4B62" w:rsidRPr="00AF1FFE">
        <w:t>3</w:t>
      </w:r>
      <w:r w:rsidRPr="00AF1FFE">
        <w:t xml:space="preserve"> год.</w:t>
      </w:r>
    </w:p>
    <w:p w14:paraId="602DE033" w14:textId="6B22F8D4" w:rsidR="00DD2020" w:rsidRPr="00AF1FFE" w:rsidRDefault="00DD2020" w:rsidP="00E17951">
      <w:bookmarkStart w:id="7" w:name="_Toc61865649"/>
      <w:bookmarkStart w:id="8" w:name="_Toc125470019"/>
      <w:r w:rsidRPr="00681F62">
        <w:rPr>
          <w:rStyle w:val="af8"/>
        </w:rPr>
        <w:t>1.3.</w:t>
      </w:r>
      <w:bookmarkEnd w:id="7"/>
      <w:bookmarkEnd w:id="8"/>
      <w:r w:rsidRPr="00681F62">
        <w:rPr>
          <w:rStyle w:val="af8"/>
        </w:rPr>
        <w:t xml:space="preserve"> </w:t>
      </w:r>
      <w:r w:rsidRPr="00AF1FFE">
        <w:t xml:space="preserve">Настоящее Соглашение составлено с учетом Требований к структуре и содержанию тарифного соглашения, установленных </w:t>
      </w:r>
      <w:r w:rsidR="00351FB0" w:rsidRPr="00AF1FFE">
        <w:t xml:space="preserve">приказом </w:t>
      </w:r>
      <w:r w:rsidR="00F77FC9" w:rsidRPr="00AF1FFE">
        <w:t>Минздрава России от 29.12.2020</w:t>
      </w:r>
      <w:r w:rsidR="0088355F" w:rsidRPr="00AF1FFE">
        <w:t xml:space="preserve"> </w:t>
      </w:r>
      <w:r w:rsidR="00F77FC9" w:rsidRPr="00AF1FFE">
        <w:t xml:space="preserve">№ 1397н </w:t>
      </w:r>
      <w:r w:rsidR="00351FB0" w:rsidRPr="00AF1FFE">
        <w:t xml:space="preserve">«Об </w:t>
      </w:r>
      <w:r w:rsidR="00F77FC9" w:rsidRPr="00AF1FFE">
        <w:t>утверждении</w:t>
      </w:r>
      <w:r w:rsidR="00351FB0" w:rsidRPr="00AF1FFE">
        <w:t xml:space="preserve"> Требований к структуре и содержанию тарифного соглашения</w:t>
      </w:r>
      <w:r w:rsidR="00B56C68" w:rsidRPr="00AF1FFE">
        <w:t>»</w:t>
      </w:r>
      <w:r w:rsidR="00351FB0" w:rsidRPr="00AF1FFE">
        <w:t>.</w:t>
      </w:r>
    </w:p>
    <w:p w14:paraId="61830DC1" w14:textId="77777777" w:rsidR="00E94D80" w:rsidRDefault="00DD2020" w:rsidP="00E94D80">
      <w:pPr>
        <w:autoSpaceDE w:val="0"/>
        <w:autoSpaceDN w:val="0"/>
        <w:adjustRightInd w:val="0"/>
      </w:pPr>
      <w:bookmarkStart w:id="9" w:name="_Toc61865650"/>
      <w:bookmarkStart w:id="10" w:name="_Toc125470020"/>
      <w:r w:rsidRPr="00681F62">
        <w:rPr>
          <w:rStyle w:val="af8"/>
        </w:rPr>
        <w:t>1.4.</w:t>
      </w:r>
      <w:bookmarkEnd w:id="9"/>
      <w:bookmarkEnd w:id="10"/>
      <w:r w:rsidRPr="00681F62">
        <w:rPr>
          <w:rStyle w:val="af8"/>
        </w:rPr>
        <w:t xml:space="preserve"> </w:t>
      </w:r>
      <w:r w:rsidRPr="00AF1FFE">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AF1FFE">
        <w:t xml:space="preserve"> (за исключением медицинской помощи, финансовое обеспечение которой осуществляется в соответствии с </w:t>
      </w:r>
      <w:r w:rsidR="00090EE7" w:rsidRPr="00AF1FFE">
        <w:t>частью</w:t>
      </w:r>
      <w:r w:rsidR="00410592" w:rsidRPr="00AF1FFE">
        <w:t xml:space="preserve"> 11 статьи 5 Федерального закона </w:t>
      </w:r>
      <w:r w:rsidR="008C5E54" w:rsidRPr="00AF1FFE">
        <w:br/>
      </w:r>
      <w:r w:rsidR="00410592" w:rsidRPr="00AF1FFE">
        <w:t xml:space="preserve">от 29.11.2010 </w:t>
      </w:r>
      <w:hyperlink r:id="rId10" w:history="1">
        <w:r w:rsidR="00410592" w:rsidRPr="00AF1FFE">
          <w:t>№ 326-ФЗ</w:t>
        </w:r>
      </w:hyperlink>
      <w:r w:rsidR="00410592" w:rsidRPr="00AF1FFE">
        <w:t xml:space="preserve"> «Об обязательном медицинском страховании в Российской Федерации»)</w:t>
      </w:r>
      <w:r w:rsidRPr="00AF1FFE">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AF1FFE">
        <w:t>2</w:t>
      </w:r>
      <w:r w:rsidR="00BC4B62" w:rsidRPr="00AF1FFE">
        <w:t>3</w:t>
      </w:r>
      <w:r w:rsidRPr="00AF1FFE">
        <w:t xml:space="preserve"> год и на плановый период 20</w:t>
      </w:r>
      <w:r w:rsidR="00331821" w:rsidRPr="00AF1FFE">
        <w:t>2</w:t>
      </w:r>
      <w:r w:rsidR="00BC4B62" w:rsidRPr="00AF1FFE">
        <w:t>4</w:t>
      </w:r>
      <w:r w:rsidRPr="00AF1FFE">
        <w:t xml:space="preserve"> и 202</w:t>
      </w:r>
      <w:r w:rsidR="00BC4B62" w:rsidRPr="00AF1FFE">
        <w:t>5</w:t>
      </w:r>
      <w:r w:rsidRPr="00AF1FFE">
        <w:t xml:space="preserve"> годов,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E94D80" w:rsidRDefault="00DD2020" w:rsidP="00225CB1">
      <w:pPr>
        <w:pStyle w:val="1"/>
        <w:rPr>
          <w:szCs w:val="28"/>
        </w:rPr>
      </w:pPr>
      <w:bookmarkStart w:id="13" w:name="_Toc125470021"/>
      <w:r w:rsidRPr="00225CB1">
        <w:t>2.</w:t>
      </w:r>
      <w:r w:rsidRPr="00681F62">
        <w:t xml:space="preserve"> </w:t>
      </w:r>
      <w:r w:rsidRPr="00E94D80">
        <w:t>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E94D80" w:rsidRDefault="00DD2020" w:rsidP="00E94D80">
      <w:pPr>
        <w:rPr>
          <w:b/>
          <w:bCs/>
          <w:szCs w:val="28"/>
        </w:rPr>
      </w:pPr>
    </w:p>
    <w:p w14:paraId="4EC5D0DA" w14:textId="6321C99D" w:rsidR="00DD2020" w:rsidRPr="00681F62" w:rsidRDefault="008D340F" w:rsidP="00D64541">
      <w:pPr>
        <w:autoSpaceDE w:val="0"/>
        <w:autoSpaceDN w:val="0"/>
        <w:adjustRightInd w:val="0"/>
        <w:ind w:firstLine="708"/>
        <w:rPr>
          <w:szCs w:val="28"/>
        </w:rPr>
      </w:pPr>
      <w:r w:rsidRPr="00681F62">
        <w:rPr>
          <w:szCs w:val="28"/>
        </w:rPr>
        <w:t>В</w:t>
      </w:r>
      <w:r w:rsidR="00DD2020" w:rsidRPr="00681F62">
        <w:rPr>
          <w:szCs w:val="28"/>
        </w:rPr>
        <w:t xml:space="preserve"> соответствии с </w:t>
      </w:r>
      <w:r w:rsidRPr="00681F62">
        <w:rPr>
          <w:szCs w:val="28"/>
        </w:rPr>
        <w:t>Т</w:t>
      </w:r>
      <w:r w:rsidR="00DD2020" w:rsidRPr="00681F62">
        <w:rPr>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AF1FFE" w:rsidRDefault="00DD2020" w:rsidP="00225CB1">
      <w:pPr>
        <w:pStyle w:val="1"/>
      </w:pPr>
      <w:bookmarkStart w:id="14" w:name="_2.1._При_оплате"/>
      <w:bookmarkStart w:id="15" w:name="_Toc61865652"/>
      <w:bookmarkStart w:id="16" w:name="_Toc125470022"/>
      <w:bookmarkEnd w:id="14"/>
      <w:r w:rsidRPr="00225CB1">
        <w:t>2.1. </w:t>
      </w:r>
      <w:r w:rsidR="002A15D0" w:rsidRPr="00225CB1">
        <w:t>П</w:t>
      </w:r>
      <w:r w:rsidRPr="00225CB1">
        <w:t>ри оплате медицинской помощи, оказанной в амбулаторных условиях</w:t>
      </w:r>
      <w:r w:rsidRPr="00AF1FFE">
        <w:t>:</w:t>
      </w:r>
      <w:bookmarkEnd w:id="15"/>
      <w:bookmarkEnd w:id="16"/>
    </w:p>
    <w:p w14:paraId="436F2C86" w14:textId="23E6AD4C" w:rsidR="0030632A" w:rsidRPr="00681F62" w:rsidRDefault="005C6C95" w:rsidP="00563A21">
      <w:pPr>
        <w:autoSpaceDE w:val="0"/>
        <w:autoSpaceDN w:val="0"/>
        <w:adjustRightInd w:val="0"/>
        <w:ind w:firstLine="708"/>
        <w:rPr>
          <w:szCs w:val="28"/>
        </w:rPr>
      </w:pPr>
      <w:bookmarkStart w:id="17" w:name="_Toc125470023"/>
      <w:r w:rsidRPr="00681F62">
        <w:rPr>
          <w:rStyle w:val="af8"/>
        </w:rPr>
        <w:t>2.1.1.</w:t>
      </w:r>
      <w:bookmarkEnd w:id="17"/>
      <w:r w:rsidRPr="00681F62">
        <w:rPr>
          <w:rStyle w:val="af8"/>
        </w:rPr>
        <w:t xml:space="preserve"> </w:t>
      </w:r>
      <w:r w:rsidR="0058418C" w:rsidRPr="00AF1FFE">
        <w:t>П</w:t>
      </w:r>
      <w:r w:rsidR="0030632A" w:rsidRPr="00AF1FFE">
        <w:t xml:space="preserve">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B47904" w:rsidRPr="00AF1FFE">
        <w:t xml:space="preserve">на проведение </w:t>
      </w:r>
      <w:r w:rsidR="0030632A" w:rsidRPr="00AF1FFE">
        <w:t xml:space="preserve">тестирования на выявление новой коронавирусной инфекции (COVID-19), </w:t>
      </w:r>
      <w:r w:rsidR="00AC1B3E" w:rsidRPr="00AF1FFE">
        <w:t xml:space="preserve">профилактических медицинских осмотров и диспансеризации, в том числе </w:t>
      </w:r>
      <w:r w:rsidR="0030632A" w:rsidRPr="00AF1FFE">
        <w:t>углубленной диспансеризации, а также средств</w:t>
      </w:r>
      <w:r w:rsidR="00EF6A3C" w:rsidRPr="00AF1FFE">
        <w:t xml:space="preserve"> </w:t>
      </w:r>
      <w:r w:rsidR="0030632A" w:rsidRPr="00AF1FFE">
        <w:t xml:space="preserve">на </w:t>
      </w:r>
      <w:r w:rsidR="00AC1B3E" w:rsidRPr="00AF1FFE">
        <w:t xml:space="preserve">оплату диспансерного наблюдения и </w:t>
      </w:r>
      <w:r w:rsidR="0030632A" w:rsidRPr="00AF1FFE">
        <w:t>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w:t>
      </w:r>
      <w:r w:rsidR="0030632A" w:rsidRPr="00681F62">
        <w:rPr>
          <w:szCs w:val="28"/>
        </w:rPr>
        <w:t xml:space="preserve"> объема медицинской помощи)</w:t>
      </w:r>
      <w:r w:rsidR="00BE2962" w:rsidRPr="00681F62">
        <w:rPr>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61593CA1" w:rsidR="00F74F2B" w:rsidRPr="00681F62" w:rsidRDefault="00F74F2B" w:rsidP="00563A21">
      <w:pPr>
        <w:autoSpaceDE w:val="0"/>
        <w:autoSpaceDN w:val="0"/>
        <w:adjustRightInd w:val="0"/>
        <w:ind w:firstLine="708"/>
        <w:rPr>
          <w:szCs w:val="28"/>
        </w:rPr>
      </w:pPr>
      <w:r w:rsidRPr="00681F62">
        <w:rPr>
          <w:szCs w:val="28"/>
        </w:rPr>
        <w:lastRenderedPageBreak/>
        <w:t>Исходя из установленного Территориальной программой ОМС способа оплаты диспансерного наблюдения отдельных категорий граждан из числа взрослого населения – за единицу объема медицинской помощи, подушевой норматив финансирования включает финансовое обеспечение объемов медицинской помощи (комплексных посещений) в рамках диспансерного наблюдения детей.</w:t>
      </w:r>
    </w:p>
    <w:p w14:paraId="068CE2DD" w14:textId="18C35A23" w:rsidR="00563A21" w:rsidRPr="00681F62" w:rsidRDefault="00331790" w:rsidP="00563A21">
      <w:pPr>
        <w:autoSpaceDE w:val="0"/>
        <w:autoSpaceDN w:val="0"/>
        <w:adjustRightInd w:val="0"/>
        <w:ind w:firstLine="708"/>
        <w:rPr>
          <w:b/>
          <w:szCs w:val="28"/>
        </w:rPr>
      </w:pPr>
      <w:bookmarkStart w:id="18" w:name="_Toc125470024"/>
      <w:r w:rsidRPr="00681F62">
        <w:rPr>
          <w:rStyle w:val="af8"/>
        </w:rPr>
        <w:t>2.1.2.</w:t>
      </w:r>
      <w:bookmarkEnd w:id="18"/>
      <w:r w:rsidRPr="00681F62">
        <w:rPr>
          <w:rStyle w:val="af8"/>
        </w:rPr>
        <w:t xml:space="preserve"> </w:t>
      </w:r>
      <w:r w:rsidR="0058418C" w:rsidRPr="00AF1FFE">
        <w:t>З</w:t>
      </w:r>
      <w:r w:rsidRPr="00AF1FFE">
        <w:t xml:space="preserve">а единицу объема медицинской помощи </w:t>
      </w:r>
      <w:r w:rsidR="002A15D0" w:rsidRPr="00AF1FFE">
        <w:t xml:space="preserve">– </w:t>
      </w:r>
      <w:r w:rsidR="00563A21" w:rsidRPr="00AF1FFE">
        <w:t>за медицинскую услугу, посещение, обращение (законченный случай) при оплате:</w:t>
      </w:r>
    </w:p>
    <w:p w14:paraId="10337431" w14:textId="77777777" w:rsidR="00563A21" w:rsidRPr="00681F62" w:rsidRDefault="00331790" w:rsidP="00563A21">
      <w:pPr>
        <w:pStyle w:val="ConsPlusNormal"/>
        <w:ind w:firstLine="851"/>
        <w:jc w:val="both"/>
        <w:rPr>
          <w:rFonts w:ascii="Times New Roman" w:hAnsi="Times New Roman" w:cs="Times New Roman"/>
          <w:sz w:val="28"/>
          <w:szCs w:val="28"/>
        </w:rPr>
      </w:pPr>
      <w:r w:rsidRPr="00681F62">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681F62">
        <w:rPr>
          <w:rFonts w:ascii="Times New Roman" w:hAnsi="Times New Roman" w:cs="Times New Roman"/>
          <w:sz w:val="28"/>
          <w:szCs w:val="28"/>
        </w:rPr>
        <w:t>;</w:t>
      </w:r>
    </w:p>
    <w:p w14:paraId="080AF1AD" w14:textId="77777777" w:rsidR="00563A21" w:rsidRPr="00681F62" w:rsidRDefault="00563A21" w:rsidP="00563A21">
      <w:pPr>
        <w:autoSpaceDE w:val="0"/>
        <w:autoSpaceDN w:val="0"/>
        <w:adjustRightInd w:val="0"/>
        <w:ind w:firstLine="851"/>
        <w:rPr>
          <w:szCs w:val="28"/>
        </w:rPr>
      </w:pPr>
      <w:r w:rsidRPr="00681F62">
        <w:rPr>
          <w:szCs w:val="28"/>
        </w:rPr>
        <w:t>б)</w:t>
      </w:r>
      <w:r w:rsidR="00331790" w:rsidRPr="00681F62">
        <w:rPr>
          <w:szCs w:val="28"/>
        </w:rPr>
        <w:t xml:space="preserve"> </w:t>
      </w:r>
      <w:r w:rsidRPr="00681F62">
        <w:rPr>
          <w:szCs w:val="28"/>
        </w:rPr>
        <w:t>медицинской помощи, оказанной в медицинских организациях, не имеющих прикрепившихся лиц;</w:t>
      </w:r>
    </w:p>
    <w:p w14:paraId="093DCBE1" w14:textId="3FBEAE75" w:rsidR="00563A21" w:rsidRPr="00681F62" w:rsidRDefault="00563A21" w:rsidP="00563A21">
      <w:pPr>
        <w:autoSpaceDE w:val="0"/>
        <w:autoSpaceDN w:val="0"/>
        <w:adjustRightInd w:val="0"/>
        <w:ind w:firstLine="851"/>
        <w:rPr>
          <w:szCs w:val="28"/>
        </w:rPr>
      </w:pPr>
      <w:r w:rsidRPr="00681F62">
        <w:rPr>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BD4163E" w:rsidR="00563A21" w:rsidRPr="00681F62" w:rsidRDefault="00563A21" w:rsidP="00563A21">
      <w:pPr>
        <w:autoSpaceDE w:val="0"/>
        <w:autoSpaceDN w:val="0"/>
        <w:adjustRightInd w:val="0"/>
        <w:ind w:firstLine="851"/>
        <w:rPr>
          <w:szCs w:val="28"/>
        </w:rPr>
      </w:pPr>
      <w:r w:rsidRPr="00681F62">
        <w:rPr>
          <w:szCs w:val="28"/>
        </w:rPr>
        <w:t>г) отдельных диагностических (лабораторных) исследований</w:t>
      </w:r>
      <w:r w:rsidR="007A6F6D" w:rsidRPr="00681F62">
        <w:rPr>
          <w:szCs w:val="28"/>
        </w:rPr>
        <w:t xml:space="preserve"> – </w:t>
      </w:r>
      <w:r w:rsidRPr="00681F62">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681F62">
        <w:rPr>
          <w:szCs w:val="28"/>
        </w:rPr>
        <w:t>патолого</w:t>
      </w:r>
      <w:r w:rsidR="007A6F6D" w:rsidRPr="00681F62">
        <w:rPr>
          <w:szCs w:val="28"/>
        </w:rPr>
        <w:t>-</w:t>
      </w:r>
      <w:r w:rsidRPr="00681F62">
        <w:rPr>
          <w:szCs w:val="28"/>
        </w:rPr>
        <w:t>анатомических</w:t>
      </w:r>
      <w:proofErr w:type="gramEnd"/>
      <w:r w:rsidRPr="00681F62">
        <w:rPr>
          <w:szCs w:val="28"/>
        </w:rPr>
        <w:t xml:space="preserve">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681F62">
        <w:rPr>
          <w:szCs w:val="28"/>
        </w:rPr>
        <w:t>7</w:t>
      </w:r>
      <w:r w:rsidRPr="00681F62">
        <w:rPr>
          <w:szCs w:val="28"/>
        </w:rPr>
        <w:t xml:space="preserve"> к настоящему Соглашению;</w:t>
      </w:r>
    </w:p>
    <w:p w14:paraId="7316ADEA" w14:textId="5E653109" w:rsidR="00331790" w:rsidRPr="00681F62" w:rsidRDefault="00563A21" w:rsidP="004F69F7">
      <w:pPr>
        <w:autoSpaceDE w:val="0"/>
        <w:autoSpaceDN w:val="0"/>
        <w:adjustRightInd w:val="0"/>
        <w:ind w:firstLine="851"/>
        <w:rPr>
          <w:szCs w:val="28"/>
        </w:rPr>
      </w:pPr>
      <w:r w:rsidRPr="00681F62">
        <w:rPr>
          <w:szCs w:val="28"/>
        </w:rPr>
        <w:t xml:space="preserve">д) </w:t>
      </w:r>
      <w:r w:rsidR="007A6F6D" w:rsidRPr="00681F62">
        <w:rPr>
          <w:szCs w:val="28"/>
        </w:rPr>
        <w:t>профилактических медицинских ос</w:t>
      </w:r>
      <w:r w:rsidR="002A15D0" w:rsidRPr="00681F62">
        <w:rPr>
          <w:szCs w:val="28"/>
        </w:rPr>
        <w:t>мотров и диспансеризации, в том</w:t>
      </w:r>
      <w:r w:rsidR="007A6F6D" w:rsidRPr="00681F62">
        <w:rPr>
          <w:szCs w:val="28"/>
        </w:rPr>
        <w:t xml:space="preserve"> числе </w:t>
      </w:r>
      <w:r w:rsidRPr="00681F62">
        <w:rPr>
          <w:szCs w:val="28"/>
        </w:rPr>
        <w:t>углубленной диспансеризации</w:t>
      </w:r>
      <w:r w:rsidR="007A6F6D" w:rsidRPr="00681F62">
        <w:rPr>
          <w:szCs w:val="28"/>
        </w:rPr>
        <w:t>;</w:t>
      </w:r>
    </w:p>
    <w:p w14:paraId="1755173C" w14:textId="607907FE" w:rsidR="007A6F6D" w:rsidRPr="00681F62" w:rsidRDefault="007A6F6D" w:rsidP="004F69F7">
      <w:pPr>
        <w:autoSpaceDE w:val="0"/>
        <w:autoSpaceDN w:val="0"/>
        <w:adjustRightInd w:val="0"/>
        <w:ind w:firstLine="851"/>
        <w:rPr>
          <w:szCs w:val="28"/>
        </w:rPr>
      </w:pPr>
      <w:r w:rsidRPr="00681F62">
        <w:rPr>
          <w:szCs w:val="28"/>
        </w:rPr>
        <w:t>е) диспансерного наблюдения отдельных категорий граждан из числа взрослого населения;</w:t>
      </w:r>
    </w:p>
    <w:p w14:paraId="3397C54E" w14:textId="62230A7A" w:rsidR="007A6F6D" w:rsidRDefault="007A6F6D" w:rsidP="004F69F7">
      <w:pPr>
        <w:autoSpaceDE w:val="0"/>
        <w:autoSpaceDN w:val="0"/>
        <w:adjustRightInd w:val="0"/>
        <w:ind w:firstLine="851"/>
        <w:rPr>
          <w:szCs w:val="28"/>
        </w:rPr>
      </w:pPr>
      <w:r w:rsidRPr="00681F62">
        <w:rPr>
          <w:szCs w:val="28"/>
        </w:rPr>
        <w:t>ж) медицинской помощи по медицинской реабилитации (комплексное посещение);</w:t>
      </w:r>
    </w:p>
    <w:p w14:paraId="7555D790" w14:textId="01E92182" w:rsidR="000E77C0" w:rsidRPr="00681F62" w:rsidRDefault="000E77C0" w:rsidP="004F69F7">
      <w:pPr>
        <w:autoSpaceDE w:val="0"/>
        <w:autoSpaceDN w:val="0"/>
        <w:adjustRightInd w:val="0"/>
        <w:ind w:firstLine="851"/>
        <w:rPr>
          <w:szCs w:val="28"/>
        </w:rPr>
      </w:pPr>
      <w:r>
        <w:t xml:space="preserve">з) </w:t>
      </w:r>
      <w:bookmarkStart w:id="19" w:name="_Hlk127284402"/>
      <w:r>
        <w:t>комплексных посещений в школе сахарного диабета</w:t>
      </w:r>
      <w:bookmarkEnd w:id="19"/>
      <w:r>
        <w:t>.</w:t>
      </w:r>
      <w:r>
        <w:rPr>
          <w:rStyle w:val="af"/>
        </w:rPr>
        <w:footnoteReference w:id="1"/>
      </w:r>
    </w:p>
    <w:p w14:paraId="5524116B" w14:textId="77777777" w:rsidR="00F74F2B" w:rsidRPr="00681F62" w:rsidRDefault="00F74F2B" w:rsidP="00F74F2B">
      <w:pPr>
        <w:rPr>
          <w:szCs w:val="28"/>
        </w:rPr>
      </w:pPr>
      <w:r w:rsidRPr="00681F62">
        <w:rPr>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63BD2B35" w14:textId="77AE34BC" w:rsidR="00F74F2B" w:rsidRPr="00681F62" w:rsidRDefault="00F74F2B" w:rsidP="00F74F2B">
      <w:pPr>
        <w:rPr>
          <w:szCs w:val="28"/>
        </w:rPr>
      </w:pPr>
      <w:r w:rsidRPr="00681F62">
        <w:rPr>
          <w:szCs w:val="28"/>
        </w:rPr>
        <w:t xml:space="preserve">Территориальный норматив комплексных посещений для проведения диспансеризации по </w:t>
      </w:r>
      <w:proofErr w:type="spellStart"/>
      <w:r w:rsidRPr="00681F62">
        <w:rPr>
          <w:szCs w:val="28"/>
        </w:rPr>
        <w:t>териториальной</w:t>
      </w:r>
      <w:proofErr w:type="spellEnd"/>
      <w:r w:rsidRPr="00681F62">
        <w:rPr>
          <w:szCs w:val="28"/>
        </w:rPr>
        <w:t xml:space="preserve"> программе обязательного </w:t>
      </w:r>
      <w:proofErr w:type="spellStart"/>
      <w:r w:rsidRPr="00681F62">
        <w:rPr>
          <w:szCs w:val="28"/>
        </w:rPr>
        <w:t>медицинкого</w:t>
      </w:r>
      <w:proofErr w:type="spellEnd"/>
      <w:r w:rsidRPr="00681F62">
        <w:rPr>
          <w:szCs w:val="28"/>
        </w:rPr>
        <w:t xml:space="preserve"> страхования включает в себя комплексные посещения в рамках диспансеризации и комплексные посещения в рамках углубленной диспансеризации. </w:t>
      </w:r>
    </w:p>
    <w:p w14:paraId="5A42F0FD" w14:textId="653E1CF1" w:rsidR="00F74F2B" w:rsidRPr="00681F62" w:rsidRDefault="00F74F2B" w:rsidP="00F74F2B">
      <w:pPr>
        <w:autoSpaceDE w:val="0"/>
        <w:autoSpaceDN w:val="0"/>
        <w:adjustRightInd w:val="0"/>
        <w:ind w:firstLine="851"/>
        <w:rPr>
          <w:szCs w:val="28"/>
        </w:rPr>
      </w:pPr>
      <w:r w:rsidRPr="00681F62">
        <w:rPr>
          <w:szCs w:val="28"/>
        </w:rPr>
        <w:t xml:space="preserve">Территориальный норматив комплексных посещений для проведения диспансерного наблюдения и финансовое обеспечение диспансерного наблюдения </w:t>
      </w:r>
      <w:r w:rsidRPr="00681F62">
        <w:rPr>
          <w:szCs w:val="28"/>
        </w:rPr>
        <w:lastRenderedPageBreak/>
        <w:t>включает диспансерное наблюдение отдельных категорий граждан из числа взрослого населения.</w:t>
      </w:r>
    </w:p>
    <w:p w14:paraId="64ED8F1F" w14:textId="10398621" w:rsidR="008020BE" w:rsidRPr="00681F62" w:rsidRDefault="008020BE" w:rsidP="004F69F7">
      <w:pPr>
        <w:autoSpaceDE w:val="0"/>
        <w:autoSpaceDN w:val="0"/>
        <w:adjustRightInd w:val="0"/>
        <w:ind w:firstLine="851"/>
        <w:rPr>
          <w:szCs w:val="28"/>
        </w:rPr>
      </w:pPr>
      <w:r w:rsidRPr="00681F62">
        <w:rPr>
          <w:szCs w:val="28"/>
        </w:rPr>
        <w:t>Финансовое обеспечение профилактических медицинских осмотров, диспансеризации и диспансерного наблюдения осуществляется вне подушевого 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p>
    <w:p w14:paraId="2CDF1401" w14:textId="74FD2C08" w:rsidR="00AC4CF9" w:rsidRPr="00AF1FFE" w:rsidRDefault="00AC4CF9" w:rsidP="00E17951">
      <w:pPr>
        <w:pStyle w:val="ConsPlusNormal"/>
        <w:ind w:firstLine="709"/>
        <w:jc w:val="both"/>
        <w:rPr>
          <w:rFonts w:ascii="Times New Roman" w:hAnsi="Times New Roman" w:cs="Times New Roman"/>
          <w:sz w:val="28"/>
          <w:szCs w:val="28"/>
        </w:rPr>
      </w:pPr>
      <w:bookmarkStart w:id="20" w:name="_Toc125470025"/>
      <w:r w:rsidRPr="00681F62">
        <w:rPr>
          <w:rStyle w:val="af8"/>
          <w:rFonts w:ascii="Times New Roman" w:hAnsi="Times New Roman" w:cs="Times New Roman"/>
        </w:rPr>
        <w:t>2.1.3.</w:t>
      </w:r>
      <w:bookmarkEnd w:id="20"/>
      <w:r w:rsidRPr="00681F62">
        <w:rPr>
          <w:rStyle w:val="af8"/>
          <w:rFonts w:ascii="Times New Roman" w:hAnsi="Times New Roman" w:cs="Times New Roman"/>
        </w:rPr>
        <w:t xml:space="preserve"> </w:t>
      </w:r>
      <w:r w:rsidR="0058418C" w:rsidRPr="00AF1FFE">
        <w:rPr>
          <w:rFonts w:ascii="Times New Roman" w:hAnsi="Times New Roman" w:cs="Times New Roman"/>
          <w:sz w:val="28"/>
          <w:szCs w:val="28"/>
        </w:rPr>
        <w:t>П</w:t>
      </w:r>
      <w:r w:rsidRPr="00AF1FFE">
        <w:rPr>
          <w:rFonts w:ascii="Times New Roman" w:hAnsi="Times New Roman" w:cs="Times New Roman"/>
          <w:sz w:val="28"/>
          <w:szCs w:val="28"/>
        </w:rPr>
        <w:t>о нормативу финансирования структурного подразделения медицинской организации.</w:t>
      </w:r>
      <w:r w:rsidR="00483FC6" w:rsidRPr="00AF1FFE">
        <w:rPr>
          <w:rFonts w:ascii="Times New Roman" w:hAnsi="Times New Roman" w:cs="Times New Roman"/>
          <w:sz w:val="28"/>
          <w:szCs w:val="28"/>
        </w:rPr>
        <w:t xml:space="preserve"> </w:t>
      </w:r>
      <w:r w:rsidR="0009449A" w:rsidRPr="00AF1FFE">
        <w:rPr>
          <w:rFonts w:ascii="Times New Roman" w:hAnsi="Times New Roman" w:cs="Times New Roman"/>
          <w:sz w:val="28"/>
          <w:szCs w:val="28"/>
        </w:rPr>
        <w:t>Данный с</w:t>
      </w:r>
      <w:r w:rsidRPr="00AF1FFE">
        <w:rPr>
          <w:rFonts w:ascii="Times New Roman" w:hAnsi="Times New Roman" w:cs="Times New Roman"/>
          <w:sz w:val="28"/>
          <w:szCs w:val="28"/>
        </w:rPr>
        <w:t xml:space="preserve">пособ оплаты используется при оплате медицинской помощи, оказываемой </w:t>
      </w:r>
      <w:r w:rsidR="0009449A" w:rsidRPr="00AF1FFE">
        <w:rPr>
          <w:rFonts w:ascii="Times New Roman" w:hAnsi="Times New Roman" w:cs="Times New Roman"/>
          <w:sz w:val="28"/>
          <w:szCs w:val="28"/>
        </w:rPr>
        <w:t xml:space="preserve">в </w:t>
      </w:r>
      <w:r w:rsidRPr="00AF1FFE">
        <w:rPr>
          <w:rFonts w:ascii="Times New Roman" w:hAnsi="Times New Roman" w:cs="Times New Roman"/>
          <w:sz w:val="28"/>
          <w:szCs w:val="28"/>
        </w:rPr>
        <w:t>фельдшерски</w:t>
      </w:r>
      <w:r w:rsidR="0009449A" w:rsidRPr="00AF1FFE">
        <w:rPr>
          <w:rFonts w:ascii="Times New Roman" w:hAnsi="Times New Roman" w:cs="Times New Roman"/>
          <w:sz w:val="28"/>
          <w:szCs w:val="28"/>
        </w:rPr>
        <w:t>х,</w:t>
      </w:r>
      <w:r w:rsidRPr="00AF1FFE">
        <w:rPr>
          <w:rFonts w:ascii="Times New Roman" w:hAnsi="Times New Roman" w:cs="Times New Roman"/>
          <w:sz w:val="28"/>
          <w:szCs w:val="28"/>
        </w:rPr>
        <w:t xml:space="preserve"> фельдшерско-акушерски</w:t>
      </w:r>
      <w:r w:rsidR="0009449A" w:rsidRPr="00AF1FFE">
        <w:rPr>
          <w:rFonts w:ascii="Times New Roman" w:hAnsi="Times New Roman" w:cs="Times New Roman"/>
          <w:sz w:val="28"/>
          <w:szCs w:val="28"/>
        </w:rPr>
        <w:t>х</w:t>
      </w:r>
      <w:r w:rsidRPr="00AF1FFE">
        <w:rPr>
          <w:rFonts w:ascii="Times New Roman" w:hAnsi="Times New Roman" w:cs="Times New Roman"/>
          <w:sz w:val="28"/>
          <w:szCs w:val="28"/>
        </w:rPr>
        <w:t xml:space="preserve"> пункта</w:t>
      </w:r>
      <w:r w:rsidR="0009449A" w:rsidRPr="00AF1FFE">
        <w:rPr>
          <w:rFonts w:ascii="Times New Roman" w:hAnsi="Times New Roman" w:cs="Times New Roman"/>
          <w:sz w:val="28"/>
          <w:szCs w:val="28"/>
        </w:rPr>
        <w:t>х</w:t>
      </w:r>
      <w:r w:rsidRPr="00AF1FFE">
        <w:rPr>
          <w:rFonts w:ascii="Times New Roman" w:hAnsi="Times New Roman" w:cs="Times New Roman"/>
          <w:sz w:val="28"/>
          <w:szCs w:val="28"/>
        </w:rPr>
        <w:t xml:space="preserve">, </w:t>
      </w:r>
      <w:r w:rsidR="0009449A" w:rsidRPr="00AF1FFE">
        <w:rPr>
          <w:rFonts w:ascii="Times New Roman" w:hAnsi="Times New Roman" w:cs="Times New Roman"/>
          <w:sz w:val="28"/>
          <w:szCs w:val="28"/>
        </w:rPr>
        <w:t>при условии</w:t>
      </w:r>
      <w:r w:rsidRPr="00AF1FFE">
        <w:rPr>
          <w:rFonts w:ascii="Times New Roman" w:hAnsi="Times New Roman" w:cs="Times New Roman"/>
          <w:sz w:val="28"/>
          <w:szCs w:val="28"/>
        </w:rPr>
        <w:t xml:space="preserve"> соответствия их требованиям, установленным </w:t>
      </w:r>
      <w:hyperlink r:id="rId11" w:history="1">
        <w:r w:rsidRPr="00AF1FFE">
          <w:rPr>
            <w:rFonts w:ascii="Times New Roman" w:hAnsi="Times New Roman" w:cs="Times New Roman"/>
            <w:sz w:val="28"/>
            <w:szCs w:val="28"/>
          </w:rPr>
          <w:t>Положением</w:t>
        </w:r>
      </w:hyperlink>
      <w:r w:rsidRPr="00AF1FFE">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AF1FFE">
        <w:rPr>
          <w:rFonts w:ascii="Times New Roman" w:hAnsi="Times New Roman" w:cs="Times New Roman"/>
          <w:sz w:val="28"/>
          <w:szCs w:val="28"/>
        </w:rPr>
        <w:t>, утвержденным приказом Мин</w:t>
      </w:r>
      <w:r w:rsidR="00CF6904" w:rsidRPr="00AF1FFE">
        <w:rPr>
          <w:rFonts w:ascii="Times New Roman" w:hAnsi="Times New Roman" w:cs="Times New Roman"/>
          <w:sz w:val="28"/>
          <w:szCs w:val="28"/>
        </w:rPr>
        <w:t>здравсоцразвития России от 15.05.2012 № 543н</w:t>
      </w:r>
      <w:r w:rsidR="00483FC6" w:rsidRPr="00AF1FFE">
        <w:rPr>
          <w:rFonts w:ascii="Times New Roman" w:hAnsi="Times New Roman" w:cs="Times New Roman"/>
          <w:sz w:val="28"/>
          <w:szCs w:val="28"/>
        </w:rPr>
        <w:t>;</w:t>
      </w:r>
    </w:p>
    <w:p w14:paraId="2B8616CB" w14:textId="728E5AEB" w:rsidR="00DD2020" w:rsidRPr="00681F62" w:rsidRDefault="00DD2020" w:rsidP="00E17951">
      <w:pPr>
        <w:rPr>
          <w:szCs w:val="28"/>
        </w:rPr>
      </w:pPr>
      <w:bookmarkStart w:id="21" w:name="_Toc61865655"/>
      <w:bookmarkStart w:id="22" w:name="_Toc125470026"/>
      <w:bookmarkStart w:id="23" w:name="консультативные"/>
      <w:r w:rsidRPr="00681F62">
        <w:rPr>
          <w:rStyle w:val="af8"/>
        </w:rPr>
        <w:t>2.1.</w:t>
      </w:r>
      <w:r w:rsidR="00CF7E95" w:rsidRPr="00681F62">
        <w:rPr>
          <w:rStyle w:val="af8"/>
        </w:rPr>
        <w:t>4</w:t>
      </w:r>
      <w:r w:rsidRPr="00681F62">
        <w:rPr>
          <w:rStyle w:val="af8"/>
        </w:rPr>
        <w:t>.</w:t>
      </w:r>
      <w:bookmarkEnd w:id="21"/>
      <w:bookmarkEnd w:id="22"/>
      <w:r w:rsidRPr="00681F62">
        <w:rPr>
          <w:rStyle w:val="af8"/>
        </w:rPr>
        <w:t xml:space="preserve"> </w:t>
      </w:r>
      <w:bookmarkEnd w:id="23"/>
      <w:r w:rsidR="00E078F4" w:rsidRPr="00AF1FFE">
        <w:t xml:space="preserve">При оказании медицинской помощи в амбулаторных условиях </w:t>
      </w:r>
      <w:r w:rsidRPr="00AF1FFE">
        <w:t>с иными целями, а также в связи с оказанием неотложной помощи единицей объема является посещение</w:t>
      </w:r>
      <w:r w:rsidRPr="00681F62">
        <w:rPr>
          <w:szCs w:val="28"/>
        </w:rPr>
        <w:t xml:space="preserve">. </w:t>
      </w:r>
    </w:p>
    <w:p w14:paraId="52252F6E" w14:textId="37FD0B05" w:rsidR="00DD2020" w:rsidRPr="00681F62" w:rsidRDefault="00DD2020" w:rsidP="00E17951">
      <w:pPr>
        <w:autoSpaceDE w:val="0"/>
        <w:autoSpaceDN w:val="0"/>
        <w:adjustRightInd w:val="0"/>
        <w:rPr>
          <w:szCs w:val="28"/>
        </w:rPr>
      </w:pPr>
      <w:r w:rsidRPr="00681F62">
        <w:rPr>
          <w:szCs w:val="28"/>
        </w:rPr>
        <w:t>К посещениям с иными целями относятся:</w:t>
      </w:r>
    </w:p>
    <w:p w14:paraId="779965F3" w14:textId="71263C3C" w:rsidR="00E078F4" w:rsidRPr="00681F62" w:rsidRDefault="00DD35F4" w:rsidP="00E17951">
      <w:pPr>
        <w:autoSpaceDE w:val="0"/>
        <w:autoSpaceDN w:val="0"/>
        <w:adjustRightInd w:val="0"/>
        <w:rPr>
          <w:szCs w:val="28"/>
        </w:rPr>
      </w:pPr>
      <w:r w:rsidRPr="00681F62">
        <w:rPr>
          <w:szCs w:val="28"/>
        </w:rPr>
        <w:t xml:space="preserve">- </w:t>
      </w:r>
      <w:r w:rsidR="004175DF" w:rsidRPr="00681F62">
        <w:rPr>
          <w:szCs w:val="28"/>
        </w:rPr>
        <w:t>комплексные п</w:t>
      </w:r>
      <w:r w:rsidR="00E078F4" w:rsidRPr="00681F62">
        <w:rPr>
          <w:szCs w:val="28"/>
        </w:rPr>
        <w:t>осещения для проведения диспансерного наблюдения</w:t>
      </w:r>
      <w:r w:rsidR="00E92BB5" w:rsidRPr="00681F62">
        <w:rPr>
          <w:szCs w:val="28"/>
        </w:rPr>
        <w:t xml:space="preserve"> </w:t>
      </w:r>
      <w:r w:rsidR="00B43E29" w:rsidRPr="00681F62">
        <w:rPr>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E078F4" w:rsidRPr="00681F62">
        <w:rPr>
          <w:szCs w:val="28"/>
        </w:rPr>
        <w:t>;</w:t>
      </w:r>
    </w:p>
    <w:p w14:paraId="42FBACBA" w14:textId="384A00BF" w:rsidR="00E92BB5" w:rsidRPr="00681F62" w:rsidRDefault="00E92BB5" w:rsidP="00E17951">
      <w:pPr>
        <w:autoSpaceDE w:val="0"/>
        <w:autoSpaceDN w:val="0"/>
        <w:adjustRightInd w:val="0"/>
        <w:rPr>
          <w:szCs w:val="28"/>
        </w:rPr>
      </w:pPr>
      <w:r w:rsidRPr="00681F62">
        <w:rPr>
          <w:szCs w:val="28"/>
        </w:rPr>
        <w:t>- посещения центров здоровья;</w:t>
      </w:r>
    </w:p>
    <w:p w14:paraId="52E9170F" w14:textId="615F0EEC" w:rsidR="00652B8E" w:rsidRPr="00681F62" w:rsidRDefault="00652B8E" w:rsidP="00E17951">
      <w:pPr>
        <w:rPr>
          <w:szCs w:val="28"/>
        </w:rPr>
      </w:pPr>
      <w:r w:rsidRPr="00681F62">
        <w:rPr>
          <w:szCs w:val="28"/>
        </w:rPr>
        <w:t>-</w:t>
      </w:r>
      <w:r w:rsidR="00DD35F4" w:rsidRPr="00681F62">
        <w:rPr>
          <w:szCs w:val="28"/>
        </w:rPr>
        <w:t xml:space="preserve"> </w:t>
      </w:r>
      <w:r w:rsidRPr="00681F62">
        <w:rPr>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681F62" w:rsidRDefault="00652B8E" w:rsidP="00E17951">
      <w:pPr>
        <w:autoSpaceDE w:val="0"/>
        <w:autoSpaceDN w:val="0"/>
        <w:adjustRightInd w:val="0"/>
        <w:rPr>
          <w:szCs w:val="28"/>
        </w:rPr>
      </w:pPr>
      <w:r w:rsidRPr="00681F62">
        <w:rPr>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681F62">
        <w:rPr>
          <w:szCs w:val="28"/>
        </w:rPr>
        <w:t>;</w:t>
      </w:r>
    </w:p>
    <w:p w14:paraId="05AF87E7" w14:textId="3CD4B4F8" w:rsidR="00E078F4" w:rsidRPr="00681F62" w:rsidRDefault="00E078F4" w:rsidP="00E17951">
      <w:pPr>
        <w:autoSpaceDE w:val="0"/>
        <w:autoSpaceDN w:val="0"/>
        <w:adjustRightInd w:val="0"/>
        <w:rPr>
          <w:szCs w:val="28"/>
        </w:rPr>
      </w:pPr>
      <w:r w:rsidRPr="00681F62">
        <w:rPr>
          <w:szCs w:val="28"/>
        </w:rPr>
        <w:t>- профилактически</w:t>
      </w:r>
      <w:r w:rsidR="00AF3D26" w:rsidRPr="00681F62">
        <w:rPr>
          <w:szCs w:val="28"/>
        </w:rPr>
        <w:t>й</w:t>
      </w:r>
      <w:r w:rsidRPr="00681F62">
        <w:rPr>
          <w:szCs w:val="28"/>
        </w:rPr>
        <w:t xml:space="preserve"> осмотр при ок</w:t>
      </w:r>
      <w:r w:rsidR="00B26E03" w:rsidRPr="00681F62">
        <w:rPr>
          <w:szCs w:val="28"/>
        </w:rPr>
        <w:t>азании стоматологической помощи, не предусмотренный в составе комплексного посещения</w:t>
      </w:r>
      <w:r w:rsidRPr="00681F62">
        <w:rPr>
          <w:szCs w:val="28"/>
        </w:rPr>
        <w:t>;</w:t>
      </w:r>
    </w:p>
    <w:p w14:paraId="48809858" w14:textId="7D90CF6D" w:rsidR="00DD2020" w:rsidRPr="00681F62" w:rsidRDefault="00652B8E" w:rsidP="00E17951">
      <w:pPr>
        <w:autoSpaceDE w:val="0"/>
        <w:autoSpaceDN w:val="0"/>
        <w:adjustRightInd w:val="0"/>
        <w:rPr>
          <w:szCs w:val="28"/>
        </w:rPr>
      </w:pPr>
      <w:r w:rsidRPr="00681F62">
        <w:rPr>
          <w:szCs w:val="28"/>
        </w:rPr>
        <w:t>- разовые посещения в связи с заболеванием</w:t>
      </w:r>
      <w:r w:rsidR="00E92BB5" w:rsidRPr="00681F62">
        <w:rPr>
          <w:szCs w:val="28"/>
        </w:rPr>
        <w:t xml:space="preserve">, </w:t>
      </w:r>
      <w:r w:rsidR="00DD2020" w:rsidRPr="00681F62">
        <w:rPr>
          <w:szCs w:val="28"/>
        </w:rPr>
        <w:t>консультативные посещения;</w:t>
      </w:r>
    </w:p>
    <w:p w14:paraId="57D93B6B" w14:textId="1E6FF7DC" w:rsidR="000270FD" w:rsidRPr="00681F62" w:rsidRDefault="000270FD" w:rsidP="00E17951">
      <w:pPr>
        <w:autoSpaceDE w:val="0"/>
        <w:autoSpaceDN w:val="0"/>
        <w:adjustRightInd w:val="0"/>
        <w:rPr>
          <w:szCs w:val="28"/>
        </w:rPr>
      </w:pPr>
      <w:r w:rsidRPr="00681F62">
        <w:rPr>
          <w:szCs w:val="28"/>
        </w:rPr>
        <w:lastRenderedPageBreak/>
        <w:t>- посещения медицинских работников, имеющих среднее медицинское образование, ведущих самостоятельный прием;</w:t>
      </w:r>
    </w:p>
    <w:p w14:paraId="43C95934" w14:textId="19D56337" w:rsidR="000270FD" w:rsidRPr="00681F62" w:rsidRDefault="000270FD" w:rsidP="00E17951">
      <w:pPr>
        <w:autoSpaceDE w:val="0"/>
        <w:autoSpaceDN w:val="0"/>
        <w:adjustRightInd w:val="0"/>
        <w:rPr>
          <w:szCs w:val="28"/>
        </w:rPr>
      </w:pPr>
      <w:r w:rsidRPr="00681F62">
        <w:rPr>
          <w:szCs w:val="28"/>
        </w:rPr>
        <w:t>- посещения центров амбулаторной онкологической помощи;</w:t>
      </w:r>
    </w:p>
    <w:p w14:paraId="08614E66" w14:textId="75DF22F0" w:rsidR="00DD2020" w:rsidRPr="00681F62" w:rsidRDefault="00DD2020" w:rsidP="00E17951">
      <w:pPr>
        <w:rPr>
          <w:szCs w:val="28"/>
        </w:rPr>
      </w:pPr>
      <w:r w:rsidRPr="00681F62">
        <w:rPr>
          <w:szCs w:val="28"/>
        </w:rPr>
        <w:t>- случа</w:t>
      </w:r>
      <w:r w:rsidR="00652B8E" w:rsidRPr="00681F62">
        <w:rPr>
          <w:szCs w:val="28"/>
        </w:rPr>
        <w:t>и</w:t>
      </w:r>
      <w:r w:rsidRPr="00681F62">
        <w:rPr>
          <w:szCs w:val="28"/>
        </w:rPr>
        <w:t>, когда при оказании амбулаторной помощи по поводу заболевания пациент не явился на повторный прием;</w:t>
      </w:r>
    </w:p>
    <w:p w14:paraId="1BC3586F" w14:textId="77777777" w:rsidR="000270FD" w:rsidRPr="00681F62" w:rsidRDefault="00DD2020" w:rsidP="00E17951">
      <w:r w:rsidRPr="00681F62">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681F62">
        <w:t>;</w:t>
      </w:r>
    </w:p>
    <w:p w14:paraId="741360BD" w14:textId="77777777" w:rsidR="00DC6468" w:rsidRPr="00681F62" w:rsidRDefault="000270FD" w:rsidP="00E17951">
      <w:r w:rsidRPr="00681F62">
        <w:t>- посещения в связи с выдачей справок и иных медицинских документов, другими причинами</w:t>
      </w:r>
      <w:r w:rsidR="00DC6468" w:rsidRPr="00681F62">
        <w:t>;</w:t>
      </w:r>
    </w:p>
    <w:p w14:paraId="3A6D8909" w14:textId="57835228" w:rsidR="00DD2020" w:rsidRDefault="00DC6468" w:rsidP="00E17951">
      <w:r w:rsidRPr="00681F62">
        <w:t>- телемедицинская консультация пациента</w:t>
      </w:r>
      <w:r w:rsidR="007B5FFE">
        <w:t>;</w:t>
      </w:r>
    </w:p>
    <w:p w14:paraId="63F3AFC8" w14:textId="01686F2D" w:rsidR="007B5FFE" w:rsidRPr="00681F62" w:rsidRDefault="007B5FFE" w:rsidP="00E17951">
      <w:pPr>
        <w:rPr>
          <w:szCs w:val="28"/>
        </w:rPr>
      </w:pPr>
      <w:r>
        <w:t>- комплексные посещения школы сахарного диабета.</w:t>
      </w:r>
      <w:r>
        <w:rPr>
          <w:rStyle w:val="af"/>
        </w:rPr>
        <w:footnoteReference w:id="2"/>
      </w:r>
    </w:p>
    <w:p w14:paraId="06F6A4E7" w14:textId="17779DEE" w:rsidR="00DD2020" w:rsidRPr="00681F62" w:rsidRDefault="00DD2020" w:rsidP="00E17951">
      <w:pPr>
        <w:autoSpaceDE w:val="0"/>
        <w:autoSpaceDN w:val="0"/>
        <w:adjustRightInd w:val="0"/>
      </w:pPr>
      <w:r w:rsidRPr="00681F62">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681F62">
        <w:t>частью 2.1.7</w:t>
      </w:r>
      <w:r w:rsidRPr="00681F62">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681F62" w:rsidRDefault="00DD2020" w:rsidP="00E17951">
      <w:pPr>
        <w:autoSpaceDE w:val="0"/>
        <w:autoSpaceDN w:val="0"/>
        <w:adjustRightInd w:val="0"/>
      </w:pPr>
      <w:r w:rsidRPr="00681F62">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681F62" w:rsidRDefault="00DD2020" w:rsidP="00E17951">
      <w:pPr>
        <w:rPr>
          <w:szCs w:val="28"/>
        </w:rPr>
      </w:pPr>
      <w:r w:rsidRPr="00681F62">
        <w:t xml:space="preserve">При проведении телемедицинской консультации пациента, предъявляемой к оплате как посещение, не допускается пересечение сроков </w:t>
      </w:r>
      <w:r w:rsidRPr="00681F62">
        <w:rPr>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681F62" w:rsidRDefault="00E00701" w:rsidP="00E17951">
      <w:pPr>
        <w:rPr>
          <w:szCs w:val="28"/>
        </w:rPr>
      </w:pPr>
      <w:r w:rsidRPr="00681F62">
        <w:t xml:space="preserve">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w:t>
      </w:r>
      <w:r w:rsidRPr="00681F62">
        <w:lastRenderedPageBreak/>
        <w:t>(или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681F62" w:rsidRDefault="00DD2020" w:rsidP="00AF1FFE">
      <w:pPr>
        <w:rPr>
          <w:szCs w:val="28"/>
        </w:rPr>
      </w:pPr>
      <w:bookmarkStart w:id="24" w:name="_Toc61865656"/>
      <w:bookmarkStart w:id="25" w:name="_Toc125470027"/>
      <w:r w:rsidRPr="00E94D80">
        <w:rPr>
          <w:rStyle w:val="af8"/>
        </w:rPr>
        <w:t>2.1.</w:t>
      </w:r>
      <w:r w:rsidR="00CF7E95" w:rsidRPr="00E94D80">
        <w:rPr>
          <w:rStyle w:val="af8"/>
        </w:rPr>
        <w:t>5</w:t>
      </w:r>
      <w:r w:rsidRPr="00E94D80">
        <w:rPr>
          <w:rStyle w:val="af8"/>
        </w:rPr>
        <w:t>.</w:t>
      </w:r>
      <w:bookmarkEnd w:id="24"/>
      <w:bookmarkEnd w:id="25"/>
      <w:r w:rsidRPr="00681F62">
        <w:rPr>
          <w:rStyle w:val="af8"/>
        </w:rPr>
        <w:t xml:space="preserve"> </w:t>
      </w:r>
      <w:r w:rsidRPr="00E94D80">
        <w:t>При оказании медицинской помощи в амбулаторных условиях по поводу заболевания единицей объема является обращение.</w:t>
      </w:r>
      <w:r w:rsidRPr="00681F62">
        <w:rPr>
          <w:szCs w:val="28"/>
        </w:rPr>
        <w:t xml:space="preserve"> </w:t>
      </w:r>
    </w:p>
    <w:p w14:paraId="46CC3213" w14:textId="7EA7AE5D" w:rsidR="00DD2020" w:rsidRPr="00681F62" w:rsidRDefault="00DD2020" w:rsidP="00AF1FFE">
      <w:pPr>
        <w:rPr>
          <w:szCs w:val="28"/>
        </w:rPr>
      </w:pPr>
      <w:r w:rsidRPr="00681F62">
        <w:rPr>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681F62">
        <w:rPr>
          <w:szCs w:val="28"/>
        </w:rPr>
        <w:t xml:space="preserve"> (скл</w:t>
      </w:r>
      <w:r w:rsidR="007330C5" w:rsidRPr="00681F62">
        <w:rPr>
          <w:szCs w:val="28"/>
        </w:rPr>
        <w:t>ады</w:t>
      </w:r>
      <w:r w:rsidR="000270FD" w:rsidRPr="00681F62">
        <w:rPr>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681F62" w:rsidRDefault="00DD2020" w:rsidP="00E17951">
      <w:pPr>
        <w:rPr>
          <w:szCs w:val="28"/>
        </w:rPr>
      </w:pPr>
      <w:r w:rsidRPr="00681F62">
        <w:rPr>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681F62" w:rsidRDefault="00DD2020" w:rsidP="00E17951">
      <w:pPr>
        <w:autoSpaceDE w:val="0"/>
        <w:autoSpaceDN w:val="0"/>
        <w:adjustRightInd w:val="0"/>
        <w:rPr>
          <w:szCs w:val="28"/>
        </w:rPr>
      </w:pPr>
      <w:r w:rsidRPr="00681F62">
        <w:rPr>
          <w:szCs w:val="28"/>
        </w:rPr>
        <w:t>- посещения, когда у обратившегося выявлено заболевание;</w:t>
      </w:r>
    </w:p>
    <w:p w14:paraId="6E2A45BC" w14:textId="77777777" w:rsidR="00DD2020" w:rsidRPr="00681F62" w:rsidRDefault="00DD2020" w:rsidP="00E17951">
      <w:pPr>
        <w:autoSpaceDE w:val="0"/>
        <w:autoSpaceDN w:val="0"/>
        <w:adjustRightInd w:val="0"/>
        <w:rPr>
          <w:szCs w:val="28"/>
        </w:rPr>
      </w:pPr>
      <w:r w:rsidRPr="00681F62">
        <w:rPr>
          <w:szCs w:val="28"/>
        </w:rPr>
        <w:t>- посещения для лечения;</w:t>
      </w:r>
    </w:p>
    <w:p w14:paraId="66C21FD3" w14:textId="77777777" w:rsidR="00DD2020" w:rsidRPr="00681F62" w:rsidRDefault="00DD2020" w:rsidP="00E17951">
      <w:pPr>
        <w:rPr>
          <w:szCs w:val="28"/>
        </w:rPr>
      </w:pPr>
      <w:r w:rsidRPr="00681F62">
        <w:rPr>
          <w:szCs w:val="28"/>
        </w:rPr>
        <w:t>- посещения больными для проведения врачебного осмотра в связи открытие</w:t>
      </w:r>
      <w:r w:rsidR="005B02E5" w:rsidRPr="00681F62">
        <w:rPr>
          <w:szCs w:val="28"/>
        </w:rPr>
        <w:t>м</w:t>
      </w:r>
      <w:r w:rsidRPr="00681F62">
        <w:rPr>
          <w:szCs w:val="28"/>
        </w:rPr>
        <w:t xml:space="preserve"> и закрытие</w:t>
      </w:r>
      <w:r w:rsidR="005B02E5" w:rsidRPr="00681F62">
        <w:rPr>
          <w:szCs w:val="28"/>
        </w:rPr>
        <w:t>м</w:t>
      </w:r>
      <w:r w:rsidRPr="00681F62">
        <w:rPr>
          <w:szCs w:val="28"/>
        </w:rPr>
        <w:t xml:space="preserve"> листка нетрудоспособности, получени</w:t>
      </w:r>
      <w:r w:rsidR="005B02E5" w:rsidRPr="00681F62">
        <w:rPr>
          <w:szCs w:val="28"/>
        </w:rPr>
        <w:t>ем</w:t>
      </w:r>
      <w:r w:rsidRPr="00681F62">
        <w:rPr>
          <w:szCs w:val="28"/>
        </w:rPr>
        <w:t xml:space="preserve"> справки о болезни ребенка, направление</w:t>
      </w:r>
      <w:r w:rsidR="005B02E5" w:rsidRPr="00681F62">
        <w:rPr>
          <w:szCs w:val="28"/>
        </w:rPr>
        <w:t>м</w:t>
      </w:r>
      <w:r w:rsidRPr="00681F62">
        <w:rPr>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681F62" w:rsidRDefault="00DD2020" w:rsidP="00E17951">
      <w:pPr>
        <w:rPr>
          <w:szCs w:val="28"/>
        </w:rPr>
      </w:pPr>
      <w:r w:rsidRPr="00681F62">
        <w:rPr>
          <w:szCs w:val="28"/>
        </w:rPr>
        <w:t xml:space="preserve">- посещения в связи с проведением диализа в порядке, определенном </w:t>
      </w:r>
      <w:r w:rsidR="00090EE7" w:rsidRPr="00681F62">
        <w:rPr>
          <w:szCs w:val="28"/>
        </w:rPr>
        <w:br/>
        <w:t>частью</w:t>
      </w:r>
      <w:r w:rsidRPr="00681F62">
        <w:rPr>
          <w:szCs w:val="28"/>
        </w:rPr>
        <w:t xml:space="preserve"> </w:t>
      </w:r>
      <w:hyperlink w:anchor="забол_с_диализом" w:history="1">
        <w:r w:rsidRPr="00681F62">
          <w:rPr>
            <w:rStyle w:val="af3"/>
            <w:color w:val="auto"/>
            <w:szCs w:val="28"/>
          </w:rPr>
          <w:t>2.1.</w:t>
        </w:r>
        <w:r w:rsidR="00CF7E95" w:rsidRPr="00681F62">
          <w:rPr>
            <w:rStyle w:val="af3"/>
            <w:color w:val="auto"/>
            <w:szCs w:val="28"/>
          </w:rPr>
          <w:t>9</w:t>
        </w:r>
        <w:r w:rsidRPr="00681F62">
          <w:rPr>
            <w:rStyle w:val="af3"/>
            <w:color w:val="auto"/>
            <w:szCs w:val="28"/>
          </w:rPr>
          <w:t>;</w:t>
        </w:r>
      </w:hyperlink>
    </w:p>
    <w:p w14:paraId="1CBEC8B3" w14:textId="124CA1BA" w:rsidR="00DD2020" w:rsidRPr="00681F62" w:rsidRDefault="00DD2020" w:rsidP="00E17951">
      <w:pPr>
        <w:tabs>
          <w:tab w:val="left" w:pos="0"/>
          <w:tab w:val="left" w:pos="720"/>
          <w:tab w:val="left" w:pos="993"/>
        </w:tabs>
      </w:pPr>
      <w:r w:rsidRPr="00681F62">
        <w:tab/>
        <w:t>- посещение в приемно</w:t>
      </w:r>
      <w:r w:rsidR="007330C5" w:rsidRPr="00681F62">
        <w:t>-</w:t>
      </w:r>
      <w:r w:rsidRPr="00681F62">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681F62" w:rsidRDefault="00DD2020" w:rsidP="00E17951">
      <w:pPr>
        <w:autoSpaceDE w:val="0"/>
        <w:autoSpaceDN w:val="0"/>
        <w:adjustRightInd w:val="0"/>
        <w:rPr>
          <w:szCs w:val="28"/>
        </w:rPr>
      </w:pPr>
      <w:r w:rsidRPr="00681F62">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681F62">
        <w:t xml:space="preserve">. Все посещения </w:t>
      </w:r>
      <w:r w:rsidR="001C3F33" w:rsidRPr="00681F62">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681F62">
        <w:rPr>
          <w:szCs w:val="28"/>
        </w:rPr>
        <w:t>;</w:t>
      </w:r>
    </w:p>
    <w:p w14:paraId="79CA3CEB" w14:textId="1BECAA7F" w:rsidR="000F042D" w:rsidRPr="00681F62" w:rsidRDefault="000F042D" w:rsidP="00E17951">
      <w:pPr>
        <w:autoSpaceDE w:val="0"/>
        <w:autoSpaceDN w:val="0"/>
        <w:adjustRightInd w:val="0"/>
        <w:rPr>
          <w:szCs w:val="28"/>
        </w:rPr>
      </w:pPr>
      <w:r w:rsidRPr="00681F62">
        <w:t xml:space="preserve">- </w:t>
      </w:r>
      <w:r w:rsidRPr="00681F62">
        <w:rPr>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681F62">
        <w:rPr>
          <w:szCs w:val="28"/>
        </w:rPr>
        <w:t>в пределах одной медицинской организации</w:t>
      </w:r>
      <w:r w:rsidRPr="00681F62">
        <w:rPr>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681F62">
        <w:rPr>
          <w:szCs w:val="28"/>
        </w:rPr>
        <w:t xml:space="preserve"> по соответствующим профилям</w:t>
      </w:r>
      <w:r w:rsidR="00A26AC9" w:rsidRPr="00681F62">
        <w:rPr>
          <w:szCs w:val="28"/>
        </w:rPr>
        <w:t>;</w:t>
      </w:r>
    </w:p>
    <w:p w14:paraId="5E900F7C" w14:textId="61559523" w:rsidR="00AF3D26" w:rsidRPr="00681F62" w:rsidRDefault="00AF3D26" w:rsidP="00E17951">
      <w:pPr>
        <w:autoSpaceDE w:val="0"/>
        <w:autoSpaceDN w:val="0"/>
        <w:adjustRightInd w:val="0"/>
        <w:rPr>
          <w:szCs w:val="28"/>
        </w:rPr>
      </w:pPr>
      <w:r w:rsidRPr="00681F62">
        <w:t xml:space="preserve">- </w:t>
      </w:r>
      <w:r w:rsidRPr="00681F62">
        <w:rPr>
          <w:szCs w:val="28"/>
        </w:rPr>
        <w:t>все посещения в рамках одного повода обращения при оформлении направления на плановую госпитализацию</w:t>
      </w:r>
      <w:r w:rsidR="002F651E" w:rsidRPr="00681F62">
        <w:rPr>
          <w:szCs w:val="28"/>
        </w:rPr>
        <w:t xml:space="preserve">, направления на МСЭ, при оформлении санаторно-курортной карты, при оформлении </w:t>
      </w:r>
      <w:r w:rsidR="005B02E5" w:rsidRPr="00681F62">
        <w:rPr>
          <w:szCs w:val="28"/>
        </w:rPr>
        <w:t xml:space="preserve">медицинской карты ребенка, </w:t>
      </w:r>
      <w:r w:rsidR="005B02E5" w:rsidRPr="00681F62">
        <w:rPr>
          <w:szCs w:val="28"/>
        </w:rPr>
        <w:lastRenderedPageBreak/>
        <w:t>медицинской справки</w:t>
      </w:r>
      <w:r w:rsidR="002F651E" w:rsidRPr="00681F62">
        <w:rPr>
          <w:szCs w:val="28"/>
        </w:rPr>
        <w:t xml:space="preserve"> в </w:t>
      </w:r>
      <w:r w:rsidR="005B02E5" w:rsidRPr="00681F62">
        <w:rPr>
          <w:szCs w:val="28"/>
        </w:rPr>
        <w:t>организации отдыха детей и их оздоровления</w:t>
      </w:r>
      <w:r w:rsidRPr="00681F62">
        <w:rPr>
          <w:szCs w:val="28"/>
        </w:rPr>
        <w:t xml:space="preserve">, включая посещения к </w:t>
      </w:r>
      <w:r w:rsidR="002F651E" w:rsidRPr="00681F62">
        <w:rPr>
          <w:szCs w:val="28"/>
        </w:rPr>
        <w:t>врачу-педиатру</w:t>
      </w:r>
      <w:r w:rsidR="005B02E5" w:rsidRPr="00681F62">
        <w:rPr>
          <w:szCs w:val="28"/>
        </w:rPr>
        <w:t xml:space="preserve"> участковому</w:t>
      </w:r>
      <w:r w:rsidR="002F651E" w:rsidRPr="00681F62">
        <w:rPr>
          <w:szCs w:val="28"/>
        </w:rPr>
        <w:t xml:space="preserve">, </w:t>
      </w:r>
      <w:r w:rsidRPr="00681F62">
        <w:rPr>
          <w:szCs w:val="28"/>
        </w:rPr>
        <w:t>врачу-терапевту</w:t>
      </w:r>
      <w:r w:rsidR="005B02E5" w:rsidRPr="00681F62">
        <w:rPr>
          <w:szCs w:val="28"/>
        </w:rPr>
        <w:t xml:space="preserve"> участковому</w:t>
      </w:r>
      <w:r w:rsidRPr="00681F62">
        <w:rPr>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681F62">
        <w:t xml:space="preserve">Все посещения </w:t>
      </w:r>
      <w:r w:rsidRPr="00681F62">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681F62">
        <w:rPr>
          <w:szCs w:val="28"/>
        </w:rPr>
        <w:t>.</w:t>
      </w:r>
    </w:p>
    <w:p w14:paraId="6EF966A5" w14:textId="76B5F562" w:rsidR="000958A1" w:rsidRPr="00AF1FFE" w:rsidRDefault="000958A1" w:rsidP="00E17951">
      <w:bookmarkStart w:id="26" w:name="_Toc125470028"/>
      <w:r w:rsidRPr="00681F62">
        <w:rPr>
          <w:rStyle w:val="10"/>
          <w:b w:val="0"/>
          <w:bCs w:val="0"/>
        </w:rPr>
        <w:t>2.1.</w:t>
      </w:r>
      <w:r w:rsidR="00CF7E95" w:rsidRPr="00681F62">
        <w:rPr>
          <w:rStyle w:val="10"/>
          <w:b w:val="0"/>
          <w:bCs w:val="0"/>
        </w:rPr>
        <w:t>5</w:t>
      </w:r>
      <w:r w:rsidR="00E8686B" w:rsidRPr="00681F62">
        <w:rPr>
          <w:rStyle w:val="10"/>
          <w:b w:val="0"/>
          <w:bCs w:val="0"/>
        </w:rPr>
        <w:t>.</w:t>
      </w:r>
      <w:r w:rsidRPr="00681F62">
        <w:rPr>
          <w:rStyle w:val="10"/>
          <w:b w:val="0"/>
          <w:bCs w:val="0"/>
        </w:rPr>
        <w:t>1.</w:t>
      </w:r>
      <w:bookmarkEnd w:id="26"/>
      <w:r w:rsidRPr="00681F62">
        <w:rPr>
          <w:szCs w:val="28"/>
        </w:rPr>
        <w:t xml:space="preserve"> </w:t>
      </w:r>
      <w:r w:rsidRPr="00AF1FFE">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681F62" w:rsidRDefault="000958A1" w:rsidP="00E17951">
      <w:pPr>
        <w:rPr>
          <w:szCs w:val="28"/>
        </w:rPr>
      </w:pPr>
      <w:r w:rsidRPr="00681F62">
        <w:rPr>
          <w:szCs w:val="28"/>
        </w:rPr>
        <w:t>– пройденный курс лечения по одной специальности у одного специалиста;</w:t>
      </w:r>
    </w:p>
    <w:p w14:paraId="6DB5C2DC" w14:textId="6B31F7CF" w:rsidR="000958A1" w:rsidRPr="00681F62" w:rsidRDefault="000958A1" w:rsidP="00E17951">
      <w:pPr>
        <w:rPr>
          <w:szCs w:val="28"/>
        </w:rPr>
      </w:pPr>
      <w:r w:rsidRPr="00681F62">
        <w:rPr>
          <w:szCs w:val="28"/>
        </w:rPr>
        <w:t>– пройденный курс лекарственной терапии;</w:t>
      </w:r>
    </w:p>
    <w:p w14:paraId="710154E6" w14:textId="76FCB755" w:rsidR="000958A1" w:rsidRPr="00681F62" w:rsidRDefault="000958A1" w:rsidP="00E17951">
      <w:pPr>
        <w:rPr>
          <w:szCs w:val="28"/>
        </w:rPr>
      </w:pPr>
      <w:r w:rsidRPr="00681F62">
        <w:rPr>
          <w:szCs w:val="28"/>
        </w:rPr>
        <w:t>– лечение в течение месяца с кратностью посещений не менее 2.</w:t>
      </w:r>
    </w:p>
    <w:p w14:paraId="5B22F9CF" w14:textId="1EEB537A" w:rsidR="00566BBE" w:rsidRPr="00AF1FFE" w:rsidRDefault="00DD2020" w:rsidP="00E17951">
      <w:bookmarkStart w:id="27" w:name="_Toc61865657"/>
      <w:bookmarkStart w:id="28" w:name="_Toc125470029"/>
      <w:r w:rsidRPr="00681F62">
        <w:rPr>
          <w:rStyle w:val="af8"/>
        </w:rPr>
        <w:t>2.1.</w:t>
      </w:r>
      <w:r w:rsidR="00CF7E95" w:rsidRPr="00681F62">
        <w:rPr>
          <w:rStyle w:val="af8"/>
        </w:rPr>
        <w:t>6</w:t>
      </w:r>
      <w:r w:rsidRPr="00681F62">
        <w:rPr>
          <w:rStyle w:val="af8"/>
        </w:rPr>
        <w:t>.</w:t>
      </w:r>
      <w:bookmarkEnd w:id="27"/>
      <w:bookmarkEnd w:id="28"/>
      <w:r w:rsidRPr="00681F62">
        <w:rPr>
          <w:rStyle w:val="af8"/>
        </w:rPr>
        <w:t xml:space="preserve"> </w:t>
      </w:r>
      <w:r w:rsidRPr="00AF1FFE">
        <w:t>Для оплаты стоматологической медицинской помощи, оказываемой в амбулаторных условиях, единицами объема являются</w:t>
      </w:r>
      <w:r w:rsidR="00566BBE" w:rsidRPr="00AF1FFE">
        <w:t>:</w:t>
      </w:r>
    </w:p>
    <w:p w14:paraId="67D65695" w14:textId="08672FAB" w:rsidR="002F651E" w:rsidRPr="00681F62" w:rsidRDefault="00566BBE" w:rsidP="00E17951">
      <w:pPr>
        <w:rPr>
          <w:szCs w:val="28"/>
        </w:rPr>
      </w:pPr>
      <w:r w:rsidRPr="00681F62">
        <w:rPr>
          <w:szCs w:val="28"/>
        </w:rPr>
        <w:t>-</w:t>
      </w:r>
      <w:r w:rsidR="00DD2020" w:rsidRPr="00681F62">
        <w:rPr>
          <w:szCs w:val="28"/>
        </w:rPr>
        <w:t xml:space="preserve"> посещение с </w:t>
      </w:r>
      <w:r w:rsidRPr="00681F62">
        <w:rPr>
          <w:szCs w:val="28"/>
        </w:rPr>
        <w:t>иными</w:t>
      </w:r>
      <w:r w:rsidR="00DD2020" w:rsidRPr="00681F62">
        <w:rPr>
          <w:szCs w:val="28"/>
        </w:rPr>
        <w:t xml:space="preserve"> цел</w:t>
      </w:r>
      <w:r w:rsidRPr="00681F62">
        <w:rPr>
          <w:szCs w:val="28"/>
        </w:rPr>
        <w:t>ями при проведении профилактического осмотра</w:t>
      </w:r>
      <w:r w:rsidR="002E7D0E" w:rsidRPr="00681F62">
        <w:rPr>
          <w:szCs w:val="28"/>
        </w:rPr>
        <w:t>, не предусмотренного в составе комплексного посещения;</w:t>
      </w:r>
    </w:p>
    <w:p w14:paraId="24C490E9" w14:textId="77777777" w:rsidR="002F651E" w:rsidRPr="00681F62" w:rsidRDefault="002F651E" w:rsidP="00E17951">
      <w:pPr>
        <w:rPr>
          <w:szCs w:val="28"/>
        </w:rPr>
      </w:pPr>
      <w:r w:rsidRPr="00681F62">
        <w:rPr>
          <w:szCs w:val="28"/>
        </w:rPr>
        <w:t>-</w:t>
      </w:r>
      <w:r w:rsidR="00DD2020" w:rsidRPr="00681F62">
        <w:rPr>
          <w:szCs w:val="28"/>
        </w:rPr>
        <w:t xml:space="preserve"> посещение в связи с оказанием неотложной помощи</w:t>
      </w:r>
      <w:r w:rsidRPr="00681F62">
        <w:rPr>
          <w:szCs w:val="28"/>
        </w:rPr>
        <w:t>;</w:t>
      </w:r>
    </w:p>
    <w:p w14:paraId="799C67B8" w14:textId="77777777" w:rsidR="002E7D0E" w:rsidRPr="00681F62" w:rsidRDefault="002F651E" w:rsidP="00E17951">
      <w:pPr>
        <w:rPr>
          <w:szCs w:val="28"/>
        </w:rPr>
      </w:pPr>
      <w:r w:rsidRPr="00681F62">
        <w:rPr>
          <w:szCs w:val="28"/>
        </w:rPr>
        <w:t>-</w:t>
      </w:r>
      <w:r w:rsidR="00DD2020" w:rsidRPr="00681F62">
        <w:rPr>
          <w:szCs w:val="28"/>
        </w:rPr>
        <w:t xml:space="preserve"> обращение по поводу заболевания. </w:t>
      </w:r>
    </w:p>
    <w:p w14:paraId="23F7FB03" w14:textId="76FAF238" w:rsidR="00DD2020" w:rsidRPr="00681F62" w:rsidRDefault="00DD2020" w:rsidP="00E17951">
      <w:pPr>
        <w:rPr>
          <w:szCs w:val="28"/>
        </w:rPr>
      </w:pPr>
      <w:r w:rsidRPr="00681F62">
        <w:rPr>
          <w:szCs w:val="28"/>
        </w:rPr>
        <w:t>При этом, стоимость обращения по поводу заболевания корректируется с учетом фактически выполненн</w:t>
      </w:r>
      <w:r w:rsidR="00BD0AB6" w:rsidRPr="00681F62">
        <w:rPr>
          <w:szCs w:val="28"/>
        </w:rPr>
        <w:t>ых</w:t>
      </w:r>
      <w:r w:rsidRPr="00681F62">
        <w:rPr>
          <w:szCs w:val="28"/>
        </w:rPr>
        <w:t xml:space="preserve"> </w:t>
      </w:r>
      <w:r w:rsidR="00BD0AB6" w:rsidRPr="00681F62">
        <w:rPr>
          <w:szCs w:val="28"/>
        </w:rPr>
        <w:t>комплексных услуг</w:t>
      </w:r>
      <w:r w:rsidRPr="00681F62">
        <w:rPr>
          <w:szCs w:val="28"/>
        </w:rPr>
        <w:t>, входящ</w:t>
      </w:r>
      <w:r w:rsidR="00BD0AB6" w:rsidRPr="00681F62">
        <w:rPr>
          <w:szCs w:val="28"/>
        </w:rPr>
        <w:t>их</w:t>
      </w:r>
      <w:r w:rsidRPr="00681F62">
        <w:rPr>
          <w:szCs w:val="28"/>
        </w:rPr>
        <w:t xml:space="preserve"> в обращение по поводу заболевания</w:t>
      </w:r>
      <w:r w:rsidR="009D7A00" w:rsidRPr="00681F62">
        <w:rPr>
          <w:szCs w:val="28"/>
        </w:rPr>
        <w:t>.</w:t>
      </w:r>
    </w:p>
    <w:p w14:paraId="7B6556B0" w14:textId="77777777" w:rsidR="00DD2020" w:rsidRPr="00681F62" w:rsidRDefault="00DD2020" w:rsidP="00E17951">
      <w:pPr>
        <w:pStyle w:val="31"/>
        <w:spacing w:after="0"/>
        <w:rPr>
          <w:sz w:val="28"/>
          <w:szCs w:val="28"/>
        </w:rPr>
      </w:pPr>
      <w:r w:rsidRPr="00681F62">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681F62" w:rsidRDefault="00DD2020" w:rsidP="00E17951">
      <w:pPr>
        <w:pStyle w:val="31"/>
        <w:spacing w:after="0"/>
        <w:rPr>
          <w:sz w:val="28"/>
          <w:szCs w:val="28"/>
        </w:rPr>
      </w:pPr>
      <w:r w:rsidRPr="00681F62">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681F62" w:rsidRDefault="00DD2020" w:rsidP="00E17951">
      <w:pPr>
        <w:tabs>
          <w:tab w:val="left" w:pos="1276"/>
        </w:tabs>
        <w:rPr>
          <w:szCs w:val="28"/>
        </w:rPr>
      </w:pPr>
      <w:r w:rsidRPr="00681F62">
        <w:rPr>
          <w:szCs w:val="28"/>
        </w:rPr>
        <w:t>Завершением повода обращения считать:</w:t>
      </w:r>
    </w:p>
    <w:p w14:paraId="6DFFC26B" w14:textId="77777777" w:rsidR="00DD2020" w:rsidRPr="00681F62" w:rsidRDefault="00DD2020" w:rsidP="00E17951">
      <w:pPr>
        <w:tabs>
          <w:tab w:val="left" w:pos="1276"/>
        </w:tabs>
        <w:rPr>
          <w:szCs w:val="28"/>
        </w:rPr>
      </w:pPr>
      <w:r w:rsidRPr="00681F62">
        <w:rPr>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681F62" w:rsidRDefault="00DD2020" w:rsidP="00E17951">
      <w:pPr>
        <w:tabs>
          <w:tab w:val="left" w:pos="1276"/>
        </w:tabs>
        <w:rPr>
          <w:szCs w:val="28"/>
        </w:rPr>
      </w:pPr>
      <w:r w:rsidRPr="00681F62">
        <w:rPr>
          <w:szCs w:val="28"/>
        </w:rPr>
        <w:t>- неявка пациента;</w:t>
      </w:r>
    </w:p>
    <w:p w14:paraId="2E214DEF" w14:textId="77777777" w:rsidR="00DD2020" w:rsidRPr="00681F62" w:rsidRDefault="00DD2020" w:rsidP="00E17951">
      <w:pPr>
        <w:pStyle w:val="31"/>
        <w:spacing w:after="0"/>
        <w:rPr>
          <w:sz w:val="28"/>
          <w:szCs w:val="28"/>
        </w:rPr>
      </w:pPr>
      <w:r w:rsidRPr="00681F62">
        <w:rPr>
          <w:sz w:val="28"/>
          <w:szCs w:val="28"/>
        </w:rPr>
        <w:t>- отказ пациента от дальнейшего прохождения курса лечения.</w:t>
      </w:r>
    </w:p>
    <w:p w14:paraId="4EB79D4B" w14:textId="77777777" w:rsidR="00DD2020" w:rsidRPr="00681F62" w:rsidRDefault="00DD2020" w:rsidP="00E17951">
      <w:pPr>
        <w:pStyle w:val="31"/>
        <w:spacing w:after="0"/>
        <w:rPr>
          <w:sz w:val="28"/>
          <w:szCs w:val="28"/>
        </w:rPr>
      </w:pPr>
      <w:r w:rsidRPr="00681F62">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Default="00DD2020" w:rsidP="00E17951">
      <w:pPr>
        <w:rPr>
          <w:szCs w:val="28"/>
        </w:rPr>
      </w:pPr>
      <w:bookmarkStart w:id="29" w:name="_Toc61865658"/>
      <w:bookmarkStart w:id="30" w:name="_Toc125470030"/>
      <w:r w:rsidRPr="00681F62">
        <w:rPr>
          <w:rStyle w:val="af8"/>
        </w:rPr>
        <w:t>2.1.</w:t>
      </w:r>
      <w:r w:rsidR="00CF7E95" w:rsidRPr="00681F62">
        <w:rPr>
          <w:rStyle w:val="af8"/>
        </w:rPr>
        <w:t>7</w:t>
      </w:r>
      <w:r w:rsidRPr="00681F62">
        <w:rPr>
          <w:rStyle w:val="af8"/>
        </w:rPr>
        <w:t>.</w:t>
      </w:r>
      <w:bookmarkEnd w:id="29"/>
      <w:bookmarkEnd w:id="30"/>
      <w:r w:rsidRPr="00681F62">
        <w:rPr>
          <w:rStyle w:val="af8"/>
        </w:rPr>
        <w:t xml:space="preserve"> </w:t>
      </w:r>
      <w:r w:rsidRPr="00AF1FFE">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681F62">
        <w:rPr>
          <w:szCs w:val="28"/>
        </w:rPr>
        <w:t xml:space="preserve"> осмотр должен быть зафиксирован в</w:t>
      </w:r>
      <w:r w:rsidR="005853B2" w:rsidRPr="00681F62">
        <w:rPr>
          <w:szCs w:val="28"/>
        </w:rPr>
        <w:t xml:space="preserve"> амбулаторной</w:t>
      </w:r>
      <w:r w:rsidRPr="00681F62">
        <w:rPr>
          <w:szCs w:val="28"/>
        </w:rPr>
        <w:t xml:space="preserve"> медицинской карте с описанием осмотра пациента и последующими </w:t>
      </w:r>
      <w:r w:rsidRPr="00681F62">
        <w:rPr>
          <w:szCs w:val="28"/>
        </w:rPr>
        <w:lastRenderedPageBreak/>
        <w:t>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681F62" w:rsidRDefault="00DD2020" w:rsidP="00E17951">
      <w:pPr>
        <w:rPr>
          <w:szCs w:val="28"/>
        </w:rPr>
      </w:pPr>
      <w:r w:rsidRPr="00681F62">
        <w:rPr>
          <w:szCs w:val="28"/>
        </w:rPr>
        <w:t xml:space="preserve">Посещения в течение дня больным врача </w:t>
      </w:r>
      <w:r w:rsidR="005853B2" w:rsidRPr="00681F62">
        <w:rPr>
          <w:szCs w:val="28"/>
        </w:rPr>
        <w:t>одной специальности</w:t>
      </w:r>
      <w:r w:rsidRPr="00681F62">
        <w:rPr>
          <w:szCs w:val="28"/>
        </w:rPr>
        <w:t xml:space="preserve"> учитываются и подлежат оплате как одно посещение. </w:t>
      </w:r>
    </w:p>
    <w:p w14:paraId="4DF2D01F" w14:textId="77777777" w:rsidR="00DD2020" w:rsidRPr="00681F62" w:rsidRDefault="00DD2020" w:rsidP="00E17951">
      <w:pPr>
        <w:rPr>
          <w:szCs w:val="28"/>
        </w:rPr>
      </w:pPr>
      <w:r w:rsidRPr="00681F62">
        <w:rPr>
          <w:szCs w:val="28"/>
        </w:rPr>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681F62" w:rsidRDefault="00DD2020" w:rsidP="00E17951">
      <w:pPr>
        <w:rPr>
          <w:szCs w:val="28"/>
        </w:rPr>
      </w:pPr>
      <w:r w:rsidRPr="00681F62">
        <w:rPr>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681F62" w:rsidRDefault="00DD2020" w:rsidP="00E17951">
      <w:pPr>
        <w:rPr>
          <w:szCs w:val="28"/>
        </w:rPr>
      </w:pPr>
      <w:r w:rsidRPr="00681F62">
        <w:rPr>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681F62" w:rsidRDefault="00686F12" w:rsidP="00E17951">
      <w:pPr>
        <w:rPr>
          <w:szCs w:val="28"/>
        </w:rPr>
      </w:pPr>
      <w:r w:rsidRPr="00681F62">
        <w:rPr>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681F62">
        <w:rPr>
          <w:szCs w:val="28"/>
        </w:rPr>
        <w:t>осмотр и консультацию</w:t>
      </w:r>
      <w:r w:rsidRPr="00681F62">
        <w:rPr>
          <w:szCs w:val="28"/>
        </w:rPr>
        <w:t xml:space="preserve"> врач</w:t>
      </w:r>
      <w:r w:rsidR="00745952" w:rsidRPr="00681F62">
        <w:rPr>
          <w:szCs w:val="28"/>
        </w:rPr>
        <w:t xml:space="preserve">а, а также </w:t>
      </w:r>
      <w:r w:rsidRPr="00681F62">
        <w:rPr>
          <w:szCs w:val="28"/>
        </w:rPr>
        <w:t>комплекс необходимых исследований</w:t>
      </w:r>
      <w:r w:rsidR="00AB090F" w:rsidRPr="00681F62">
        <w:rPr>
          <w:szCs w:val="28"/>
        </w:rPr>
        <w:t>. Дополнительно к стоимости посещения по поводу диспансерного наблюдения оплачиваются: проведение</w:t>
      </w:r>
      <w:r w:rsidR="00AB090F" w:rsidRPr="00681F62">
        <w:rPr>
          <w:b/>
          <w:bCs/>
          <w:szCs w:val="28"/>
        </w:rPr>
        <w:t xml:space="preserve"> </w:t>
      </w:r>
      <w:r w:rsidR="00AB090F" w:rsidRPr="00681F62">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681F62">
        <w:rPr>
          <w:szCs w:val="28"/>
        </w:rPr>
        <w:t>молекулярно-генетические исследования и патологоанатомические исследования биопсийного (операционного) материала</w:t>
      </w:r>
      <w:r w:rsidRPr="00681F62">
        <w:rPr>
          <w:szCs w:val="28"/>
        </w:rPr>
        <w:t>.</w:t>
      </w:r>
    </w:p>
    <w:p w14:paraId="399338F4" w14:textId="53DEEE62" w:rsidR="00DD2020" w:rsidRPr="00681F62" w:rsidRDefault="00DD2020" w:rsidP="00DD2020">
      <w:pPr>
        <w:ind w:firstLine="600"/>
        <w:rPr>
          <w:szCs w:val="28"/>
        </w:rPr>
      </w:pPr>
      <w:bookmarkStart w:id="31" w:name="_Toc61865659"/>
      <w:bookmarkStart w:id="32" w:name="_Toc125470031"/>
      <w:bookmarkStart w:id="33" w:name="учет_посещ"/>
      <w:r w:rsidRPr="00681F62">
        <w:rPr>
          <w:rStyle w:val="af8"/>
        </w:rPr>
        <w:t>2.1.</w:t>
      </w:r>
      <w:r w:rsidR="00CF7E95" w:rsidRPr="00681F62">
        <w:rPr>
          <w:rStyle w:val="af8"/>
        </w:rPr>
        <w:t>8</w:t>
      </w:r>
      <w:r w:rsidRPr="00681F62">
        <w:rPr>
          <w:rStyle w:val="af8"/>
        </w:rPr>
        <w:t>.</w:t>
      </w:r>
      <w:bookmarkEnd w:id="31"/>
      <w:bookmarkEnd w:id="32"/>
      <w:r w:rsidRPr="00681F62">
        <w:rPr>
          <w:rStyle w:val="af8"/>
        </w:rPr>
        <w:t xml:space="preserve"> </w:t>
      </w:r>
      <w:bookmarkEnd w:id="33"/>
      <w:r w:rsidRPr="00AF1FFE">
        <w:t xml:space="preserve">Медицинские организации ведут раздельный учет </w:t>
      </w:r>
      <w:r w:rsidR="00D14E31" w:rsidRPr="00AF1FFE">
        <w:t>комплексных посещений</w:t>
      </w:r>
      <w:r w:rsidRPr="00AF1FFE">
        <w:t xml:space="preserve"> </w:t>
      </w:r>
      <w:r w:rsidR="00D14E31" w:rsidRPr="00AF1FFE">
        <w:t>для проведения профилактических медицинских осмотров и диспансеризации, в том числе углубленной диспансеризации</w:t>
      </w:r>
      <w:r w:rsidRPr="00AF1FFE">
        <w:t xml:space="preserve">, </w:t>
      </w:r>
      <w:r w:rsidR="00D14E31" w:rsidRPr="00AF1FFE">
        <w:t>для диспансерного</w:t>
      </w:r>
      <w:r w:rsidRPr="00AF1FFE">
        <w:t xml:space="preserve"> </w:t>
      </w:r>
      <w:r w:rsidR="00D14E31" w:rsidRPr="00AF1FFE">
        <w:t xml:space="preserve">наблюдения, </w:t>
      </w:r>
      <w:r w:rsidR="00F820B8" w:rsidRPr="00AF1FFE">
        <w:t xml:space="preserve">медицинской реабилитации, </w:t>
      </w:r>
      <w:r w:rsidR="00D14E31" w:rsidRPr="00AF1FFE">
        <w:t>посещений</w:t>
      </w:r>
      <w:r w:rsidR="00D14E31" w:rsidRPr="00681F62">
        <w:rPr>
          <w:szCs w:val="28"/>
        </w:rPr>
        <w:t xml:space="preserve"> с </w:t>
      </w:r>
      <w:r w:rsidRPr="00681F62">
        <w:rPr>
          <w:szCs w:val="28"/>
        </w:rPr>
        <w:t>иными целями, в связи с оказанием неотложной медицинской помощи и обращений по поводу заболеваний</w:t>
      </w:r>
      <w:r w:rsidR="006B2240" w:rsidRPr="00681F62">
        <w:rPr>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681F62">
        <w:rPr>
          <w:szCs w:val="28"/>
        </w:rPr>
        <w:t>)</w:t>
      </w:r>
      <w:r w:rsidR="006B2240" w:rsidRPr="00681F62">
        <w:rPr>
          <w:szCs w:val="28"/>
        </w:rPr>
        <w:t xml:space="preserve">, осуществляемых по </w:t>
      </w:r>
      <w:r w:rsidR="002C1247" w:rsidRPr="00681F62">
        <w:rPr>
          <w:szCs w:val="28"/>
        </w:rPr>
        <w:t>назначению врача, оказывающего первичную медико-</w:t>
      </w:r>
      <w:proofErr w:type="spellStart"/>
      <w:r w:rsidR="002C1247" w:rsidRPr="00681F62">
        <w:rPr>
          <w:szCs w:val="28"/>
        </w:rPr>
        <w:t>сантарную</w:t>
      </w:r>
      <w:proofErr w:type="spellEnd"/>
      <w:r w:rsidR="002C1247" w:rsidRPr="00681F62">
        <w:rPr>
          <w:szCs w:val="28"/>
        </w:rPr>
        <w:t xml:space="preserve"> помощь</w:t>
      </w:r>
      <w:r w:rsidR="00F820B8" w:rsidRPr="00681F62">
        <w:rPr>
          <w:szCs w:val="28"/>
        </w:rPr>
        <w:t>, в том числе первичную специализированную</w:t>
      </w:r>
      <w:r w:rsidR="002C1247" w:rsidRPr="00681F62">
        <w:rPr>
          <w:szCs w:val="28"/>
        </w:rPr>
        <w:t>, при наличии медицинских показаний</w:t>
      </w:r>
      <w:r w:rsidRPr="00681F62">
        <w:rPr>
          <w:szCs w:val="28"/>
        </w:rPr>
        <w:t>.</w:t>
      </w:r>
    </w:p>
    <w:p w14:paraId="7ED1D972" w14:textId="63316BAB" w:rsidR="00DD2020" w:rsidRPr="00681F62" w:rsidRDefault="00DD2020" w:rsidP="00F86FA1">
      <w:pPr>
        <w:autoSpaceDE w:val="0"/>
        <w:autoSpaceDN w:val="0"/>
        <w:adjustRightInd w:val="0"/>
        <w:ind w:firstLine="600"/>
        <w:rPr>
          <w:szCs w:val="28"/>
        </w:rPr>
      </w:pPr>
      <w:bookmarkStart w:id="34" w:name="_Toc61865660"/>
      <w:bookmarkStart w:id="35" w:name="_Toc125470032"/>
      <w:bookmarkStart w:id="36" w:name="забол_с_диализом"/>
      <w:r w:rsidRPr="00681F62">
        <w:rPr>
          <w:rStyle w:val="af8"/>
        </w:rPr>
        <w:t>2.1.</w:t>
      </w:r>
      <w:r w:rsidR="00CF7E95" w:rsidRPr="00681F62">
        <w:rPr>
          <w:rStyle w:val="af8"/>
        </w:rPr>
        <w:t>9</w:t>
      </w:r>
      <w:r w:rsidRPr="00681F62">
        <w:rPr>
          <w:rStyle w:val="af8"/>
        </w:rPr>
        <w:t>.</w:t>
      </w:r>
      <w:bookmarkEnd w:id="34"/>
      <w:bookmarkEnd w:id="35"/>
      <w:r w:rsidRPr="00681F62">
        <w:rPr>
          <w:rStyle w:val="af8"/>
        </w:rPr>
        <w:t xml:space="preserve"> </w:t>
      </w:r>
      <w:bookmarkEnd w:id="36"/>
      <w:r w:rsidRPr="00AF1FFE">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AF1FFE">
        <w:t>перитонеального</w:t>
      </w:r>
      <w:proofErr w:type="spellEnd"/>
      <w:r w:rsidRPr="00AF1FFE">
        <w:t xml:space="preserve"> диализа). Оплата</w:t>
      </w:r>
      <w:r w:rsidRPr="00681F62">
        <w:rPr>
          <w:szCs w:val="28"/>
        </w:rPr>
        <w:t xml:space="preserve"> производится в пределах согласованных объёмов исходя из стоимости услуг диализа и их фактического выполненного </w:t>
      </w:r>
      <w:r w:rsidRPr="00681F62">
        <w:rPr>
          <w:szCs w:val="28"/>
        </w:rPr>
        <w:lastRenderedPageBreak/>
        <w:t xml:space="preserve">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681F62">
        <w:rPr>
          <w:szCs w:val="28"/>
        </w:rPr>
        <w:t>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681F62">
        <w:rPr>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681F62" w:rsidRDefault="00DD2020" w:rsidP="00DD2020">
      <w:pPr>
        <w:ind w:firstLine="600"/>
        <w:rPr>
          <w:szCs w:val="28"/>
        </w:rPr>
      </w:pPr>
      <w:r w:rsidRPr="00681F62">
        <w:rPr>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681F62">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681F62" w:rsidRDefault="00DD2020" w:rsidP="00AF1FFE">
      <w:pPr>
        <w:rPr>
          <w:szCs w:val="28"/>
        </w:rPr>
      </w:pPr>
      <w:bookmarkStart w:id="37" w:name="_Toc125470033"/>
      <w:r w:rsidRPr="00E94D80">
        <w:rPr>
          <w:rStyle w:val="af8"/>
        </w:rPr>
        <w:t>2.1.</w:t>
      </w:r>
      <w:r w:rsidR="00CF7E95" w:rsidRPr="00E94D80">
        <w:rPr>
          <w:rStyle w:val="af8"/>
        </w:rPr>
        <w:t>10</w:t>
      </w:r>
      <w:r w:rsidRPr="00E94D80">
        <w:rPr>
          <w:rStyle w:val="af8"/>
        </w:rPr>
        <w:t>.</w:t>
      </w:r>
      <w:bookmarkEnd w:id="37"/>
      <w:r w:rsidRPr="00681F62">
        <w:rPr>
          <w:rStyle w:val="af8"/>
        </w:rPr>
        <w:t xml:space="preserve"> </w:t>
      </w:r>
      <w:r w:rsidRPr="00E94D80">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681F62" w:rsidRDefault="00DD2020" w:rsidP="00AF1FFE">
      <w:pPr>
        <w:rPr>
          <w:szCs w:val="28"/>
        </w:rPr>
      </w:pPr>
      <w:r w:rsidRPr="00681F62">
        <w:rPr>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681F62" w:rsidRDefault="00DD2020" w:rsidP="00DD2020">
      <w:pPr>
        <w:ind w:firstLine="720"/>
      </w:pPr>
      <w:r w:rsidRPr="00681F62">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681F62" w:rsidRDefault="00DD2020" w:rsidP="006E7FF6">
      <w:pPr>
        <w:ind w:firstLine="720"/>
        <w:rPr>
          <w:szCs w:val="28"/>
        </w:rPr>
      </w:pPr>
      <w:r w:rsidRPr="00681F62">
        <w:rPr>
          <w:szCs w:val="28"/>
        </w:rPr>
        <w:t>В целях формирования реестров счетов на оплату оказанной в образовательных учреждениях медицинской помощи вместо Талона</w:t>
      </w:r>
      <w:r w:rsidR="00FD7BCF" w:rsidRPr="00681F62">
        <w:rPr>
          <w:szCs w:val="28"/>
        </w:rPr>
        <w:t xml:space="preserve"> пациента</w:t>
      </w:r>
      <w:r w:rsidRPr="00681F62">
        <w:rPr>
          <w:szCs w:val="28"/>
        </w:rPr>
        <w:t xml:space="preserve"> заполняется журнал учета оказанной медицинской помощи детям в образовательных учреждениях.</w:t>
      </w:r>
    </w:p>
    <w:p w14:paraId="1C349369" w14:textId="08C8A931" w:rsidR="00053CB4" w:rsidRPr="00AF1FFE" w:rsidRDefault="00DD2020" w:rsidP="006E7FF6">
      <w:pPr>
        <w:pStyle w:val="1"/>
      </w:pPr>
      <w:bookmarkStart w:id="38" w:name="_Toc61865661"/>
      <w:bookmarkStart w:id="39" w:name="_Toc125470034"/>
      <w:r w:rsidRPr="00225CB1">
        <w:lastRenderedPageBreak/>
        <w:t>2.2. </w:t>
      </w:r>
      <w:bookmarkEnd w:id="38"/>
      <w:r w:rsidR="00053CB4" w:rsidRPr="00225CB1">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053CB4" w:rsidRPr="00AF1FFE">
        <w:t>:</w:t>
      </w:r>
      <w:bookmarkEnd w:id="39"/>
    </w:p>
    <w:p w14:paraId="2807E60F" w14:textId="29C77883" w:rsidR="00053CB4" w:rsidRPr="00681F62" w:rsidRDefault="00C87287" w:rsidP="000C005C">
      <w:r w:rsidRPr="00681F62">
        <w:t>1) п</w:t>
      </w:r>
      <w:r w:rsidR="00053CB4" w:rsidRPr="00681F62">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681F62" w:rsidRDefault="00C87287" w:rsidP="00411B52">
      <w:pPr>
        <w:autoSpaceDE w:val="0"/>
        <w:autoSpaceDN w:val="0"/>
        <w:adjustRightInd w:val="0"/>
        <w:rPr>
          <w:szCs w:val="28"/>
        </w:rPr>
      </w:pPr>
      <w:r w:rsidRPr="00681F62">
        <w:rPr>
          <w:szCs w:val="28"/>
        </w:rPr>
        <w:t>а</w:t>
      </w:r>
      <w:r w:rsidR="00053CB4" w:rsidRPr="00681F62">
        <w:rPr>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681F62">
        <w:rPr>
          <w:szCs w:val="28"/>
        </w:rPr>
        <w:t>, группу высокотехнологичной медицинской помощи), в том числе в сочетании с оплатой за услугу диализа</w:t>
      </w:r>
      <w:r w:rsidR="00053CB4" w:rsidRPr="00681F62">
        <w:rPr>
          <w:szCs w:val="28"/>
        </w:rPr>
        <w:t>;</w:t>
      </w:r>
    </w:p>
    <w:p w14:paraId="05B9A832" w14:textId="3C6B784A" w:rsidR="00053CB4" w:rsidRPr="00681F62" w:rsidRDefault="00C87287" w:rsidP="00411B52">
      <w:pPr>
        <w:autoSpaceDE w:val="0"/>
        <w:autoSpaceDN w:val="0"/>
        <w:adjustRightInd w:val="0"/>
        <w:rPr>
          <w:szCs w:val="28"/>
        </w:rPr>
      </w:pPr>
      <w:r w:rsidRPr="00681F62">
        <w:rPr>
          <w:szCs w:val="28"/>
        </w:rPr>
        <w:t>б</w:t>
      </w:r>
      <w:r w:rsidR="00053CB4" w:rsidRPr="00681F62">
        <w:rPr>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Pr>
          <w:szCs w:val="28"/>
        </w:rPr>
        <w:t>Приложении 11.2</w:t>
      </w:r>
      <w:r w:rsidR="00053CB4" w:rsidRPr="00681F62">
        <w:rPr>
          <w:szCs w:val="28"/>
        </w:rPr>
        <w:t xml:space="preserve"> настоящего Соглашения</w:t>
      </w:r>
      <w:r w:rsidR="00411B52" w:rsidRPr="00681F62">
        <w:rPr>
          <w:szCs w:val="28"/>
        </w:rPr>
        <w:t>, в том числе в сочетании с оплатой за услугу диализа</w:t>
      </w:r>
      <w:r w:rsidR="00053CB4" w:rsidRPr="00681F62">
        <w:rPr>
          <w:szCs w:val="28"/>
        </w:rPr>
        <w:t>;</w:t>
      </w:r>
    </w:p>
    <w:p w14:paraId="3E762E7A" w14:textId="59CD3DDE" w:rsidR="00053CB4" w:rsidRPr="00681F62" w:rsidRDefault="00411B52" w:rsidP="00411B52">
      <w:pPr>
        <w:pStyle w:val="af9"/>
        <w:ind w:firstLine="709"/>
        <w:jc w:val="both"/>
        <w:rPr>
          <w:sz w:val="28"/>
          <w:szCs w:val="28"/>
        </w:rPr>
      </w:pPr>
      <w:r w:rsidRPr="00681F62">
        <w:rPr>
          <w:sz w:val="28"/>
          <w:szCs w:val="28"/>
        </w:rPr>
        <w:t>2</w:t>
      </w:r>
      <w:r w:rsidR="00C87287" w:rsidRPr="00681F62">
        <w:rPr>
          <w:sz w:val="28"/>
          <w:szCs w:val="28"/>
        </w:rPr>
        <w:t>)</w:t>
      </w:r>
      <w:r w:rsidR="00053CB4" w:rsidRPr="00681F62">
        <w:rPr>
          <w:sz w:val="28"/>
          <w:szCs w:val="28"/>
        </w:rPr>
        <w:t xml:space="preserve"> </w:t>
      </w:r>
      <w:r w:rsidR="00C87287" w:rsidRPr="00681F62">
        <w:rPr>
          <w:sz w:val="28"/>
          <w:szCs w:val="28"/>
        </w:rPr>
        <w:t>п</w:t>
      </w:r>
      <w:r w:rsidR="00053CB4" w:rsidRPr="00681F62">
        <w:rPr>
          <w:sz w:val="28"/>
          <w:szCs w:val="28"/>
        </w:rPr>
        <w:t>ри оплате медицинской помощи, оказанной в условиях дневного стационара:</w:t>
      </w:r>
    </w:p>
    <w:p w14:paraId="56E1CD85" w14:textId="5F2350D7" w:rsidR="00053CB4" w:rsidRPr="00681F62" w:rsidRDefault="00C87287" w:rsidP="00411B52">
      <w:pPr>
        <w:pStyle w:val="af9"/>
        <w:ind w:firstLine="709"/>
        <w:jc w:val="both"/>
        <w:rPr>
          <w:sz w:val="28"/>
          <w:szCs w:val="28"/>
        </w:rPr>
      </w:pPr>
      <w:r w:rsidRPr="00681F62">
        <w:rPr>
          <w:sz w:val="28"/>
          <w:szCs w:val="28"/>
        </w:rPr>
        <w:t>а</w:t>
      </w:r>
      <w:r w:rsidR="00053CB4" w:rsidRPr="00681F62">
        <w:rPr>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681F62">
        <w:rPr>
          <w:sz w:val="28"/>
          <w:szCs w:val="28"/>
        </w:rPr>
        <w:t>ую</w:t>
      </w:r>
      <w:r w:rsidR="00053CB4" w:rsidRPr="00681F62">
        <w:rPr>
          <w:sz w:val="28"/>
          <w:szCs w:val="28"/>
        </w:rPr>
        <w:t xml:space="preserve"> групп</w:t>
      </w:r>
      <w:r w:rsidR="00411B52" w:rsidRPr="00681F62">
        <w:rPr>
          <w:sz w:val="28"/>
          <w:szCs w:val="28"/>
        </w:rPr>
        <w:t>у</w:t>
      </w:r>
      <w:r w:rsidR="00053CB4" w:rsidRPr="00681F62">
        <w:rPr>
          <w:sz w:val="28"/>
          <w:szCs w:val="28"/>
        </w:rPr>
        <w:t xml:space="preserve"> заболеваний</w:t>
      </w:r>
      <w:r w:rsidR="00411B52" w:rsidRPr="00681F62">
        <w:rPr>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681F62">
        <w:rPr>
          <w:sz w:val="28"/>
          <w:szCs w:val="28"/>
        </w:rPr>
        <w:t>);</w:t>
      </w:r>
    </w:p>
    <w:p w14:paraId="7393DEDF" w14:textId="6E4A2FA3" w:rsidR="00286B38" w:rsidRPr="006E7FF6" w:rsidRDefault="00C87287" w:rsidP="006E7FF6">
      <w:pPr>
        <w:pStyle w:val="af0"/>
        <w:autoSpaceDE w:val="0"/>
        <w:autoSpaceDN w:val="0"/>
        <w:adjustRightInd w:val="0"/>
        <w:spacing w:after="0" w:line="240" w:lineRule="auto"/>
        <w:ind w:left="0"/>
        <w:rPr>
          <w:szCs w:val="28"/>
          <w:lang w:val="ru-RU"/>
        </w:rPr>
      </w:pPr>
      <w:r w:rsidRPr="00681F62">
        <w:rPr>
          <w:rFonts w:ascii="Times New Roman" w:eastAsia="Times New Roman" w:hAnsi="Times New Roman"/>
          <w:sz w:val="28"/>
          <w:szCs w:val="28"/>
          <w:lang w:val="ru-RU" w:eastAsia="ru-RU"/>
        </w:rPr>
        <w:t>б</w:t>
      </w:r>
      <w:r w:rsidR="00053CB4" w:rsidRPr="00681F62">
        <w:rPr>
          <w:rFonts w:ascii="Times New Roman" w:eastAsia="Times New Roman" w:hAnsi="Times New Roman"/>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w:t>
      </w:r>
      <w:r w:rsidR="00053CB4" w:rsidRPr="00681F62">
        <w:rPr>
          <w:rFonts w:ascii="Times New Roman" w:eastAsia="Times New Roman" w:hAnsi="Times New Roman"/>
          <w:sz w:val="28"/>
          <w:szCs w:val="28"/>
          <w:lang w:val="ru-RU" w:eastAsia="ru-RU"/>
        </w:rPr>
        <w:lastRenderedPageBreak/>
        <w:t xml:space="preserve">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681F62">
        <w:rPr>
          <w:rFonts w:ascii="Times New Roman" w:eastAsia="Times New Roman" w:hAnsi="Times New Roman"/>
          <w:sz w:val="28"/>
          <w:szCs w:val="28"/>
          <w:lang w:val="ru-RU" w:eastAsia="ru-RU"/>
        </w:rPr>
        <w:t xml:space="preserve">приведенных в </w:t>
      </w:r>
      <w:r w:rsidR="006E7FF6">
        <w:rPr>
          <w:rFonts w:ascii="Times New Roman" w:eastAsia="Times New Roman" w:hAnsi="Times New Roman"/>
          <w:sz w:val="28"/>
          <w:szCs w:val="28"/>
          <w:lang w:val="ru-RU" w:eastAsia="ru-RU"/>
        </w:rPr>
        <w:t>Приложении 11.2</w:t>
      </w:r>
      <w:r w:rsidR="00053CB4" w:rsidRPr="00681F62">
        <w:rPr>
          <w:rFonts w:ascii="Times New Roman" w:eastAsia="Times New Roman" w:hAnsi="Times New Roman"/>
          <w:sz w:val="28"/>
          <w:szCs w:val="28"/>
          <w:lang w:val="ru-RU" w:eastAsia="ru-RU"/>
        </w:rPr>
        <w:t xml:space="preserve"> настоящего Соглашения</w:t>
      </w:r>
      <w:r w:rsidR="00286B38" w:rsidRPr="00681F62">
        <w:rPr>
          <w:rFonts w:ascii="Times New Roman" w:eastAsia="Times New Roman" w:hAnsi="Times New Roman"/>
          <w:sz w:val="28"/>
          <w:szCs w:val="28"/>
          <w:lang w:val="ru-RU" w:eastAsia="ru-RU"/>
        </w:rPr>
        <w:t>,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681F62">
        <w:rPr>
          <w:rFonts w:ascii="Times New Roman" w:eastAsia="Times New Roman" w:hAnsi="Times New Roman"/>
          <w:sz w:val="28"/>
          <w:szCs w:val="28"/>
          <w:lang w:val="ru-RU" w:eastAsia="ru-RU"/>
        </w:rPr>
        <w:t>.</w:t>
      </w:r>
    </w:p>
    <w:p w14:paraId="0828DA82" w14:textId="71C43CA7" w:rsidR="00345867" w:rsidRPr="00681F62" w:rsidRDefault="00181723" w:rsidP="00411B52">
      <w:pPr>
        <w:rPr>
          <w:szCs w:val="28"/>
        </w:rPr>
      </w:pPr>
      <w:r w:rsidRPr="00681F62">
        <w:rPr>
          <w:szCs w:val="28"/>
        </w:rPr>
        <w:t>Способ оплаты медицинской помощи за прерванный случай ее оказания применяется в случаях</w:t>
      </w:r>
      <w:r w:rsidR="001412E1" w:rsidRPr="00681F62">
        <w:rPr>
          <w:szCs w:val="28"/>
        </w:rPr>
        <w:t xml:space="preserve"> (</w:t>
      </w:r>
      <w:r w:rsidR="00954DCE" w:rsidRPr="00681F62">
        <w:rPr>
          <w:szCs w:val="28"/>
        </w:rPr>
        <w:t>о</w:t>
      </w:r>
      <w:r w:rsidR="001412E1" w:rsidRPr="00681F62">
        <w:rPr>
          <w:szCs w:val="28"/>
        </w:rPr>
        <w:t>с</w:t>
      </w:r>
      <w:r w:rsidR="00954DCE" w:rsidRPr="00681F62">
        <w:rPr>
          <w:szCs w:val="28"/>
        </w:rPr>
        <w:t>н</w:t>
      </w:r>
      <w:r w:rsidR="001412E1" w:rsidRPr="00681F62">
        <w:rPr>
          <w:szCs w:val="28"/>
        </w:rPr>
        <w:t>ов</w:t>
      </w:r>
      <w:r w:rsidR="00954DCE" w:rsidRPr="00681F62">
        <w:rPr>
          <w:szCs w:val="28"/>
        </w:rPr>
        <w:t>а</w:t>
      </w:r>
      <w:r w:rsidR="001412E1" w:rsidRPr="00681F62">
        <w:rPr>
          <w:szCs w:val="28"/>
        </w:rPr>
        <w:t>ния</w:t>
      </w:r>
      <w:r w:rsidR="00954DCE" w:rsidRPr="00681F62">
        <w:rPr>
          <w:szCs w:val="28"/>
        </w:rPr>
        <w:t>х)</w:t>
      </w:r>
      <w:r w:rsidR="00345867" w:rsidRPr="00681F62">
        <w:rPr>
          <w:szCs w:val="28"/>
        </w:rPr>
        <w:t>:</w:t>
      </w:r>
    </w:p>
    <w:p w14:paraId="34C5C80A" w14:textId="1EF5C923"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1. 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прерывания лечения по медицинским показаниям;</w:t>
      </w:r>
    </w:p>
    <w:p w14:paraId="2297FC14" w14:textId="7C49F962"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2. </w:t>
      </w:r>
      <w:r w:rsidR="006A26E9" w:rsidRPr="00681F62">
        <w:rPr>
          <w:rFonts w:ascii="Times New Roman" w:hAnsi="Times New Roman" w:cs="Times New Roman"/>
          <w:sz w:val="28"/>
        </w:rPr>
        <w:t>в случаях прерывания лечения</w:t>
      </w:r>
      <w:r w:rsidRPr="00681F62">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3. 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4. 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перевода пациента в другую медицинскую организацию;</w:t>
      </w:r>
    </w:p>
    <w:p w14:paraId="39903C5D" w14:textId="3CF114C5" w:rsidR="00345867" w:rsidRPr="00681F62" w:rsidRDefault="00AE389E"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5. </w:t>
      </w:r>
      <w:r w:rsidR="000B0702" w:rsidRPr="00681F62">
        <w:rPr>
          <w:rFonts w:ascii="Times New Roman" w:hAnsi="Times New Roman" w:cs="Times New Roman"/>
          <w:sz w:val="28"/>
        </w:rPr>
        <w:t xml:space="preserve">в случаях </w:t>
      </w:r>
      <w:r w:rsidRPr="00681F62">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6. 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лечения, закончивши</w:t>
      </w:r>
      <w:r w:rsidR="002B5283" w:rsidRPr="00681F62">
        <w:rPr>
          <w:rFonts w:ascii="Times New Roman" w:hAnsi="Times New Roman" w:cs="Times New Roman"/>
          <w:sz w:val="28"/>
        </w:rPr>
        <w:t>х</w:t>
      </w:r>
      <w:r w:rsidRPr="00681F62">
        <w:rPr>
          <w:rFonts w:ascii="Times New Roman" w:hAnsi="Times New Roman" w:cs="Times New Roman"/>
          <w:sz w:val="28"/>
        </w:rPr>
        <w:t>ся летальным исходом;</w:t>
      </w:r>
    </w:p>
    <w:p w14:paraId="61A55CC2" w14:textId="7B0E0DE6"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7. 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681F62" w:rsidRDefault="0034586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t>8. </w:t>
      </w:r>
      <w:r w:rsidR="002B5283" w:rsidRPr="00681F62">
        <w:rPr>
          <w:rFonts w:ascii="Times New Roman" w:hAnsi="Times New Roman" w:cs="Times New Roman"/>
          <w:sz w:val="28"/>
        </w:rPr>
        <w:t xml:space="preserve">при </w:t>
      </w:r>
      <w:r w:rsidRPr="00681F62">
        <w:rPr>
          <w:rFonts w:ascii="Times New Roman" w:hAnsi="Times New Roman" w:cs="Times New Roman"/>
          <w:sz w:val="28"/>
        </w:rPr>
        <w:t>законченны</w:t>
      </w:r>
      <w:r w:rsidR="002B5283" w:rsidRPr="00681F62">
        <w:rPr>
          <w:rFonts w:ascii="Times New Roman" w:hAnsi="Times New Roman" w:cs="Times New Roman"/>
          <w:sz w:val="28"/>
        </w:rPr>
        <w:t>х</w:t>
      </w:r>
      <w:r w:rsidRPr="00681F62">
        <w:rPr>
          <w:rFonts w:ascii="Times New Roman" w:hAnsi="Times New Roman" w:cs="Times New Roman"/>
          <w:sz w:val="28"/>
        </w:rPr>
        <w:t xml:space="preserve"> 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лечения (не являющи</w:t>
      </w:r>
      <w:r w:rsidR="002B5283" w:rsidRPr="00681F62">
        <w:rPr>
          <w:rFonts w:ascii="Times New Roman" w:hAnsi="Times New Roman" w:cs="Times New Roman"/>
          <w:sz w:val="28"/>
        </w:rPr>
        <w:t>х</w:t>
      </w:r>
      <w:r w:rsidRPr="00681F62">
        <w:rPr>
          <w:rFonts w:ascii="Times New Roman" w:hAnsi="Times New Roman" w:cs="Times New Roman"/>
          <w:sz w:val="28"/>
        </w:rPr>
        <w:t>ся прерванными по основаниям 1</w:t>
      </w:r>
      <w:r w:rsidR="00091DF0" w:rsidRPr="00681F62">
        <w:rPr>
          <w:rFonts w:ascii="Times New Roman" w:hAnsi="Times New Roman" w:cs="Times New Roman"/>
          <w:sz w:val="28"/>
        </w:rPr>
        <w:t>–</w:t>
      </w:r>
      <w:r w:rsidRPr="00681F62">
        <w:rPr>
          <w:rFonts w:ascii="Times New Roman" w:hAnsi="Times New Roman" w:cs="Times New Roman"/>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Pr>
          <w:rFonts w:ascii="Times New Roman" w:hAnsi="Times New Roman" w:cs="Times New Roman"/>
          <w:sz w:val="28"/>
        </w:rPr>
        <w:t>Приложении 11.2</w:t>
      </w:r>
      <w:r w:rsidR="00722A30" w:rsidRPr="00681F62">
        <w:rPr>
          <w:rFonts w:ascii="Times New Roman" w:hAnsi="Times New Roman" w:cs="Times New Roman"/>
          <w:sz w:val="28"/>
        </w:rPr>
        <w:t xml:space="preserve"> настоящего Соглашения</w:t>
      </w:r>
      <w:r w:rsidRPr="00681F62">
        <w:rPr>
          <w:rFonts w:ascii="Times New Roman" w:hAnsi="Times New Roman" w:cs="Times New Roman"/>
          <w:sz w:val="28"/>
        </w:rPr>
        <w:t>.</w:t>
      </w:r>
    </w:p>
    <w:p w14:paraId="04DF8D44" w14:textId="751F7362" w:rsidR="00EA0A77" w:rsidRPr="00681F62" w:rsidRDefault="00EA0A7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t xml:space="preserve">9. при медицинской реабилитации по КСГ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37.002,</w:t>
      </w:r>
      <w:r w:rsidRPr="00681F62">
        <w:t xml:space="preserve">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37.003,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37.006,</w:t>
      </w:r>
      <w:r w:rsidRPr="00681F62">
        <w:t xml:space="preserve">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37.007,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37.024,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37.025, st37.026 с длительностью лечения менее количества дней, определенных </w:t>
      </w:r>
      <w:r w:rsidR="005451A1" w:rsidRPr="00681F62">
        <w:rPr>
          <w:rFonts w:ascii="Times New Roman" w:hAnsi="Times New Roman" w:cs="Times New Roman"/>
          <w:sz w:val="28"/>
        </w:rPr>
        <w:t>дополнительным классификационным критерием для соответствующего законченного случая.</w:t>
      </w:r>
    </w:p>
    <w:p w14:paraId="19F9C09D" w14:textId="1D0209BB" w:rsidR="00345867" w:rsidRPr="00681F62" w:rsidRDefault="0034586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Pr>
          <w:rFonts w:ascii="Times New Roman" w:hAnsi="Times New Roman" w:cs="Times New Roman"/>
          <w:sz w:val="28"/>
        </w:rPr>
        <w:t>-</w:t>
      </w:r>
      <w:r w:rsidRPr="00681F62">
        <w:rPr>
          <w:rFonts w:ascii="Times New Roman" w:hAnsi="Times New Roman" w:cs="Times New Roman"/>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681F62">
        <w:rPr>
          <w:rFonts w:ascii="Times New Roman" w:hAnsi="Times New Roman" w:cs="Times New Roman"/>
          <w:sz w:val="28"/>
        </w:rPr>
        <w:t xml:space="preserve">что не </w:t>
      </w:r>
      <w:r w:rsidRPr="00681F62">
        <w:rPr>
          <w:rFonts w:ascii="Times New Roman" w:hAnsi="Times New Roman" w:cs="Times New Roman"/>
          <w:sz w:val="28"/>
        </w:rPr>
        <w:t xml:space="preserve">соответствует критериям оплаты случая </w:t>
      </w:r>
      <w:r w:rsidR="008B2E3B" w:rsidRPr="00681F62">
        <w:rPr>
          <w:rFonts w:ascii="Times New Roman" w:hAnsi="Times New Roman" w:cs="Times New Roman"/>
          <w:sz w:val="28"/>
        </w:rPr>
        <w:t>госпитализации/</w:t>
      </w:r>
      <w:r w:rsidRPr="00681F62">
        <w:rPr>
          <w:rFonts w:ascii="Times New Roman" w:hAnsi="Times New Roman" w:cs="Times New Roman"/>
          <w:sz w:val="28"/>
        </w:rPr>
        <w:t xml:space="preserve">лечения по </w:t>
      </w:r>
      <w:r w:rsidR="008B2E3B" w:rsidRPr="00681F62">
        <w:rPr>
          <w:rFonts w:ascii="Times New Roman" w:hAnsi="Times New Roman" w:cs="Times New Roman"/>
          <w:sz w:val="28"/>
        </w:rPr>
        <w:t>двум</w:t>
      </w:r>
      <w:r w:rsidRPr="00681F62">
        <w:rPr>
          <w:rFonts w:ascii="Times New Roman" w:hAnsi="Times New Roman" w:cs="Times New Roman"/>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681F62">
        <w:rPr>
          <w:rFonts w:ascii="Times New Roman" w:hAnsi="Times New Roman" w:cs="Times New Roman"/>
          <w:sz w:val="28"/>
        </w:rPr>
        <w:t xml:space="preserve">перевода пациента из одного отделения медицинской организации в другое (основание </w:t>
      </w:r>
      <w:proofErr w:type="spellStart"/>
      <w:r w:rsidRPr="00681F62">
        <w:rPr>
          <w:rFonts w:ascii="Times New Roman" w:hAnsi="Times New Roman" w:cs="Times New Roman"/>
          <w:sz w:val="28"/>
        </w:rPr>
        <w:t>прерванности</w:t>
      </w:r>
      <w:proofErr w:type="spellEnd"/>
      <w:r w:rsidRPr="00681F62">
        <w:rPr>
          <w:rFonts w:ascii="Times New Roman" w:hAnsi="Times New Roman" w:cs="Times New Roman"/>
          <w:sz w:val="28"/>
        </w:rPr>
        <w:t xml:space="preserve"> 2</w:t>
      </w:r>
      <w:r w:rsidR="008B2E3B" w:rsidRPr="00681F62">
        <w:rPr>
          <w:rFonts w:ascii="Times New Roman" w:hAnsi="Times New Roman" w:cs="Times New Roman"/>
          <w:sz w:val="28"/>
        </w:rPr>
        <w:t>)</w:t>
      </w:r>
      <w:r w:rsidRPr="00681F62">
        <w:rPr>
          <w:rFonts w:ascii="Times New Roman" w:hAnsi="Times New Roman" w:cs="Times New Roman"/>
          <w:sz w:val="28"/>
        </w:rPr>
        <w:t xml:space="preserve"> не производится.</w:t>
      </w:r>
    </w:p>
    <w:p w14:paraId="1D5EFBDD" w14:textId="29616402" w:rsidR="00345867" w:rsidRPr="00681F62" w:rsidRDefault="0034586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lastRenderedPageBreak/>
        <w:t xml:space="preserve">При оплате случаев лечения, подлежащих оплате по </w:t>
      </w:r>
      <w:r w:rsidR="008B2E3B" w:rsidRPr="00681F62">
        <w:rPr>
          <w:rFonts w:ascii="Times New Roman" w:hAnsi="Times New Roman" w:cs="Times New Roman"/>
          <w:sz w:val="28"/>
        </w:rPr>
        <w:t>двум</w:t>
      </w:r>
      <w:r w:rsidRPr="00681F62">
        <w:rPr>
          <w:rFonts w:ascii="Times New Roman" w:hAnsi="Times New Roman" w:cs="Times New Roman"/>
          <w:sz w:val="28"/>
        </w:rPr>
        <w:t xml:space="preserve"> КСГ </w:t>
      </w:r>
      <w:r w:rsidR="00B460B9" w:rsidRPr="00681F62">
        <w:rPr>
          <w:rFonts w:ascii="Times New Roman" w:hAnsi="Times New Roman" w:cs="Times New Roman"/>
          <w:bCs/>
          <w:sz w:val="28"/>
        </w:rPr>
        <w:t>по основаниям 2</w:t>
      </w:r>
      <w:r w:rsidR="008B2E3B" w:rsidRPr="00681F62">
        <w:rPr>
          <w:rFonts w:ascii="Times New Roman" w:hAnsi="Times New Roman" w:cs="Times New Roman"/>
          <w:bCs/>
          <w:sz w:val="28"/>
        </w:rPr>
        <w:t>–10</w:t>
      </w:r>
      <w:r w:rsidR="00B460B9" w:rsidRPr="00681F62">
        <w:rPr>
          <w:rFonts w:ascii="Times New Roman" w:hAnsi="Times New Roman" w:cs="Times New Roman"/>
          <w:bCs/>
          <w:sz w:val="28"/>
        </w:rPr>
        <w:t xml:space="preserve"> </w:t>
      </w:r>
      <w:r w:rsidR="00090EE7" w:rsidRPr="00681F62">
        <w:rPr>
          <w:rFonts w:ascii="Times New Roman" w:hAnsi="Times New Roman" w:cs="Times New Roman"/>
          <w:bCs/>
          <w:sz w:val="28"/>
        </w:rPr>
        <w:t>части</w:t>
      </w:r>
      <w:r w:rsidR="00B460B9" w:rsidRPr="00681F62">
        <w:rPr>
          <w:rFonts w:ascii="Times New Roman" w:hAnsi="Times New Roman" w:cs="Times New Roman"/>
          <w:bCs/>
          <w:sz w:val="28"/>
        </w:rPr>
        <w:t xml:space="preserve"> 2.2.8</w:t>
      </w:r>
      <w:r w:rsidR="00B460B9" w:rsidRPr="00681F62">
        <w:rPr>
          <w:bCs/>
          <w:sz w:val="28"/>
        </w:rPr>
        <w:t xml:space="preserve"> </w:t>
      </w:r>
      <w:r w:rsidR="00DC2B5E" w:rsidRPr="00681F62">
        <w:rPr>
          <w:rFonts w:ascii="Times New Roman" w:hAnsi="Times New Roman" w:cs="Times New Roman"/>
          <w:sz w:val="28"/>
        </w:rPr>
        <w:t>настоящего Соглашения</w:t>
      </w:r>
      <w:r w:rsidRPr="00681F62">
        <w:rPr>
          <w:rFonts w:ascii="Times New Roman" w:hAnsi="Times New Roman" w:cs="Times New Roman"/>
          <w:sz w:val="28"/>
        </w:rPr>
        <w:t xml:space="preserve">, случай до перевода не может считаться прерванным по основаниям </w:t>
      </w:r>
      <w:proofErr w:type="spellStart"/>
      <w:r w:rsidRPr="00681F62">
        <w:rPr>
          <w:rFonts w:ascii="Times New Roman" w:hAnsi="Times New Roman" w:cs="Times New Roman"/>
          <w:sz w:val="28"/>
        </w:rPr>
        <w:t>прерванности</w:t>
      </w:r>
      <w:proofErr w:type="spellEnd"/>
      <w:r w:rsidRPr="00681F62">
        <w:rPr>
          <w:rFonts w:ascii="Times New Roman" w:hAnsi="Times New Roman" w:cs="Times New Roman"/>
          <w:sz w:val="28"/>
        </w:rPr>
        <w:t xml:space="preserve"> 2</w:t>
      </w:r>
      <w:r w:rsidR="008B2E3B" w:rsidRPr="00681F62">
        <w:rPr>
          <w:rFonts w:ascii="Times New Roman" w:hAnsi="Times New Roman" w:cs="Times New Roman"/>
          <w:sz w:val="28"/>
        </w:rPr>
        <w:t>–</w:t>
      </w:r>
      <w:r w:rsidRPr="00681F62">
        <w:rPr>
          <w:rFonts w:ascii="Times New Roman" w:hAnsi="Times New Roman" w:cs="Times New Roman"/>
          <w:sz w:val="28"/>
        </w:rPr>
        <w:t>4.</w:t>
      </w:r>
    </w:p>
    <w:p w14:paraId="5DCCC243" w14:textId="77777777" w:rsidR="006E7FF6" w:rsidRDefault="00722A30" w:rsidP="005C03AA">
      <w:pPr>
        <w:pStyle w:val="ConsPlusNormal"/>
        <w:ind w:firstLine="708"/>
        <w:jc w:val="both"/>
        <w:rPr>
          <w:rFonts w:ascii="Times New Roman" w:hAnsi="Times New Roman" w:cs="Times New Roman"/>
          <w:sz w:val="28"/>
        </w:rPr>
      </w:pPr>
      <w:r w:rsidRPr="00681F62">
        <w:rPr>
          <w:rFonts w:ascii="Times New Roman" w:hAnsi="Times New Roman" w:cs="Times New Roman"/>
          <w:bCs/>
          <w:sz w:val="28"/>
          <w:szCs w:val="28"/>
        </w:rPr>
        <w:t xml:space="preserve">В </w:t>
      </w:r>
      <w:r w:rsidR="006E7FF6">
        <w:rPr>
          <w:rFonts w:ascii="Times New Roman" w:hAnsi="Times New Roman" w:cs="Times New Roman"/>
          <w:bCs/>
          <w:sz w:val="28"/>
          <w:szCs w:val="28"/>
        </w:rPr>
        <w:t>Приложении 11.2</w:t>
      </w:r>
      <w:r w:rsidRPr="00681F62">
        <w:rPr>
          <w:rFonts w:ascii="Times New Roman" w:hAnsi="Times New Roman" w:cs="Times New Roman"/>
          <w:bCs/>
          <w:sz w:val="28"/>
          <w:szCs w:val="28"/>
        </w:rPr>
        <w:t xml:space="preserve"> настоящего Соглашения</w:t>
      </w:r>
      <w:r w:rsidR="00345867" w:rsidRPr="00681F62">
        <w:rPr>
          <w:rFonts w:ascii="Times New Roman" w:hAnsi="Times New Roman" w:cs="Times New Roman"/>
          <w:sz w:val="28"/>
        </w:rPr>
        <w:t xml:space="preserve"> </w:t>
      </w:r>
      <w:r w:rsidRPr="00681F62">
        <w:rPr>
          <w:rFonts w:ascii="Times New Roman" w:hAnsi="Times New Roman" w:cs="Times New Roman"/>
          <w:sz w:val="28"/>
        </w:rPr>
        <w:t>приведен</w:t>
      </w:r>
      <w:r w:rsidR="00345867" w:rsidRPr="00681F62">
        <w:rPr>
          <w:rFonts w:ascii="Times New Roman" w:hAnsi="Times New Roman" w:cs="Times New Roman"/>
          <w:sz w:val="28"/>
        </w:rPr>
        <w:t xml:space="preserve"> перечень КСГ, для которых длительность 3 дня и менее является оптимальными сроками лечения. </w:t>
      </w:r>
    </w:p>
    <w:p w14:paraId="6A62980A" w14:textId="77777777" w:rsidR="006E7FF6" w:rsidRDefault="006E7FF6" w:rsidP="005C03AA">
      <w:pPr>
        <w:pStyle w:val="ConsPlusNormal"/>
        <w:ind w:firstLine="708"/>
        <w:jc w:val="both"/>
        <w:rPr>
          <w:rFonts w:ascii="Times New Roman" w:hAnsi="Times New Roman" w:cs="Times New Roman"/>
          <w:sz w:val="28"/>
        </w:rPr>
      </w:pPr>
    </w:p>
    <w:p w14:paraId="254626C3" w14:textId="1345733D" w:rsidR="005C03AA" w:rsidRPr="00681F62" w:rsidRDefault="005C03AA" w:rsidP="005C03AA">
      <w:pPr>
        <w:pStyle w:val="ConsPlusNormal"/>
        <w:ind w:firstLine="708"/>
        <w:jc w:val="both"/>
        <w:rPr>
          <w:rFonts w:ascii="Times New Roman" w:hAnsi="Times New Roman"/>
          <w:sz w:val="28"/>
        </w:rPr>
      </w:pPr>
      <w:r w:rsidRPr="00681F62">
        <w:rPr>
          <w:rFonts w:ascii="Times New Roman" w:hAnsi="Times New Roman"/>
          <w:sz w:val="28"/>
        </w:rPr>
        <w:t xml:space="preserve">Законченный случай оказания медицинской помощи </w:t>
      </w:r>
      <w:r w:rsidRPr="00681F62">
        <w:rPr>
          <w:rFonts w:ascii="Times New Roman" w:hAnsi="Times New Roman" w:cs="Times New Roman"/>
          <w:sz w:val="28"/>
        </w:rPr>
        <w:t xml:space="preserve">по данным КСГ не может быть отнесен </w:t>
      </w:r>
      <w:r w:rsidRPr="00681F62">
        <w:rPr>
          <w:rFonts w:ascii="Times New Roman" w:hAnsi="Times New Roman"/>
          <w:sz w:val="28"/>
        </w:rPr>
        <w:t>к прерванным случаям по основаниям</w:t>
      </w:r>
      <w:r w:rsidRPr="00681F62">
        <w:rPr>
          <w:rFonts w:ascii="Times New Roman" w:hAnsi="Times New Roman" w:cs="Times New Roman"/>
          <w:sz w:val="28"/>
        </w:rPr>
        <w:t xml:space="preserve">, связанным с длительностью лечения, </w:t>
      </w:r>
      <w:r w:rsidRPr="00681F62">
        <w:rPr>
          <w:rFonts w:ascii="Times New Roman" w:hAnsi="Times New Roman"/>
          <w:sz w:val="28"/>
        </w:rPr>
        <w:t>и оплачивается в полном объеме независимо от длительности лечения</w:t>
      </w:r>
      <w:r w:rsidRPr="00681F62">
        <w:rPr>
          <w:rFonts w:ascii="Times New Roman" w:hAnsi="Times New Roman" w:cs="Times New Roman"/>
          <w:sz w:val="28"/>
        </w:rPr>
        <w:t xml:space="preserve">. При этом в случае наличия оснований </w:t>
      </w:r>
      <w:proofErr w:type="spellStart"/>
      <w:r w:rsidRPr="00681F62">
        <w:rPr>
          <w:rFonts w:ascii="Times New Roman" w:hAnsi="Times New Roman" w:cs="Times New Roman"/>
          <w:sz w:val="28"/>
        </w:rPr>
        <w:t>прерванности</w:t>
      </w:r>
      <w:proofErr w:type="spellEnd"/>
      <w:r w:rsidRPr="00681F62">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r w:rsidRPr="00681F62">
        <w:rPr>
          <w:rFonts w:ascii="Times New Roman" w:hAnsi="Times New Roman"/>
          <w:sz w:val="28"/>
        </w:rPr>
        <w:t>.</w:t>
      </w:r>
    </w:p>
    <w:p w14:paraId="151380DF" w14:textId="77777777" w:rsidR="00AF1FFE" w:rsidRDefault="00FA3F37" w:rsidP="00AF1FFE">
      <w:pPr>
        <w:pStyle w:val="ConsPlusNormal"/>
        <w:ind w:firstLine="708"/>
        <w:jc w:val="both"/>
        <w:rPr>
          <w:rFonts w:ascii="Times New Roman" w:hAnsi="Times New Roman"/>
          <w:sz w:val="28"/>
        </w:rPr>
      </w:pPr>
      <w:r w:rsidRPr="00681F62">
        <w:rPr>
          <w:rFonts w:ascii="Times New Roman" w:hAnsi="Times New Roman" w:cs="Times New Roman"/>
          <w:sz w:val="28"/>
          <w:szCs w:val="28"/>
        </w:rPr>
        <w:t xml:space="preserve">Оплата за счет средств </w:t>
      </w:r>
      <w:r w:rsidR="00C87287" w:rsidRPr="00681F62">
        <w:rPr>
          <w:rFonts w:ascii="Times New Roman" w:hAnsi="Times New Roman" w:cs="Times New Roman"/>
          <w:sz w:val="28"/>
          <w:szCs w:val="28"/>
        </w:rPr>
        <w:t>ОМС</w:t>
      </w:r>
      <w:r w:rsidRPr="00681F62">
        <w:rPr>
          <w:rFonts w:ascii="Times New Roman" w:hAnsi="Times New Roman" w:cs="Times New Roman"/>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AF1FFE" w:rsidRDefault="009B200F" w:rsidP="00AF1FFE">
      <w:pPr>
        <w:pStyle w:val="ConsPlusNormal"/>
        <w:ind w:firstLine="708"/>
        <w:jc w:val="both"/>
        <w:rPr>
          <w:rFonts w:ascii="Times New Roman" w:hAnsi="Times New Roman"/>
          <w:sz w:val="28"/>
        </w:rPr>
      </w:pPr>
      <w:r w:rsidRPr="00681F62">
        <w:rPr>
          <w:rFonts w:ascii="Times New Roman" w:hAnsi="Times New Roman" w:cs="Times New Roman"/>
          <w:sz w:val="28"/>
        </w:rPr>
        <w:t>1)</w:t>
      </w:r>
      <w:r w:rsidR="00FA3F37" w:rsidRPr="00681F62">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681F62" w:rsidRDefault="009B200F" w:rsidP="00FA3F37">
      <w:pPr>
        <w:ind w:firstLine="720"/>
        <w:rPr>
          <w:strike/>
          <w:szCs w:val="28"/>
        </w:rPr>
      </w:pPr>
      <w:r w:rsidRPr="00681F62">
        <w:t>2)</w:t>
      </w:r>
      <w:r w:rsidR="00FA3F37" w:rsidRPr="00681F62">
        <w:t> </w:t>
      </w:r>
      <w:r w:rsidR="00F835AE" w:rsidRPr="00681F62">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681F62">
        <w:t>.</w:t>
      </w:r>
    </w:p>
    <w:p w14:paraId="3FD647AF" w14:textId="33F1A9C1" w:rsidR="00DD2020" w:rsidRPr="00AF1FFE" w:rsidRDefault="00DD2020" w:rsidP="00DD2020">
      <w:pPr>
        <w:ind w:firstLine="720"/>
      </w:pPr>
      <w:bookmarkStart w:id="40" w:name="_Toc61865662"/>
      <w:bookmarkStart w:id="41" w:name="_Toc125470035"/>
      <w:r w:rsidRPr="00681F62">
        <w:rPr>
          <w:rStyle w:val="af8"/>
        </w:rPr>
        <w:t>2.2.1.</w:t>
      </w:r>
      <w:bookmarkEnd w:id="40"/>
      <w:bookmarkEnd w:id="41"/>
      <w:r w:rsidR="000C005C" w:rsidRPr="00681F62">
        <w:rPr>
          <w:rStyle w:val="af8"/>
        </w:rPr>
        <w:t xml:space="preserve"> </w:t>
      </w:r>
      <w:r w:rsidRPr="00AF1FFE">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AF1FFE">
        <w:t xml:space="preserve"> (далее – МКБ-10)</w:t>
      </w:r>
      <w:r w:rsidRPr="00AF1FFE">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AF1FFE" w:rsidRDefault="00DD2020" w:rsidP="000A4BDB">
      <w:pPr>
        <w:autoSpaceDE w:val="0"/>
        <w:autoSpaceDN w:val="0"/>
        <w:adjustRightInd w:val="0"/>
      </w:pPr>
      <w:bookmarkStart w:id="42" w:name="_Toc61865663"/>
      <w:bookmarkStart w:id="43" w:name="_Toc125470036"/>
      <w:r w:rsidRPr="00681F62">
        <w:rPr>
          <w:rStyle w:val="af8"/>
        </w:rPr>
        <w:t>2.2.2.</w:t>
      </w:r>
      <w:bookmarkEnd w:id="42"/>
      <w:bookmarkEnd w:id="43"/>
      <w:r w:rsidRPr="00681F62">
        <w:rPr>
          <w:rStyle w:val="af8"/>
        </w:rPr>
        <w:t xml:space="preserve"> </w:t>
      </w:r>
      <w:r w:rsidRPr="00AF1FFE">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AF1FFE">
        <w:t>оссии</w:t>
      </w:r>
      <w:r w:rsidRPr="00AF1FFE">
        <w:t xml:space="preserve"> от 13.11.2003 № 545</w:t>
      </w:r>
      <w:r w:rsidR="000A4BDB" w:rsidRPr="00AF1FFE">
        <w:t xml:space="preserve"> «Об утверждении инструкций по заполнению учетной медицинской документации»</w:t>
      </w:r>
      <w:r w:rsidRPr="00AF1FFE">
        <w:t>).</w:t>
      </w:r>
    </w:p>
    <w:p w14:paraId="2E93FE58" w14:textId="1666A50C" w:rsidR="00DD2020" w:rsidRPr="00AF1FFE" w:rsidRDefault="00DD2020" w:rsidP="000A4BDB">
      <w:pPr>
        <w:autoSpaceDE w:val="0"/>
        <w:autoSpaceDN w:val="0"/>
        <w:adjustRightInd w:val="0"/>
      </w:pPr>
      <w:bookmarkStart w:id="44" w:name="_Toc61865664"/>
      <w:bookmarkStart w:id="45" w:name="_Toc125470037"/>
      <w:r w:rsidRPr="00681F62">
        <w:rPr>
          <w:rStyle w:val="af8"/>
        </w:rPr>
        <w:t>2.2.3.</w:t>
      </w:r>
      <w:bookmarkEnd w:id="44"/>
      <w:bookmarkEnd w:id="45"/>
      <w:r w:rsidRPr="00681F62">
        <w:rPr>
          <w:rStyle w:val="af8"/>
        </w:rPr>
        <w:t xml:space="preserve"> </w:t>
      </w:r>
      <w:r w:rsidRPr="00AF1FFE">
        <w:t>Для больных в условиях дневного стационара день поступления и день выписки считаются за 2 дня (в соответствии с приказом Минздрава Р</w:t>
      </w:r>
      <w:r w:rsidR="00090EE7" w:rsidRPr="00AF1FFE">
        <w:t>оссии</w:t>
      </w:r>
      <w:r w:rsidRPr="00AF1FFE">
        <w:t xml:space="preserve"> </w:t>
      </w:r>
      <w:r w:rsidR="00090EE7" w:rsidRPr="00AF1FFE">
        <w:br/>
      </w:r>
      <w:r w:rsidRPr="00AF1FFE">
        <w:t>от 13.11.2003 № 545</w:t>
      </w:r>
      <w:r w:rsidR="000A4BDB" w:rsidRPr="00AF1FFE">
        <w:t xml:space="preserve"> «Об утверждении инструкций по заполнению учетной медицинской документации»</w:t>
      </w:r>
      <w:r w:rsidRPr="00AF1FFE">
        <w:t>).</w:t>
      </w:r>
    </w:p>
    <w:p w14:paraId="2667D89E" w14:textId="19CA7EB2" w:rsidR="00DD2020" w:rsidRPr="00AF1FFE" w:rsidRDefault="00DD2020" w:rsidP="00DD2020">
      <w:pPr>
        <w:ind w:firstLine="708"/>
      </w:pPr>
      <w:bookmarkStart w:id="46" w:name="_Toc61865665"/>
      <w:bookmarkStart w:id="47" w:name="_Toc125470038"/>
      <w:r w:rsidRPr="00681F62">
        <w:rPr>
          <w:rStyle w:val="af8"/>
        </w:rPr>
        <w:t>2.2.4.</w:t>
      </w:r>
      <w:bookmarkEnd w:id="46"/>
      <w:bookmarkEnd w:id="47"/>
      <w:r w:rsidRPr="00681F62">
        <w:rPr>
          <w:rStyle w:val="af8"/>
        </w:rPr>
        <w:t xml:space="preserve"> </w:t>
      </w:r>
      <w:r w:rsidRPr="00AF1FFE">
        <w:t>Затраты медицинско</w:t>
      </w:r>
      <w:r w:rsidR="00C12E44" w:rsidRPr="00AF1FFE">
        <w:t>й</w:t>
      </w:r>
      <w:r w:rsidRPr="00AF1FFE">
        <w:t xml:space="preserve"> </w:t>
      </w:r>
      <w:r w:rsidR="00C12E44" w:rsidRPr="00AF1FFE">
        <w:t>организации</w:t>
      </w:r>
      <w:r w:rsidRPr="00AF1FFE">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AF1FFE">
        <w:t>го подразделения медицинской организации</w:t>
      </w:r>
      <w:r w:rsidRPr="00AF1FFE">
        <w:t>, участвующе</w:t>
      </w:r>
      <w:r w:rsidR="00A15218" w:rsidRPr="00AF1FFE">
        <w:t>й</w:t>
      </w:r>
      <w:r w:rsidRPr="00AF1FFE">
        <w:t xml:space="preserve"> в реализации Территориальной программы ОМС, оформленного в установленном </w:t>
      </w:r>
      <w:r w:rsidRPr="00AF1FFE">
        <w:lastRenderedPageBreak/>
        <w:t xml:space="preserve">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681F62" w:rsidRDefault="001D4398" w:rsidP="001D4398">
      <w:pPr>
        <w:tabs>
          <w:tab w:val="left" w:pos="720"/>
        </w:tabs>
      </w:pPr>
      <w:r w:rsidRPr="00681F62">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681F62" w:rsidRDefault="009B200F" w:rsidP="001D4398">
      <w:pPr>
        <w:tabs>
          <w:tab w:val="left" w:pos="720"/>
        </w:tabs>
        <w:rPr>
          <w:rFonts w:eastAsia="Calibri"/>
          <w:szCs w:val="28"/>
        </w:rPr>
      </w:pPr>
      <w:r w:rsidRPr="00681F62">
        <w:t>1)</w:t>
      </w:r>
      <w:r w:rsidR="001D4398" w:rsidRPr="00681F62">
        <w:t xml:space="preserve"> оценка пациента по </w:t>
      </w:r>
      <w:r w:rsidR="001D4398" w:rsidRPr="00681F62">
        <w:rPr>
          <w:rFonts w:eastAsia="Calibri"/>
          <w:szCs w:val="28"/>
        </w:rPr>
        <w:t>Шкале реабилитационной маршрутизации (ШРМ);</w:t>
      </w:r>
    </w:p>
    <w:p w14:paraId="41D2D7C7" w14:textId="34E126C4" w:rsidR="001D4398" w:rsidRPr="00681F62" w:rsidRDefault="009B200F" w:rsidP="001D4398">
      <w:pPr>
        <w:tabs>
          <w:tab w:val="left" w:pos="720"/>
        </w:tabs>
        <w:rPr>
          <w:rFonts w:eastAsia="Calibri"/>
          <w:szCs w:val="28"/>
        </w:rPr>
      </w:pPr>
      <w:r w:rsidRPr="00681F62">
        <w:rPr>
          <w:rFonts w:eastAsia="Calibri"/>
          <w:szCs w:val="28"/>
        </w:rPr>
        <w:t xml:space="preserve">2) </w:t>
      </w:r>
      <w:r w:rsidR="001D4398" w:rsidRPr="00681F62">
        <w:rPr>
          <w:rFonts w:eastAsia="Calibri"/>
          <w:szCs w:val="28"/>
        </w:rPr>
        <w:t>перспектива восстановления функций (реабилитационный потенциал) пациента;</w:t>
      </w:r>
    </w:p>
    <w:p w14:paraId="50ACD00C" w14:textId="5896842A" w:rsidR="00DD2020" w:rsidRPr="00681F62" w:rsidRDefault="009B200F" w:rsidP="001D4398">
      <w:pPr>
        <w:ind w:firstLine="708"/>
        <w:rPr>
          <w:szCs w:val="28"/>
        </w:rPr>
      </w:pPr>
      <w:r w:rsidRPr="00681F62">
        <w:rPr>
          <w:rFonts w:eastAsia="Calibri"/>
          <w:szCs w:val="28"/>
        </w:rPr>
        <w:t xml:space="preserve">3) </w:t>
      </w:r>
      <w:r w:rsidR="001D4398" w:rsidRPr="00681F62">
        <w:rPr>
          <w:rFonts w:eastAsia="Calibri"/>
          <w:szCs w:val="28"/>
        </w:rPr>
        <w:t>цел</w:t>
      </w:r>
      <w:r w:rsidR="009568A3" w:rsidRPr="00681F62">
        <w:rPr>
          <w:rFonts w:eastAsia="Calibri"/>
          <w:szCs w:val="28"/>
        </w:rPr>
        <w:t>и</w:t>
      </w:r>
      <w:r w:rsidR="001D4398" w:rsidRPr="00681F62">
        <w:rPr>
          <w:rFonts w:eastAsia="Calibri"/>
          <w:szCs w:val="28"/>
        </w:rPr>
        <w:t xml:space="preserve"> проведения реабилитационных мероприятий, на которые направляется пациент.</w:t>
      </w:r>
    </w:p>
    <w:p w14:paraId="10B645A3" w14:textId="77777777" w:rsidR="00DD2020" w:rsidRPr="00AF1FFE" w:rsidRDefault="00DD2020" w:rsidP="008B7D6E">
      <w:pPr>
        <w:ind w:firstLine="708"/>
      </w:pPr>
      <w:bookmarkStart w:id="48" w:name="_Toc61865666"/>
      <w:bookmarkStart w:id="49" w:name="_Toc125470039"/>
      <w:r w:rsidRPr="00681F62">
        <w:rPr>
          <w:rStyle w:val="af8"/>
        </w:rPr>
        <w:t>2.2.5.</w:t>
      </w:r>
      <w:bookmarkEnd w:id="48"/>
      <w:bookmarkEnd w:id="49"/>
      <w:r w:rsidRPr="00681F62">
        <w:rPr>
          <w:rStyle w:val="af8"/>
        </w:rPr>
        <w:t xml:space="preserve"> </w:t>
      </w:r>
      <w:r w:rsidRPr="00AF1FFE">
        <w:t xml:space="preserve">Формирование КСГ осуществляется на основе совокупности следующих параметров, определяющих относительную </w:t>
      </w:r>
      <w:proofErr w:type="spellStart"/>
      <w:r w:rsidRPr="00AF1FFE">
        <w:t>затратоемкость</w:t>
      </w:r>
      <w:proofErr w:type="spellEnd"/>
      <w:r w:rsidRPr="00AF1FFE">
        <w:t xml:space="preserve"> лечения пациентов</w:t>
      </w:r>
      <w:r w:rsidR="00EE2A68" w:rsidRPr="00AF1FFE">
        <w:t xml:space="preserve"> (</w:t>
      </w:r>
      <w:r w:rsidRPr="00AF1FFE">
        <w:t>классификационны</w:t>
      </w:r>
      <w:r w:rsidR="00EE2A68" w:rsidRPr="00AF1FFE">
        <w:t>х</w:t>
      </w:r>
      <w:r w:rsidRPr="00AF1FFE">
        <w:t xml:space="preserve"> критери</w:t>
      </w:r>
      <w:r w:rsidR="00EE2A68" w:rsidRPr="00AF1FFE">
        <w:t>ев)</w:t>
      </w:r>
      <w:r w:rsidRPr="00AF1FFE">
        <w:t>:</w:t>
      </w:r>
    </w:p>
    <w:p w14:paraId="6EF123EF" w14:textId="4454491D"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 диагноз (код по МКБ</w:t>
      </w:r>
      <w:r w:rsidR="001D5595">
        <w:rPr>
          <w:rFonts w:ascii="Times New Roman" w:hAnsi="Times New Roman"/>
          <w:sz w:val="28"/>
        </w:rPr>
        <w:t>-1</w:t>
      </w:r>
      <w:r w:rsidRPr="00681F62">
        <w:rPr>
          <w:rFonts w:ascii="Times New Roman" w:hAnsi="Times New Roman"/>
          <w:sz w:val="28"/>
        </w:rPr>
        <w:t>0);</w:t>
      </w:r>
    </w:p>
    <w:p w14:paraId="33FC8435" w14:textId="26949B5D"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3) схема лекарственной терапии;</w:t>
      </w:r>
    </w:p>
    <w:p w14:paraId="3FBA6CF2" w14:textId="6C81D3D9"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4) международное непатентованное наименование (далее – МНН) лекарственного препарата;</w:t>
      </w:r>
    </w:p>
    <w:p w14:paraId="6DF2618B" w14:textId="30B84D4C"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5) возрастная категория пациента;</w:t>
      </w:r>
    </w:p>
    <w:p w14:paraId="06950557" w14:textId="41C9B882"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 xml:space="preserve">6) сопутствующий диагноз и/или осложнения заболевания </w:t>
      </w:r>
      <w:r w:rsidR="001D5595">
        <w:rPr>
          <w:rFonts w:ascii="Times New Roman" w:hAnsi="Times New Roman"/>
          <w:sz w:val="28"/>
        </w:rPr>
        <w:t xml:space="preserve">(код по </w:t>
      </w:r>
      <w:r w:rsidRPr="00681F62">
        <w:rPr>
          <w:rFonts w:ascii="Times New Roman" w:hAnsi="Times New Roman"/>
          <w:sz w:val="28"/>
        </w:rPr>
        <w:t>МКБ-10);</w:t>
      </w:r>
    </w:p>
    <w:p w14:paraId="1DFA8731" w14:textId="2CD1D067"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7) оценка состояния пациента по шкалам: шкала оценки органной недостаточности у пациентов, находящихся на интенсивной терапии (</w:t>
      </w:r>
      <w:r w:rsidRPr="00681F62">
        <w:rPr>
          <w:rFonts w:ascii="Times New Roman" w:hAnsi="Times New Roman"/>
          <w:sz w:val="28"/>
          <w:lang w:val="en-US"/>
        </w:rPr>
        <w:t>Sequential</w:t>
      </w:r>
      <w:r w:rsidRPr="00681F62">
        <w:rPr>
          <w:rFonts w:ascii="Times New Roman" w:hAnsi="Times New Roman"/>
          <w:sz w:val="28"/>
        </w:rPr>
        <w:t xml:space="preserve"> </w:t>
      </w:r>
      <w:r w:rsidRPr="00681F62">
        <w:rPr>
          <w:rFonts w:ascii="Times New Roman" w:hAnsi="Times New Roman"/>
          <w:sz w:val="28"/>
          <w:lang w:val="en-US"/>
        </w:rPr>
        <w:t>Organ</w:t>
      </w:r>
      <w:r w:rsidRPr="00681F62">
        <w:rPr>
          <w:rFonts w:ascii="Times New Roman" w:hAnsi="Times New Roman"/>
          <w:sz w:val="28"/>
        </w:rPr>
        <w:t xml:space="preserve"> </w:t>
      </w:r>
      <w:r w:rsidRPr="00681F62">
        <w:rPr>
          <w:rFonts w:ascii="Times New Roman" w:hAnsi="Times New Roman"/>
          <w:sz w:val="28"/>
          <w:lang w:val="en-US"/>
        </w:rPr>
        <w:t>Failure</w:t>
      </w:r>
      <w:r w:rsidRPr="00681F62">
        <w:rPr>
          <w:rFonts w:ascii="Times New Roman" w:hAnsi="Times New Roman"/>
          <w:sz w:val="28"/>
        </w:rPr>
        <w:t xml:space="preserve"> </w:t>
      </w:r>
      <w:r w:rsidRPr="00681F62">
        <w:rPr>
          <w:rFonts w:ascii="Times New Roman" w:hAnsi="Times New Roman"/>
          <w:sz w:val="28"/>
          <w:lang w:val="en-US"/>
        </w:rPr>
        <w:t>Assessment</w:t>
      </w:r>
      <w:r w:rsidRPr="00681F62">
        <w:rPr>
          <w:rFonts w:ascii="Times New Roman" w:hAnsi="Times New Roman"/>
          <w:sz w:val="28"/>
        </w:rPr>
        <w:t xml:space="preserve">, </w:t>
      </w:r>
      <w:r w:rsidRPr="00681F62">
        <w:rPr>
          <w:rFonts w:ascii="Times New Roman" w:hAnsi="Times New Roman"/>
          <w:sz w:val="28"/>
          <w:lang w:val="en-US"/>
        </w:rPr>
        <w:t>SOFA</w:t>
      </w:r>
      <w:r w:rsidRPr="00681F62">
        <w:rPr>
          <w:rFonts w:ascii="Times New Roman" w:hAnsi="Times New Roman"/>
          <w:sz w:val="28"/>
        </w:rPr>
        <w:t>), шкала оценки органной недостаточности у пациентов детского возраста, находящихся на интенсивной терапии (</w:t>
      </w:r>
      <w:r w:rsidRPr="00681F62">
        <w:rPr>
          <w:rFonts w:ascii="Times New Roman" w:hAnsi="Times New Roman"/>
          <w:sz w:val="28"/>
          <w:lang w:val="en-US"/>
        </w:rPr>
        <w:t>Pediatric</w:t>
      </w:r>
      <w:r w:rsidRPr="00681F62">
        <w:rPr>
          <w:rFonts w:ascii="Times New Roman" w:hAnsi="Times New Roman"/>
          <w:sz w:val="28"/>
        </w:rPr>
        <w:t xml:space="preserve"> </w:t>
      </w:r>
      <w:r w:rsidRPr="00681F62">
        <w:rPr>
          <w:rFonts w:ascii="Times New Roman" w:hAnsi="Times New Roman"/>
          <w:sz w:val="28"/>
          <w:lang w:val="en-US"/>
        </w:rPr>
        <w:t>Sequential</w:t>
      </w:r>
      <w:r w:rsidRPr="00681F62">
        <w:rPr>
          <w:rFonts w:ascii="Times New Roman" w:hAnsi="Times New Roman"/>
          <w:sz w:val="28"/>
        </w:rPr>
        <w:t xml:space="preserve"> </w:t>
      </w:r>
      <w:r w:rsidRPr="00681F62">
        <w:rPr>
          <w:rFonts w:ascii="Times New Roman" w:hAnsi="Times New Roman"/>
          <w:sz w:val="28"/>
          <w:lang w:val="en-US"/>
        </w:rPr>
        <w:t>Organ</w:t>
      </w:r>
      <w:r w:rsidRPr="00681F62">
        <w:rPr>
          <w:rFonts w:ascii="Times New Roman" w:hAnsi="Times New Roman"/>
          <w:sz w:val="28"/>
        </w:rPr>
        <w:t xml:space="preserve"> </w:t>
      </w:r>
      <w:r w:rsidRPr="00681F62">
        <w:rPr>
          <w:rFonts w:ascii="Times New Roman" w:hAnsi="Times New Roman"/>
          <w:sz w:val="28"/>
          <w:lang w:val="en-US"/>
        </w:rPr>
        <w:t>Failure</w:t>
      </w:r>
      <w:r w:rsidRPr="00681F62">
        <w:rPr>
          <w:rFonts w:ascii="Times New Roman" w:hAnsi="Times New Roman"/>
          <w:sz w:val="28"/>
        </w:rPr>
        <w:t xml:space="preserve"> </w:t>
      </w:r>
      <w:r w:rsidRPr="00681F62">
        <w:rPr>
          <w:rFonts w:ascii="Times New Roman" w:hAnsi="Times New Roman"/>
          <w:sz w:val="28"/>
          <w:lang w:val="en-US"/>
        </w:rPr>
        <w:t>Assessment</w:t>
      </w:r>
      <w:r w:rsidRPr="00681F62">
        <w:rPr>
          <w:rFonts w:ascii="Times New Roman" w:hAnsi="Times New Roman"/>
          <w:sz w:val="28"/>
        </w:rPr>
        <w:t xml:space="preserve">, </w:t>
      </w:r>
      <w:proofErr w:type="spellStart"/>
      <w:r w:rsidRPr="00681F62">
        <w:rPr>
          <w:rFonts w:ascii="Times New Roman" w:hAnsi="Times New Roman"/>
          <w:sz w:val="28"/>
          <w:lang w:val="en-US"/>
        </w:rPr>
        <w:t>pSOFA</w:t>
      </w:r>
      <w:proofErr w:type="spellEnd"/>
      <w:r w:rsidRPr="00681F62">
        <w:rPr>
          <w:rFonts w:ascii="Times New Roman" w:hAnsi="Times New Roman"/>
          <w:sz w:val="28"/>
        </w:rPr>
        <w:t>), шкала реабилитационной маршрутизации; индекс оценки тяжести и распространенности псориаза (</w:t>
      </w:r>
      <w:proofErr w:type="spellStart"/>
      <w:r w:rsidRPr="00681F62">
        <w:rPr>
          <w:rFonts w:ascii="Times New Roman" w:hAnsi="Times New Roman"/>
          <w:sz w:val="28"/>
        </w:rPr>
        <w:t>Psoriasis</w:t>
      </w:r>
      <w:proofErr w:type="spellEnd"/>
      <w:r w:rsidRPr="00681F62">
        <w:rPr>
          <w:rFonts w:ascii="Times New Roman" w:hAnsi="Times New Roman"/>
          <w:sz w:val="28"/>
        </w:rPr>
        <w:t xml:space="preserve"> Area </w:t>
      </w:r>
      <w:proofErr w:type="spellStart"/>
      <w:r w:rsidRPr="00681F62">
        <w:rPr>
          <w:rFonts w:ascii="Times New Roman" w:hAnsi="Times New Roman"/>
          <w:sz w:val="28"/>
        </w:rPr>
        <w:t>Severity</w:t>
      </w:r>
      <w:proofErr w:type="spellEnd"/>
      <w:r w:rsidRPr="00681F62">
        <w:rPr>
          <w:rFonts w:ascii="Times New Roman" w:hAnsi="Times New Roman"/>
          <w:sz w:val="28"/>
        </w:rPr>
        <w:t xml:space="preserve"> Index, </w:t>
      </w:r>
      <w:r w:rsidRPr="00681F62">
        <w:rPr>
          <w:rFonts w:ascii="Times New Roman" w:hAnsi="Times New Roman"/>
          <w:sz w:val="28"/>
          <w:lang w:val="en-US"/>
        </w:rPr>
        <w:t>PASI</w:t>
      </w:r>
      <w:r w:rsidRPr="00681F62">
        <w:rPr>
          <w:rFonts w:ascii="Times New Roman" w:hAnsi="Times New Roman"/>
          <w:sz w:val="28"/>
        </w:rPr>
        <w:t>);</w:t>
      </w:r>
    </w:p>
    <w:p w14:paraId="2F211933" w14:textId="69DC600F"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9) количество дней проведения лучевой терапии (фракций);</w:t>
      </w:r>
    </w:p>
    <w:p w14:paraId="12F4975C" w14:textId="65B79EBF"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10) пол;</w:t>
      </w:r>
    </w:p>
    <w:p w14:paraId="4C5F5AE5" w14:textId="30A8B9B5"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11) длительность лечения;</w:t>
      </w:r>
    </w:p>
    <w:p w14:paraId="012EDF0F" w14:textId="34A763A4"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681F62">
        <w:rPr>
          <w:rFonts w:ascii="Times New Roman" w:hAnsi="Times New Roman"/>
          <w:sz w:val="28"/>
        </w:rPr>
        <w:t>посттрансплантационный</w:t>
      </w:r>
      <w:proofErr w:type="spellEnd"/>
      <w:r w:rsidRPr="00681F62">
        <w:rPr>
          <w:rFonts w:ascii="Times New Roman" w:hAnsi="Times New Roman"/>
          <w:sz w:val="28"/>
        </w:rPr>
        <w:t xml:space="preserve"> период после пересадки костного мозга;</w:t>
      </w:r>
    </w:p>
    <w:p w14:paraId="7E2FEA15" w14:textId="4C592636"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13) показания к применению лекарственного препарата;</w:t>
      </w:r>
    </w:p>
    <w:p w14:paraId="0F342B35" w14:textId="28847496"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14)</w:t>
      </w:r>
      <w:r w:rsidRPr="00681F62">
        <w:rPr>
          <w:rFonts w:ascii="Times New Roman" w:hAnsi="Times New Roman"/>
          <w:sz w:val="28"/>
          <w:lang w:val="en-US"/>
        </w:rPr>
        <w:t> </w:t>
      </w:r>
      <w:r w:rsidRPr="00681F62">
        <w:rPr>
          <w:rFonts w:ascii="Times New Roman" w:hAnsi="Times New Roman"/>
          <w:sz w:val="28"/>
        </w:rPr>
        <w:t>объем послеоперационных грыж брюшной стенки;</w:t>
      </w:r>
    </w:p>
    <w:p w14:paraId="5F6A4DC5" w14:textId="57C5AC2F"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15) степень тяжести заболевания;</w:t>
      </w:r>
    </w:p>
    <w:p w14:paraId="0C365D47" w14:textId="265030E4"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 xml:space="preserve">16) сочетание нескольких классификационных критериев в рамках одного классификационного критерия (например, сочетание оценки состояния пациента </w:t>
      </w:r>
      <w:r w:rsidRPr="00681F62">
        <w:rPr>
          <w:rFonts w:ascii="Times New Roman" w:hAnsi="Times New Roman"/>
          <w:sz w:val="28"/>
        </w:rPr>
        <w:lastRenderedPageBreak/>
        <w:t>по шкале реабилитационной маршрутизации с назначением ботулинического токсина).</w:t>
      </w:r>
    </w:p>
    <w:p w14:paraId="4E25AD8C" w14:textId="08EBD2D7" w:rsidR="00D02D66" w:rsidRPr="00681F62" w:rsidRDefault="008B7D6E" w:rsidP="008B7D6E">
      <w:pPr>
        <w:tabs>
          <w:tab w:val="left" w:pos="720"/>
          <w:tab w:val="left" w:pos="2520"/>
        </w:tabs>
        <w:ind w:firstLine="708"/>
        <w:rPr>
          <w:szCs w:val="28"/>
        </w:rPr>
      </w:pPr>
      <w:r w:rsidRPr="00681F62">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AF1FFE" w:rsidRDefault="00D02D66" w:rsidP="00DA4141">
      <w:pPr>
        <w:tabs>
          <w:tab w:val="left" w:pos="720"/>
          <w:tab w:val="left" w:pos="2520"/>
        </w:tabs>
      </w:pPr>
      <w:r w:rsidRPr="00681F62">
        <w:t>2.2.5.1.</w:t>
      </w:r>
      <w:r w:rsidRPr="00681F62">
        <w:rPr>
          <w:szCs w:val="28"/>
        </w:rPr>
        <w:t xml:space="preserve"> </w:t>
      </w:r>
      <w:r w:rsidR="00DA4141" w:rsidRPr="00AF1FFE">
        <w:t>При оказании медицинской помощи пациентам с установленным диагнозом злокачественного новообразования в медицинских организациях, не оказывающих специализированную медицинскую помощь по профилю «Онкология»</w:t>
      </w:r>
      <w:r w:rsidRPr="00AF1FFE">
        <w:t xml:space="preserve"> или «Детская онкология»</w:t>
      </w:r>
      <w:r w:rsidR="00DA4141" w:rsidRPr="00AF1FFE">
        <w:t>, по поводу патологии, не входящей в группу «Злокачественные новообразования» МКБ-10</w:t>
      </w:r>
      <w:r w:rsidR="002F645D" w:rsidRPr="00AF1FFE">
        <w:t>, а также не относящейся к онкологическим хирургическим группам</w:t>
      </w:r>
      <w:r w:rsidR="00DA4141" w:rsidRPr="00AF1FFE">
        <w:t>, оплата осуществляется с учетом следующих особенностей:</w:t>
      </w:r>
    </w:p>
    <w:p w14:paraId="5DB71F65" w14:textId="4301AA44" w:rsidR="00DA4141" w:rsidRPr="00681F62" w:rsidRDefault="005555E9" w:rsidP="00DA4141">
      <w:pPr>
        <w:tabs>
          <w:tab w:val="left" w:pos="720"/>
          <w:tab w:val="left" w:pos="2520"/>
        </w:tabs>
        <w:rPr>
          <w:szCs w:val="28"/>
        </w:rPr>
      </w:pPr>
      <w:r w:rsidRPr="00681F62">
        <w:rPr>
          <w:szCs w:val="28"/>
        </w:rPr>
        <w:t>1</w:t>
      </w:r>
      <w:r w:rsidR="009B200F" w:rsidRPr="00681F62">
        <w:rPr>
          <w:szCs w:val="28"/>
        </w:rPr>
        <w:t xml:space="preserve">) </w:t>
      </w:r>
      <w:r w:rsidR="00DA4141" w:rsidRPr="00681F62">
        <w:rPr>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681F62">
        <w:rPr>
          <w:szCs w:val="28"/>
        </w:rPr>
        <w:t xml:space="preserve">основным является </w:t>
      </w:r>
      <w:r w:rsidR="00DA4141" w:rsidRPr="00681F62">
        <w:rPr>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681F62" w:rsidRDefault="005555E9" w:rsidP="00DA4141">
      <w:pPr>
        <w:tabs>
          <w:tab w:val="left" w:pos="720"/>
          <w:tab w:val="left" w:pos="2520"/>
        </w:tabs>
      </w:pPr>
      <w:r w:rsidRPr="00681F62">
        <w:rPr>
          <w:szCs w:val="28"/>
        </w:rPr>
        <w:t>2</w:t>
      </w:r>
      <w:r w:rsidR="009B200F" w:rsidRPr="00681F62">
        <w:rPr>
          <w:szCs w:val="28"/>
        </w:rPr>
        <w:t xml:space="preserve">) </w:t>
      </w:r>
      <w:r w:rsidR="00DA4141" w:rsidRPr="00681F62">
        <w:rPr>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681F62">
        <w:rPr>
          <w:szCs w:val="28"/>
        </w:rPr>
        <w:tab/>
      </w:r>
    </w:p>
    <w:p w14:paraId="190BCADE" w14:textId="3AFC8B9E" w:rsidR="0015742C" w:rsidRPr="00681F62" w:rsidRDefault="00D02D66" w:rsidP="0015742C">
      <w:pPr>
        <w:ind w:firstLine="720"/>
      </w:pPr>
      <w:bookmarkStart w:id="50" w:name="_Toc125470040"/>
      <w:r w:rsidRPr="00681F62">
        <w:rPr>
          <w:rStyle w:val="10"/>
          <w:b w:val="0"/>
          <w:bCs w:val="0"/>
        </w:rPr>
        <w:t>2.2.5.2</w:t>
      </w:r>
      <w:bookmarkEnd w:id="50"/>
      <w:r w:rsidRPr="00AF1FFE">
        <w:t xml:space="preserve">. </w:t>
      </w:r>
      <w:r w:rsidR="0015742C" w:rsidRPr="00AF1FFE">
        <w:t>При формировании реестра счета в части оказанной стационарной медицинской помощи и медицинской помощи в условиях дневного</w:t>
      </w:r>
      <w:r w:rsidR="0050231A" w:rsidRPr="00AF1FFE">
        <w:t xml:space="preserve"> </w:t>
      </w:r>
      <w:r w:rsidR="0015742C" w:rsidRPr="00AF1FFE">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AF1FFE">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681F62" w:rsidRDefault="00F835AE" w:rsidP="00F835AE">
      <w:pPr>
        <w:ind w:firstLine="720"/>
      </w:pPr>
      <w:r w:rsidRPr="00681F62">
        <w:t>Дополнительно заполняются сведения:</w:t>
      </w:r>
    </w:p>
    <w:p w14:paraId="327F1033" w14:textId="77777777" w:rsidR="00A250EB" w:rsidRPr="00681F62" w:rsidRDefault="00A250EB" w:rsidP="00A250EB">
      <w:pPr>
        <w:ind w:firstLine="720"/>
      </w:pPr>
      <w:r w:rsidRPr="00681F62">
        <w:t>– об оказанных услугах диализа в порядке, установленном настоящим Соглашением;</w:t>
      </w:r>
    </w:p>
    <w:p w14:paraId="4F9D4B12" w14:textId="77777777" w:rsidR="00A250EB" w:rsidRPr="00681F62" w:rsidRDefault="00A250EB" w:rsidP="00A250EB">
      <w:pPr>
        <w:ind w:firstLine="720"/>
      </w:pPr>
      <w:r w:rsidRPr="00681F62">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681F62">
        <w:t>затратоемкостью</w:t>
      </w:r>
      <w:proofErr w:type="spellEnd"/>
      <w:r w:rsidRPr="00681F62">
        <w:t xml:space="preserve"> КСГ, к которой данный случай был отнесен на основании кода услуги по Номенклатуре, по сравнению с </w:t>
      </w:r>
      <w:proofErr w:type="spellStart"/>
      <w:r w:rsidRPr="00681F62">
        <w:t>затратоемкостью</w:t>
      </w:r>
      <w:proofErr w:type="spellEnd"/>
      <w:r w:rsidRPr="00681F62">
        <w:t xml:space="preserve"> КСГ, к которой его можно было отнести в соответствии с кодом диагноза по МКБ-10.</w:t>
      </w:r>
    </w:p>
    <w:p w14:paraId="175F8B3E" w14:textId="04449F72" w:rsidR="00DD2020" w:rsidRPr="00681F62" w:rsidRDefault="00D02D66" w:rsidP="00AF1FFE">
      <w:bookmarkStart w:id="51" w:name="_Toc125470041"/>
      <w:r w:rsidRPr="00681F62">
        <w:rPr>
          <w:rStyle w:val="10"/>
          <w:b w:val="0"/>
          <w:bCs w:val="0"/>
        </w:rPr>
        <w:t>2.2.5.3.</w:t>
      </w:r>
      <w:bookmarkEnd w:id="51"/>
      <w:r w:rsidRPr="00681F62">
        <w:t xml:space="preserve"> </w:t>
      </w:r>
      <w:r w:rsidR="00DD2020" w:rsidRPr="00681F62">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681F62">
        <w:t>затратоемкость</w:t>
      </w:r>
      <w:proofErr w:type="spellEnd"/>
      <w:r w:rsidR="00DD2020" w:rsidRPr="00681F62">
        <w:t xml:space="preserve"> группы, к которой данный случай был отнесен на основании кода услуги по Номенклатуре, меньше </w:t>
      </w:r>
      <w:proofErr w:type="spellStart"/>
      <w:r w:rsidR="00DD2020" w:rsidRPr="00681F62">
        <w:t>затратоемкости</w:t>
      </w:r>
      <w:proofErr w:type="spellEnd"/>
      <w:r w:rsidR="00DD2020" w:rsidRPr="00681F62">
        <w:t xml:space="preserve"> группы, к которой его можно было отнести в соответствии с кодом диагноза по </w:t>
      </w:r>
      <w:hyperlink r:id="rId12" w:history="1">
        <w:r w:rsidR="00DD2020" w:rsidRPr="00681F62">
          <w:t>МКБ-10</w:t>
        </w:r>
      </w:hyperlink>
      <w:r w:rsidR="00DD2020" w:rsidRPr="00681F62">
        <w:t>, оплата осуществляется по группе, сформированной по диагнозу.</w:t>
      </w:r>
    </w:p>
    <w:p w14:paraId="2368AD13" w14:textId="27C35D9E" w:rsidR="0045586B" w:rsidRPr="00681F62" w:rsidRDefault="0045586B" w:rsidP="00AF1FFE">
      <w:pPr>
        <w:rPr>
          <w:bCs/>
        </w:rPr>
      </w:pPr>
      <w:r w:rsidRPr="00681F62">
        <w:rPr>
          <w:bCs/>
        </w:rPr>
        <w:t xml:space="preserve">Утвердить перечень КСГ, в которых не предусмотрена возможность выбора между критерием диагноза и услуги, в соответствии </w:t>
      </w:r>
      <w:r w:rsidR="0051487B" w:rsidRPr="00681F62">
        <w:rPr>
          <w:bCs/>
        </w:rPr>
        <w:t>с приложением 1</w:t>
      </w:r>
      <w:r w:rsidR="00554FA7" w:rsidRPr="00681F62">
        <w:rPr>
          <w:bCs/>
        </w:rPr>
        <w:t>1</w:t>
      </w:r>
      <w:r w:rsidR="0051487B" w:rsidRPr="00681F62">
        <w:rPr>
          <w:bCs/>
        </w:rPr>
        <w:t>.1.</w:t>
      </w:r>
    </w:p>
    <w:p w14:paraId="0F13A9B3" w14:textId="3575A660" w:rsidR="00F53222" w:rsidRPr="00681F62" w:rsidRDefault="00F53222" w:rsidP="00AB754B">
      <w:pPr>
        <w:widowControl w:val="0"/>
        <w:autoSpaceDE w:val="0"/>
        <w:autoSpaceDN w:val="0"/>
        <w:ind w:firstLine="567"/>
        <w:jc w:val="right"/>
        <w:rPr>
          <w:bCs/>
          <w:szCs w:val="24"/>
        </w:rPr>
      </w:pPr>
    </w:p>
    <w:p w14:paraId="1EF0A14A" w14:textId="77777777" w:rsidR="0045586B" w:rsidRPr="00681F62" w:rsidRDefault="0045586B" w:rsidP="0045586B">
      <w:pPr>
        <w:ind w:firstLine="708"/>
        <w:rPr>
          <w:bCs/>
          <w:szCs w:val="28"/>
        </w:rPr>
      </w:pPr>
    </w:p>
    <w:p w14:paraId="4FD6E9DC" w14:textId="77777777" w:rsidR="000F5D1D" w:rsidRPr="00681F62" w:rsidRDefault="000F5D1D" w:rsidP="006B2240">
      <w:pPr>
        <w:ind w:firstLine="708"/>
        <w:rPr>
          <w:rFonts w:eastAsia="Calibri"/>
          <w:szCs w:val="28"/>
        </w:rPr>
      </w:pPr>
      <w:r w:rsidRPr="00681F62">
        <w:rPr>
          <w:rFonts w:eastAsia="Calibri"/>
          <w:szCs w:val="28"/>
        </w:rPr>
        <w:lastRenderedPageBreak/>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681F62" w:rsidRDefault="00AC729D" w:rsidP="006B2240">
      <w:pPr>
        <w:ind w:firstLine="708"/>
        <w:rPr>
          <w:rFonts w:eastAsia="Calibri"/>
          <w:szCs w:val="28"/>
        </w:rPr>
      </w:pPr>
      <w:r w:rsidRPr="00681F62">
        <w:rPr>
          <w:rFonts w:eastAsia="Calibri"/>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осуществляется по КСГ, которая имеет наиболее высокий коэффициент относительной </w:t>
      </w:r>
      <w:proofErr w:type="spellStart"/>
      <w:r w:rsidRPr="00681F62">
        <w:rPr>
          <w:rFonts w:eastAsia="Calibri"/>
          <w:szCs w:val="28"/>
        </w:rPr>
        <w:t>затратоемкости</w:t>
      </w:r>
      <w:proofErr w:type="spellEnd"/>
      <w:r w:rsidRPr="00681F62">
        <w:rPr>
          <w:rFonts w:eastAsia="Calibri"/>
          <w:szCs w:val="28"/>
        </w:rPr>
        <w:t>.</w:t>
      </w:r>
    </w:p>
    <w:p w14:paraId="78B966F5" w14:textId="77777777" w:rsidR="00DD2020" w:rsidRPr="00681F62" w:rsidRDefault="00DD2020" w:rsidP="006B2240">
      <w:pPr>
        <w:tabs>
          <w:tab w:val="left" w:pos="720"/>
          <w:tab w:val="left" w:pos="2520"/>
        </w:tabs>
        <w:rPr>
          <w:szCs w:val="28"/>
        </w:rPr>
      </w:pPr>
      <w:r w:rsidRPr="00681F62">
        <w:rPr>
          <w:szCs w:val="28"/>
        </w:rPr>
        <w:tab/>
      </w:r>
    </w:p>
    <w:p w14:paraId="63154F19" w14:textId="16F3DC28" w:rsidR="00AB754B" w:rsidRPr="00AF1FFE" w:rsidRDefault="00DD2020" w:rsidP="006B2240">
      <w:pPr>
        <w:pStyle w:val="ConsPlusNormal"/>
        <w:ind w:firstLine="709"/>
        <w:jc w:val="both"/>
        <w:rPr>
          <w:rFonts w:ascii="Times New Roman" w:hAnsi="Times New Roman" w:cs="Times New Roman"/>
          <w:sz w:val="28"/>
          <w:szCs w:val="24"/>
        </w:rPr>
      </w:pPr>
      <w:bookmarkStart w:id="52" w:name="_Toc61865667"/>
      <w:bookmarkStart w:id="53" w:name="_Toc125470042"/>
      <w:r w:rsidRPr="00681F62">
        <w:rPr>
          <w:rStyle w:val="af8"/>
          <w:rFonts w:ascii="Times New Roman" w:hAnsi="Times New Roman" w:cs="Times New Roman"/>
        </w:rPr>
        <w:t>2.2.6.</w:t>
      </w:r>
      <w:bookmarkEnd w:id="52"/>
      <w:bookmarkEnd w:id="53"/>
      <w:r w:rsidRPr="00681F62">
        <w:rPr>
          <w:rStyle w:val="af8"/>
          <w:rFonts w:ascii="Times New Roman" w:hAnsi="Times New Roman" w:cs="Times New Roman"/>
        </w:rPr>
        <w:t xml:space="preserve"> </w:t>
      </w:r>
      <w:r w:rsidR="00AB754B" w:rsidRPr="00AF1FFE">
        <w:rPr>
          <w:rFonts w:ascii="Times New Roman" w:hAnsi="Times New Roman" w:cs="Times New Roman"/>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Pr>
          <w:rFonts w:ascii="Times New Roman" w:hAnsi="Times New Roman" w:cs="Times New Roman"/>
          <w:sz w:val="28"/>
        </w:rPr>
        <w:t>Приложении 11.2</w:t>
      </w:r>
      <w:r w:rsidR="00AB754B" w:rsidRPr="00AF1FFE">
        <w:rPr>
          <w:rFonts w:ascii="Times New Roman" w:hAnsi="Times New Roman" w:cs="Times New Roman"/>
          <w:sz w:val="28"/>
          <w:szCs w:val="24"/>
        </w:rPr>
        <w:t xml:space="preserve">, не может быть отнесен </w:t>
      </w:r>
      <w:r w:rsidR="00AB754B" w:rsidRPr="00AF1FFE">
        <w:rPr>
          <w:rFonts w:ascii="Times New Roman" w:hAnsi="Times New Roman" w:cs="Times New Roman"/>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681F62" w:rsidRDefault="00907F31" w:rsidP="00E12F70">
      <w:pPr>
        <w:widowControl w:val="0"/>
        <w:autoSpaceDE w:val="0"/>
        <w:autoSpaceDN w:val="0"/>
        <w:adjustRightInd w:val="0"/>
        <w:rPr>
          <w:bCs/>
          <w:szCs w:val="28"/>
        </w:rPr>
      </w:pPr>
      <w:r w:rsidRPr="00681F62">
        <w:rPr>
          <w:rFonts w:eastAsia="Calibri"/>
          <w:szCs w:val="28"/>
        </w:rPr>
        <w:t>Утвердить п</w:t>
      </w:r>
      <w:r w:rsidR="00446653" w:rsidRPr="00681F62">
        <w:rPr>
          <w:rFonts w:eastAsia="Calibri"/>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681F62">
        <w:rPr>
          <w:rFonts w:eastAsia="Calibri"/>
          <w:szCs w:val="28"/>
        </w:rPr>
        <w:t xml:space="preserve"> </w:t>
      </w:r>
      <w:r w:rsidR="0051487B" w:rsidRPr="00681F62">
        <w:rPr>
          <w:bCs/>
          <w:szCs w:val="28"/>
        </w:rPr>
        <w:t xml:space="preserve">в соответствии с </w:t>
      </w:r>
      <w:r w:rsidR="00603833">
        <w:rPr>
          <w:bCs/>
          <w:szCs w:val="28"/>
        </w:rPr>
        <w:t>П</w:t>
      </w:r>
      <w:r w:rsidR="0051487B" w:rsidRPr="00681F62">
        <w:rPr>
          <w:bCs/>
          <w:szCs w:val="28"/>
        </w:rPr>
        <w:t>риложением 1</w:t>
      </w:r>
      <w:r w:rsidR="00554FA7" w:rsidRPr="00681F62">
        <w:rPr>
          <w:bCs/>
          <w:szCs w:val="28"/>
        </w:rPr>
        <w:t>1</w:t>
      </w:r>
      <w:r w:rsidR="0051487B" w:rsidRPr="00681F62">
        <w:rPr>
          <w:bCs/>
          <w:szCs w:val="28"/>
        </w:rPr>
        <w:t>.2.</w:t>
      </w:r>
    </w:p>
    <w:p w14:paraId="60BDF6A6" w14:textId="1518CFB5" w:rsidR="00A3072D" w:rsidRPr="00681F62" w:rsidRDefault="00A3072D" w:rsidP="006B2240">
      <w:pPr>
        <w:widowControl w:val="0"/>
        <w:autoSpaceDE w:val="0"/>
        <w:autoSpaceDN w:val="0"/>
        <w:rPr>
          <w:szCs w:val="24"/>
        </w:rPr>
      </w:pPr>
      <w:r w:rsidRPr="00681F62">
        <w:rPr>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681F62">
        <w:rPr>
          <w:szCs w:val="24"/>
        </w:rPr>
        <w:t xml:space="preserve"> </w:t>
      </w:r>
      <w:r w:rsidRPr="00681F62">
        <w:rPr>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681F62" w:rsidRDefault="00A3072D" w:rsidP="006B2240">
      <w:pPr>
        <w:widowControl w:val="0"/>
        <w:autoSpaceDE w:val="0"/>
        <w:autoSpaceDN w:val="0"/>
        <w:rPr>
          <w:szCs w:val="24"/>
        </w:rPr>
      </w:pPr>
      <w:r w:rsidRPr="00681F62">
        <w:rPr>
          <w:szCs w:val="24"/>
        </w:rPr>
        <w:t xml:space="preserve">В случае если </w:t>
      </w:r>
      <w:proofErr w:type="gramStart"/>
      <w:r w:rsidRPr="00681F62">
        <w:rPr>
          <w:szCs w:val="24"/>
        </w:rPr>
        <w:t>фактическое количество дней введения</w:t>
      </w:r>
      <w:proofErr w:type="gramEnd"/>
      <w:r w:rsidRPr="00681F62">
        <w:rPr>
          <w:szCs w:val="24"/>
        </w:rPr>
        <w:t xml:space="preserve">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w:t>
      </w:r>
      <w:proofErr w:type="spellStart"/>
      <w:r w:rsidRPr="00681F62">
        <w:rPr>
          <w:szCs w:val="24"/>
        </w:rPr>
        <w:t>тромболитическая</w:t>
      </w:r>
      <w:proofErr w:type="spellEnd"/>
      <w:r w:rsidRPr="00681F62">
        <w:rPr>
          <w:szCs w:val="24"/>
        </w:rPr>
        <w:t xml:space="preserve"> терапия не проводились.</w:t>
      </w:r>
    </w:p>
    <w:p w14:paraId="53CD1F92" w14:textId="77777777" w:rsidR="00A3072D" w:rsidRPr="00681F62" w:rsidRDefault="00A3072D" w:rsidP="006B2240">
      <w:pPr>
        <w:pStyle w:val="ConsPlusNormal"/>
        <w:ind w:firstLine="709"/>
        <w:jc w:val="both"/>
        <w:rPr>
          <w:rFonts w:ascii="Times New Roman" w:hAnsi="Times New Roman" w:cs="Times New Roman"/>
          <w:sz w:val="28"/>
          <w:szCs w:val="28"/>
        </w:rPr>
      </w:pPr>
      <w:r w:rsidRPr="00681F62">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681F62" w:rsidRDefault="00A3072D" w:rsidP="006B2240">
      <w:pPr>
        <w:widowControl w:val="0"/>
        <w:autoSpaceDE w:val="0"/>
        <w:autoSpaceDN w:val="0"/>
        <w:rPr>
          <w:szCs w:val="22"/>
        </w:rPr>
      </w:pPr>
      <w:r w:rsidRPr="00681F62">
        <w:rPr>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681F62">
        <w:rPr>
          <w:szCs w:val="24"/>
        </w:rPr>
        <w:t>тромболитическая</w:t>
      </w:r>
      <w:proofErr w:type="spellEnd"/>
      <w:r w:rsidRPr="00681F62">
        <w:rPr>
          <w:szCs w:val="24"/>
        </w:rPr>
        <w:t xml:space="preserve"> терапия не проводились</w:t>
      </w:r>
      <w:r w:rsidRPr="00681F62">
        <w:t>.</w:t>
      </w:r>
    </w:p>
    <w:p w14:paraId="4B9C0CD8" w14:textId="77777777" w:rsidR="00755A37" w:rsidRPr="00681F62" w:rsidRDefault="00907F31" w:rsidP="00DD2020">
      <w:pPr>
        <w:tabs>
          <w:tab w:val="left" w:pos="720"/>
          <w:tab w:val="left" w:pos="2520"/>
        </w:tabs>
        <w:rPr>
          <w:szCs w:val="28"/>
        </w:rPr>
      </w:pPr>
      <w:r w:rsidRPr="00681F62">
        <w:rPr>
          <w:szCs w:val="28"/>
        </w:rPr>
        <w:tab/>
      </w:r>
      <w:bookmarkStart w:id="54" w:name="_Toc61865668"/>
    </w:p>
    <w:p w14:paraId="1CD6AF53" w14:textId="3759EAD2" w:rsidR="00DD2020" w:rsidRPr="00AF1FFE" w:rsidRDefault="00755A37" w:rsidP="00DD2020">
      <w:pPr>
        <w:tabs>
          <w:tab w:val="left" w:pos="720"/>
          <w:tab w:val="left" w:pos="2520"/>
        </w:tabs>
      </w:pPr>
      <w:r w:rsidRPr="00681F62">
        <w:rPr>
          <w:rStyle w:val="af8"/>
        </w:rPr>
        <w:tab/>
      </w:r>
      <w:bookmarkStart w:id="55" w:name="_Toc125470043"/>
      <w:r w:rsidR="00DD2020" w:rsidRPr="00681F62">
        <w:rPr>
          <w:rStyle w:val="af8"/>
        </w:rPr>
        <w:t>2.2.</w:t>
      </w:r>
      <w:r w:rsidR="00EF5692" w:rsidRPr="00681F62">
        <w:rPr>
          <w:rStyle w:val="af8"/>
        </w:rPr>
        <w:t>7</w:t>
      </w:r>
      <w:r w:rsidR="00DD2020" w:rsidRPr="00681F62">
        <w:rPr>
          <w:rStyle w:val="af8"/>
        </w:rPr>
        <w:t>.</w:t>
      </w:r>
      <w:bookmarkEnd w:id="54"/>
      <w:bookmarkEnd w:id="55"/>
      <w:r w:rsidR="00DD2020" w:rsidRPr="00681F62">
        <w:rPr>
          <w:rStyle w:val="af8"/>
        </w:rPr>
        <w:t xml:space="preserve"> </w:t>
      </w:r>
      <w:r w:rsidR="00DD2020" w:rsidRPr="00AF1FFE">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681F62" w:rsidRDefault="00DD2020" w:rsidP="00DD2020">
      <w:pPr>
        <w:tabs>
          <w:tab w:val="left" w:pos="720"/>
          <w:tab w:val="left" w:pos="2520"/>
        </w:tabs>
        <w:rPr>
          <w:szCs w:val="28"/>
        </w:rPr>
      </w:pPr>
    </w:p>
    <w:p w14:paraId="6B9130D5" w14:textId="5DCA25ED" w:rsidR="00DC2B5E" w:rsidRPr="00AF1FFE" w:rsidRDefault="00DD2020" w:rsidP="00514A4A">
      <w:pPr>
        <w:pStyle w:val="ConsPlusNormal"/>
        <w:ind w:firstLine="709"/>
        <w:jc w:val="both"/>
        <w:rPr>
          <w:rFonts w:ascii="Times New Roman" w:hAnsi="Times New Roman" w:cs="Times New Roman"/>
          <w:sz w:val="28"/>
        </w:rPr>
      </w:pPr>
      <w:bookmarkStart w:id="56" w:name="_Toc61865669"/>
      <w:bookmarkStart w:id="57" w:name="_Toc125470044"/>
      <w:r w:rsidRPr="00681F62">
        <w:rPr>
          <w:rStyle w:val="af8"/>
          <w:rFonts w:ascii="Times New Roman" w:hAnsi="Times New Roman" w:cs="Times New Roman"/>
        </w:rPr>
        <w:lastRenderedPageBreak/>
        <w:t>2.2.</w:t>
      </w:r>
      <w:r w:rsidR="00EF5692" w:rsidRPr="00681F62">
        <w:rPr>
          <w:rStyle w:val="af8"/>
          <w:rFonts w:ascii="Times New Roman" w:hAnsi="Times New Roman" w:cs="Times New Roman"/>
        </w:rPr>
        <w:t>8</w:t>
      </w:r>
      <w:r w:rsidRPr="00681F62">
        <w:rPr>
          <w:rStyle w:val="af8"/>
          <w:rFonts w:ascii="Times New Roman" w:hAnsi="Times New Roman" w:cs="Times New Roman"/>
        </w:rPr>
        <w:t>.</w:t>
      </w:r>
      <w:bookmarkEnd w:id="56"/>
      <w:bookmarkEnd w:id="57"/>
      <w:r w:rsidRPr="00681F62">
        <w:rPr>
          <w:rStyle w:val="af8"/>
          <w:rFonts w:ascii="Times New Roman" w:hAnsi="Times New Roman" w:cs="Times New Roman"/>
        </w:rPr>
        <w:t xml:space="preserve"> </w:t>
      </w:r>
      <w:r w:rsidR="003954BA" w:rsidRPr="00AF1FFE">
        <w:rPr>
          <w:rFonts w:ascii="Times New Roman" w:hAnsi="Times New Roman" w:cs="Times New Roman"/>
          <w:sz w:val="28"/>
        </w:rPr>
        <w:t xml:space="preserve">Оплата медицинской </w:t>
      </w:r>
      <w:r w:rsidR="00DC2B5E" w:rsidRPr="00AF1FFE">
        <w:rPr>
          <w:rFonts w:ascii="Times New Roman" w:hAnsi="Times New Roman" w:cs="Times New Roman"/>
          <w:sz w:val="28"/>
        </w:rPr>
        <w:t>помощ</w:t>
      </w:r>
      <w:r w:rsidR="003954BA" w:rsidRPr="00AF1FFE">
        <w:rPr>
          <w:rFonts w:ascii="Times New Roman" w:hAnsi="Times New Roman" w:cs="Times New Roman"/>
          <w:sz w:val="28"/>
        </w:rPr>
        <w:t>и</w:t>
      </w:r>
      <w:r w:rsidR="00DC2B5E" w:rsidRPr="00AF1FFE">
        <w:rPr>
          <w:rFonts w:ascii="Times New Roman" w:hAnsi="Times New Roman" w:cs="Times New Roman"/>
          <w:sz w:val="28"/>
        </w:rPr>
        <w:t>, оказываем</w:t>
      </w:r>
      <w:r w:rsidR="003954BA" w:rsidRPr="00AF1FFE">
        <w:rPr>
          <w:rFonts w:ascii="Times New Roman" w:hAnsi="Times New Roman" w:cs="Times New Roman"/>
          <w:sz w:val="28"/>
        </w:rPr>
        <w:t>ой</w:t>
      </w:r>
      <w:r w:rsidR="00DC2B5E" w:rsidRPr="00AF1FFE">
        <w:rPr>
          <w:rFonts w:ascii="Times New Roman" w:hAnsi="Times New Roman" w:cs="Times New Roman"/>
          <w:sz w:val="28"/>
        </w:rPr>
        <w:t xml:space="preserve"> пациентам одновременно по двум и более КСГ осуществляется в следующих случаях:</w:t>
      </w:r>
    </w:p>
    <w:p w14:paraId="69EBB316" w14:textId="665B9D90"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681F62">
        <w:rPr>
          <w:rFonts w:ascii="Times New Roman" w:hAnsi="Times New Roman"/>
          <w:i/>
          <w:sz w:val="28"/>
        </w:rPr>
        <w:t xml:space="preserve">(например: удаление первичной опухоли кишечника с формированием </w:t>
      </w:r>
      <w:proofErr w:type="spellStart"/>
      <w:r w:rsidRPr="00681F62">
        <w:rPr>
          <w:rFonts w:ascii="Times New Roman" w:hAnsi="Times New Roman"/>
          <w:i/>
          <w:sz w:val="28"/>
        </w:rPr>
        <w:t>колостомы</w:t>
      </w:r>
      <w:proofErr w:type="spellEnd"/>
      <w:r w:rsidRPr="00681F62">
        <w:rPr>
          <w:rFonts w:ascii="Times New Roman" w:hAnsi="Times New Roman"/>
          <w:i/>
          <w:sz w:val="28"/>
        </w:rPr>
        <w:t xml:space="preserve"> (операция 1) и закрытие ранее сформированной </w:t>
      </w:r>
      <w:proofErr w:type="spellStart"/>
      <w:r w:rsidRPr="00681F62">
        <w:rPr>
          <w:rFonts w:ascii="Times New Roman" w:hAnsi="Times New Roman"/>
          <w:i/>
          <w:sz w:val="28"/>
        </w:rPr>
        <w:t>колостомы</w:t>
      </w:r>
      <w:proofErr w:type="spellEnd"/>
      <w:r w:rsidRPr="00681F62">
        <w:rPr>
          <w:rFonts w:ascii="Times New Roman" w:hAnsi="Times New Roman"/>
          <w:i/>
          <w:sz w:val="28"/>
        </w:rPr>
        <w:t xml:space="preserve"> (операция 2))</w:t>
      </w:r>
      <w:r w:rsidRPr="00681F62">
        <w:rPr>
          <w:rFonts w:ascii="Times New Roman" w:hAnsi="Times New Roman"/>
          <w:sz w:val="28"/>
        </w:rPr>
        <w:t>;</w:t>
      </w:r>
    </w:p>
    <w:p w14:paraId="2AE2E030"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xml:space="preserve">5. Проведение </w:t>
      </w:r>
      <w:proofErr w:type="spellStart"/>
      <w:r w:rsidRPr="00681F62">
        <w:rPr>
          <w:rFonts w:ascii="Times New Roman" w:hAnsi="Times New Roman"/>
          <w:sz w:val="28"/>
        </w:rPr>
        <w:t>реинфузии</w:t>
      </w:r>
      <w:proofErr w:type="spellEnd"/>
      <w:r w:rsidRPr="00681F62">
        <w:rPr>
          <w:rFonts w:ascii="Times New Roman" w:hAnsi="Times New Roman"/>
          <w:sz w:val="28"/>
        </w:rPr>
        <w:t xml:space="preserve"> </w:t>
      </w:r>
      <w:proofErr w:type="spellStart"/>
      <w:r w:rsidRPr="00681F62">
        <w:rPr>
          <w:rFonts w:ascii="Times New Roman" w:hAnsi="Times New Roman"/>
          <w:sz w:val="28"/>
        </w:rPr>
        <w:t>аутокрови</w:t>
      </w:r>
      <w:proofErr w:type="spellEnd"/>
      <w:r w:rsidRPr="00681F62">
        <w:rPr>
          <w:rFonts w:ascii="Times New Roman" w:hAnsi="Times New Roman"/>
          <w:sz w:val="28"/>
        </w:rPr>
        <w:t xml:space="preserve">, баллонной внутриаортальной </w:t>
      </w:r>
      <w:proofErr w:type="spellStart"/>
      <w:r w:rsidRPr="00681F62">
        <w:rPr>
          <w:rFonts w:ascii="Times New Roman" w:hAnsi="Times New Roman"/>
          <w:sz w:val="28"/>
        </w:rPr>
        <w:t>контрпульсации</w:t>
      </w:r>
      <w:proofErr w:type="spellEnd"/>
      <w:r w:rsidRPr="00681F62">
        <w:rPr>
          <w:rFonts w:ascii="Times New Roman" w:hAnsi="Times New Roman"/>
          <w:sz w:val="28"/>
        </w:rPr>
        <w:t xml:space="preserve"> или экстракорпоральной мембранной оксигенации на фоне лечения основного заболевания;</w:t>
      </w:r>
    </w:p>
    <w:p w14:paraId="5CBF4F8E" w14:textId="61A7E8CB"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Pr>
          <w:rFonts w:ascii="Times New Roman" w:hAnsi="Times New Roman"/>
          <w:sz w:val="28"/>
        </w:rPr>
        <w:t>-</w:t>
      </w:r>
      <w:r w:rsidRPr="00681F62">
        <w:rPr>
          <w:rFonts w:ascii="Times New Roman" w:hAnsi="Times New Roman"/>
          <w:sz w:val="28"/>
        </w:rPr>
        <w:t>10:</w:t>
      </w:r>
    </w:p>
    <w:p w14:paraId="07406330"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xml:space="preserve">- O14.1 Тяжелая </w:t>
      </w:r>
      <w:proofErr w:type="spellStart"/>
      <w:r w:rsidRPr="00681F62">
        <w:rPr>
          <w:rFonts w:ascii="Times New Roman" w:hAnsi="Times New Roman"/>
          <w:sz w:val="28"/>
        </w:rPr>
        <w:t>преэклампсия</w:t>
      </w:r>
      <w:proofErr w:type="spellEnd"/>
      <w:r w:rsidRPr="00681F62">
        <w:rPr>
          <w:rFonts w:ascii="Times New Roman" w:hAnsi="Times New Roman"/>
          <w:sz w:val="28"/>
        </w:rPr>
        <w:t>;</w:t>
      </w:r>
    </w:p>
    <w:p w14:paraId="4C29EF3F"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O34.2 Послеоперационный рубец матки, требующий предоставления медицинской помощи матери;</w:t>
      </w:r>
    </w:p>
    <w:p w14:paraId="7FCC104F"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O36.3 Признаки внутриутробной гипоксии плода, требующие предоставления медицинской помощи матери;</w:t>
      </w:r>
    </w:p>
    <w:p w14:paraId="529AB164"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O36.4 Внутриутробная гибель плода, требующая предоставления медицинской помощи матери;</w:t>
      </w:r>
    </w:p>
    <w:p w14:paraId="13942B90"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O42.2 Преждевременный разрыв плодных оболочек, задержка родов, связанная с проводимой терапией;</w:t>
      </w:r>
    </w:p>
    <w:p w14:paraId="3657EBCF" w14:textId="0B51F16F"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 xml:space="preserve">7. Наличие у пациента тяжелой сопутствующей патологии, требующей в ходе оказания медицинской помощи в период госпитализации имплантации в </w:t>
      </w:r>
      <w:r w:rsidRPr="00681F62">
        <w:rPr>
          <w:rFonts w:ascii="Times New Roman" w:hAnsi="Times New Roman"/>
          <w:sz w:val="28"/>
        </w:rPr>
        <w:lastRenderedPageBreak/>
        <w:t>организм пациента медицинского изделия;</w:t>
      </w:r>
    </w:p>
    <w:p w14:paraId="65FE3C63" w14:textId="59BA57C7"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 xml:space="preserve">9. Проведение антимикробной терапии инфекций, вызванных </w:t>
      </w:r>
      <w:proofErr w:type="spellStart"/>
      <w:r w:rsidRPr="00681F62">
        <w:rPr>
          <w:rFonts w:ascii="Times New Roman" w:hAnsi="Times New Roman"/>
          <w:sz w:val="28"/>
        </w:rPr>
        <w:t>полирезистентными</w:t>
      </w:r>
      <w:proofErr w:type="spellEnd"/>
      <w:r w:rsidRPr="00681F62">
        <w:rPr>
          <w:rFonts w:ascii="Times New Roman" w:hAnsi="Times New Roman"/>
          <w:sz w:val="28"/>
        </w:rPr>
        <w:t xml:space="preserve"> микроорганизмами</w:t>
      </w:r>
      <w:r w:rsidRPr="00681F62">
        <w:rPr>
          <w:rFonts w:ascii="Times New Roman" w:hAnsi="Times New Roman" w:cs="Times New Roman"/>
          <w:sz w:val="28"/>
          <w:szCs w:val="28"/>
        </w:rPr>
        <w:t>.</w:t>
      </w:r>
    </w:p>
    <w:p w14:paraId="66564F5F" w14:textId="7A3E4CBF" w:rsidR="00DD2020" w:rsidRDefault="00514A4A" w:rsidP="00AF1FFE">
      <w:pPr>
        <w:pStyle w:val="ConsPlusNormal"/>
        <w:ind w:firstLine="709"/>
        <w:jc w:val="both"/>
        <w:rPr>
          <w:rFonts w:ascii="Times New Roman" w:hAnsi="Times New Roman"/>
          <w:sz w:val="28"/>
        </w:rPr>
      </w:pPr>
      <w:r w:rsidRPr="00681F62">
        <w:rPr>
          <w:rFonts w:ascii="Times New Roman" w:hAnsi="Times New Roman"/>
          <w:sz w:val="28"/>
        </w:rPr>
        <w:t xml:space="preserve">Выставление случая только по КСГ </w:t>
      </w:r>
      <w:proofErr w:type="spellStart"/>
      <w:r w:rsidRPr="00681F62">
        <w:rPr>
          <w:rFonts w:ascii="Times New Roman" w:hAnsi="Times New Roman"/>
          <w:sz w:val="28"/>
          <w:lang w:val="en-US"/>
        </w:rPr>
        <w:t>st</w:t>
      </w:r>
      <w:proofErr w:type="spellEnd"/>
      <w:r w:rsidRPr="00681F62">
        <w:rPr>
          <w:rFonts w:ascii="Times New Roman" w:hAnsi="Times New Roman"/>
          <w:sz w:val="28"/>
        </w:rPr>
        <w:t>36.013–</w:t>
      </w:r>
      <w:proofErr w:type="spellStart"/>
      <w:r w:rsidRPr="00681F62">
        <w:rPr>
          <w:rFonts w:ascii="Times New Roman" w:hAnsi="Times New Roman"/>
          <w:sz w:val="28"/>
          <w:lang w:val="en-US"/>
        </w:rPr>
        <w:t>st</w:t>
      </w:r>
      <w:proofErr w:type="spellEnd"/>
      <w:r w:rsidRPr="00681F62">
        <w:rPr>
          <w:rFonts w:ascii="Times New Roman" w:hAnsi="Times New Roman"/>
          <w:sz w:val="28"/>
        </w:rPr>
        <w:t xml:space="preserve">36.015 «Проведение антимикробной терапии инфекций, вызванных </w:t>
      </w:r>
      <w:proofErr w:type="spellStart"/>
      <w:r w:rsidRPr="00681F62">
        <w:rPr>
          <w:rFonts w:ascii="Times New Roman" w:hAnsi="Times New Roman"/>
          <w:sz w:val="28"/>
        </w:rPr>
        <w:t>полирезистентными</w:t>
      </w:r>
      <w:proofErr w:type="spellEnd"/>
      <w:r w:rsidRPr="00681F62">
        <w:rPr>
          <w:rFonts w:ascii="Times New Roman" w:hAnsi="Times New Roman"/>
          <w:sz w:val="28"/>
        </w:rPr>
        <w:t xml:space="preserve"> микроорганизмами (уровень 1–3)», без основной КСГ</w:t>
      </w:r>
      <w:r w:rsidRPr="00681F62">
        <w:rPr>
          <w:rFonts w:ascii="Times New Roman" w:hAnsi="Times New Roman" w:cs="Times New Roman"/>
          <w:sz w:val="28"/>
          <w:szCs w:val="28"/>
        </w:rPr>
        <w:t xml:space="preserve">, а также выставление случая по двум КСГ из перечня </w:t>
      </w:r>
      <w:proofErr w:type="spellStart"/>
      <w:r w:rsidRPr="00681F62">
        <w:rPr>
          <w:rFonts w:ascii="Times New Roman" w:hAnsi="Times New Roman" w:cs="Times New Roman"/>
          <w:sz w:val="28"/>
          <w:szCs w:val="28"/>
          <w:lang w:val="en-US"/>
        </w:rPr>
        <w:t>st</w:t>
      </w:r>
      <w:proofErr w:type="spellEnd"/>
      <w:r w:rsidRPr="00681F62">
        <w:rPr>
          <w:rFonts w:ascii="Times New Roman" w:hAnsi="Times New Roman" w:cs="Times New Roman"/>
          <w:sz w:val="28"/>
          <w:szCs w:val="28"/>
        </w:rPr>
        <w:t>36.013–</w:t>
      </w:r>
      <w:proofErr w:type="spellStart"/>
      <w:r w:rsidRPr="00681F62">
        <w:rPr>
          <w:rFonts w:ascii="Times New Roman" w:hAnsi="Times New Roman" w:cs="Times New Roman"/>
          <w:sz w:val="28"/>
          <w:szCs w:val="28"/>
          <w:lang w:val="en-US"/>
        </w:rPr>
        <w:t>st</w:t>
      </w:r>
      <w:proofErr w:type="spellEnd"/>
      <w:r w:rsidRPr="00681F62">
        <w:rPr>
          <w:rFonts w:ascii="Times New Roman" w:hAnsi="Times New Roman" w:cs="Times New Roman"/>
          <w:sz w:val="28"/>
          <w:szCs w:val="28"/>
        </w:rPr>
        <w:t xml:space="preserve">36.015 «Проведение антимикробной терапии инфекций, вызванных </w:t>
      </w:r>
      <w:proofErr w:type="spellStart"/>
      <w:r w:rsidRPr="00681F62">
        <w:rPr>
          <w:rFonts w:ascii="Times New Roman" w:hAnsi="Times New Roman" w:cs="Times New Roman"/>
          <w:sz w:val="28"/>
          <w:szCs w:val="28"/>
        </w:rPr>
        <w:t>полирезистентными</w:t>
      </w:r>
      <w:proofErr w:type="spellEnd"/>
      <w:r w:rsidRPr="00681F62">
        <w:rPr>
          <w:rFonts w:ascii="Times New Roman" w:hAnsi="Times New Roman" w:cs="Times New Roman"/>
          <w:sz w:val="28"/>
          <w:szCs w:val="28"/>
        </w:rPr>
        <w:t xml:space="preserve"> микроорганизмами (уровень 1–3)» с пересекающимися сроками лечения</w:t>
      </w:r>
      <w:r w:rsidRPr="00681F62">
        <w:rPr>
          <w:rFonts w:ascii="Times New Roman" w:hAnsi="Times New Roman"/>
          <w:sz w:val="28"/>
        </w:rPr>
        <w:t xml:space="preserve"> не допускается.</w:t>
      </w:r>
    </w:p>
    <w:p w14:paraId="43133E10" w14:textId="77777777" w:rsidR="00AF1FFE" w:rsidRPr="00681F62" w:rsidRDefault="00AF1FFE" w:rsidP="00AF1FFE">
      <w:pPr>
        <w:pStyle w:val="ConsPlusNormal"/>
        <w:ind w:firstLine="709"/>
        <w:jc w:val="both"/>
        <w:rPr>
          <w:strike/>
          <w:szCs w:val="28"/>
        </w:rPr>
      </w:pPr>
    </w:p>
    <w:p w14:paraId="2BFA9676" w14:textId="597C5DB9" w:rsidR="00DD2020" w:rsidRDefault="00DD2020" w:rsidP="00DD2020">
      <w:pPr>
        <w:ind w:firstLine="720"/>
      </w:pPr>
      <w:bookmarkStart w:id="58" w:name="_Toc61865671"/>
      <w:bookmarkStart w:id="59" w:name="_Toc125470045"/>
      <w:r w:rsidRPr="00681F62">
        <w:rPr>
          <w:rStyle w:val="af8"/>
        </w:rPr>
        <w:t>2.2.</w:t>
      </w:r>
      <w:r w:rsidR="00444E46" w:rsidRPr="00681F62">
        <w:rPr>
          <w:rStyle w:val="af8"/>
        </w:rPr>
        <w:t>9</w:t>
      </w:r>
      <w:r w:rsidRPr="00681F62">
        <w:rPr>
          <w:rStyle w:val="af8"/>
        </w:rPr>
        <w:t>.</w:t>
      </w:r>
      <w:bookmarkEnd w:id="58"/>
      <w:bookmarkEnd w:id="59"/>
      <w:r w:rsidRPr="00681F62">
        <w:rPr>
          <w:rStyle w:val="af8"/>
        </w:rPr>
        <w:t xml:space="preserve"> </w:t>
      </w:r>
      <w:r w:rsidRPr="00AF1FFE">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13246C62" w14:textId="77777777" w:rsidR="00AF1FFE" w:rsidRPr="00AF1FFE" w:rsidRDefault="00AF1FFE" w:rsidP="00DD2020">
      <w:pPr>
        <w:ind w:firstLine="720"/>
      </w:pPr>
    </w:p>
    <w:p w14:paraId="70549AC4" w14:textId="003E2F95" w:rsidR="00DD2020" w:rsidRPr="00AF1FFE" w:rsidRDefault="00DD2020" w:rsidP="004134E3">
      <w:pPr>
        <w:autoSpaceDE w:val="0"/>
        <w:autoSpaceDN w:val="0"/>
        <w:adjustRightInd w:val="0"/>
        <w:ind w:firstLine="708"/>
      </w:pPr>
      <w:bookmarkStart w:id="60" w:name="мп_в_приемном_отделении_до_24часов"/>
      <w:bookmarkStart w:id="61" w:name="_Toc61865672"/>
      <w:bookmarkStart w:id="62" w:name="_Toc125470046"/>
      <w:r w:rsidRPr="00681F62">
        <w:rPr>
          <w:rStyle w:val="af8"/>
        </w:rPr>
        <w:t>2.2.1</w:t>
      </w:r>
      <w:bookmarkEnd w:id="60"/>
      <w:r w:rsidR="00725496" w:rsidRPr="00681F62">
        <w:rPr>
          <w:rStyle w:val="af8"/>
        </w:rPr>
        <w:t>0</w:t>
      </w:r>
      <w:r w:rsidRPr="00681F62">
        <w:rPr>
          <w:rStyle w:val="af8"/>
        </w:rPr>
        <w:t>.</w:t>
      </w:r>
      <w:bookmarkEnd w:id="61"/>
      <w:bookmarkEnd w:id="62"/>
      <w:r w:rsidRPr="00681F62">
        <w:rPr>
          <w:rStyle w:val="af8"/>
        </w:rPr>
        <w:t xml:space="preserve"> </w:t>
      </w:r>
      <w:r w:rsidRPr="00AF1FFE">
        <w:t xml:space="preserve">В случаях оказания медицинской помощи в приемном отделении круглосуточного стационара </w:t>
      </w:r>
      <w:r w:rsidR="0078497B" w:rsidRPr="00AF1FFE">
        <w:t xml:space="preserve">либо в диагностических и лечебных отделениях стационара больницы </w:t>
      </w:r>
      <w:r w:rsidRPr="00AF1FFE">
        <w:t>при условии наблюдения за состоянием здоровья пациентов до 24 часов</w:t>
      </w:r>
      <w:r w:rsidR="003659CA" w:rsidRPr="00AF1FFE">
        <w:t xml:space="preserve"> и при условии </w:t>
      </w:r>
      <w:r w:rsidR="00EE2059" w:rsidRPr="00AF1FFE">
        <w:t>непроведения</w:t>
      </w:r>
      <w:r w:rsidR="003659CA" w:rsidRPr="00AF1FFE">
        <w:t xml:space="preserve"> в указанный период времени </w:t>
      </w:r>
      <w:r w:rsidR="00EE2059" w:rsidRPr="00AF1FFE">
        <w:t xml:space="preserve">хирургического вмешательства и (или) </w:t>
      </w:r>
      <w:proofErr w:type="spellStart"/>
      <w:r w:rsidR="00EE2059" w:rsidRPr="00AF1FFE">
        <w:t>тромболитической</w:t>
      </w:r>
      <w:proofErr w:type="spellEnd"/>
      <w:r w:rsidR="00EE2059" w:rsidRPr="00AF1FFE">
        <w:t xml:space="preserve"> терапии</w:t>
      </w:r>
      <w:r w:rsidRPr="00AF1FFE">
        <w:t>, единицей объема является посещение.</w:t>
      </w:r>
    </w:p>
    <w:p w14:paraId="78C2560C" w14:textId="70611BDF" w:rsidR="00DD2020" w:rsidRPr="00681F62" w:rsidRDefault="00DD2020" w:rsidP="00DD2020">
      <w:pPr>
        <w:ind w:firstLine="720"/>
        <w:rPr>
          <w:szCs w:val="28"/>
        </w:rPr>
      </w:pPr>
      <w:r w:rsidRPr="00681F62">
        <w:rPr>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681F62">
        <w:rPr>
          <w:szCs w:val="28"/>
        </w:rPr>
        <w:t>указанной медицинской помощи</w:t>
      </w:r>
      <w:r w:rsidRPr="00681F62">
        <w:rPr>
          <w:szCs w:val="28"/>
        </w:rPr>
        <w:t xml:space="preserve"> учитывается в общей стоимости </w:t>
      </w:r>
      <w:r w:rsidR="003659CA" w:rsidRPr="00681F62">
        <w:rPr>
          <w:szCs w:val="28"/>
        </w:rPr>
        <w:t xml:space="preserve">неотложной </w:t>
      </w:r>
      <w:r w:rsidRPr="00681F62">
        <w:rPr>
          <w:szCs w:val="28"/>
        </w:rPr>
        <w:t>медицинской помощи, оказываемой медицинской организацией</w:t>
      </w:r>
      <w:r w:rsidR="003659CA" w:rsidRPr="00681F62">
        <w:rPr>
          <w:szCs w:val="28"/>
        </w:rPr>
        <w:t>.</w:t>
      </w:r>
    </w:p>
    <w:p w14:paraId="5877405B" w14:textId="419EE65A" w:rsidR="0096578A" w:rsidRPr="00681F62" w:rsidRDefault="0096578A" w:rsidP="00E06357">
      <w:pPr>
        <w:autoSpaceDE w:val="0"/>
        <w:autoSpaceDN w:val="0"/>
        <w:adjustRightInd w:val="0"/>
        <w:ind w:firstLine="708"/>
        <w:rPr>
          <w:szCs w:val="28"/>
        </w:rPr>
      </w:pPr>
      <w:r w:rsidRPr="00681F62">
        <w:rPr>
          <w:szCs w:val="28"/>
        </w:rPr>
        <w:t xml:space="preserve">В случае проведения в течение указанных 24 часов пребывания пациента в круглосуточном стационаре </w:t>
      </w:r>
      <w:r w:rsidR="00EE2059" w:rsidRPr="00681F62">
        <w:rPr>
          <w:szCs w:val="28"/>
        </w:rPr>
        <w:t xml:space="preserve">хирургического вмешательства и (или) </w:t>
      </w:r>
      <w:proofErr w:type="spellStart"/>
      <w:r w:rsidR="00EE2059" w:rsidRPr="00681F62">
        <w:rPr>
          <w:szCs w:val="28"/>
        </w:rPr>
        <w:t>тромболитической</w:t>
      </w:r>
      <w:proofErr w:type="spellEnd"/>
      <w:r w:rsidR="00EE2059" w:rsidRPr="00681F62">
        <w:rPr>
          <w:szCs w:val="28"/>
        </w:rPr>
        <w:t xml:space="preserve"> терапии </w:t>
      </w:r>
      <w:r w:rsidRPr="00681F62">
        <w:rPr>
          <w:szCs w:val="28"/>
        </w:rPr>
        <w:t>оплата осуществляется по стоимости КСГ круглосу</w:t>
      </w:r>
      <w:r w:rsidR="00745952" w:rsidRPr="00681F62">
        <w:rPr>
          <w:szCs w:val="28"/>
        </w:rPr>
        <w:t>т</w:t>
      </w:r>
      <w:r w:rsidRPr="00681F62">
        <w:rPr>
          <w:szCs w:val="28"/>
        </w:rPr>
        <w:t>очного стационара. Случай учитывается как прерванный случай стационарной помощи.</w:t>
      </w:r>
    </w:p>
    <w:p w14:paraId="526C0C82" w14:textId="77777777" w:rsidR="00DD2020" w:rsidRPr="00681F62" w:rsidRDefault="00DD2020" w:rsidP="00DD2020">
      <w:pPr>
        <w:ind w:firstLine="720"/>
        <w:rPr>
          <w:szCs w:val="28"/>
        </w:rPr>
      </w:pPr>
    </w:p>
    <w:p w14:paraId="1628C4B3" w14:textId="5381C896" w:rsidR="00DD2020" w:rsidRPr="00AF1FFE" w:rsidRDefault="00DD2020" w:rsidP="00DD2020">
      <w:pPr>
        <w:ind w:firstLine="720"/>
      </w:pPr>
      <w:bookmarkStart w:id="63" w:name="_Toc61865673"/>
      <w:bookmarkStart w:id="64" w:name="_Toc125470047"/>
      <w:r w:rsidRPr="00681F62">
        <w:rPr>
          <w:rStyle w:val="af8"/>
        </w:rPr>
        <w:t>2.2.1</w:t>
      </w:r>
      <w:r w:rsidR="00725496" w:rsidRPr="00681F62">
        <w:rPr>
          <w:rStyle w:val="af8"/>
        </w:rPr>
        <w:t>1</w:t>
      </w:r>
      <w:r w:rsidRPr="00681F62">
        <w:rPr>
          <w:rStyle w:val="af8"/>
        </w:rPr>
        <w:t>.</w:t>
      </w:r>
      <w:bookmarkEnd w:id="63"/>
      <w:bookmarkEnd w:id="64"/>
      <w:r w:rsidRPr="00681F62">
        <w:rPr>
          <w:rStyle w:val="af8"/>
        </w:rPr>
        <w:t xml:space="preserve"> </w:t>
      </w:r>
      <w:r w:rsidRPr="00AF1FFE">
        <w:t>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681F62" w:rsidRDefault="00DD2020" w:rsidP="00DD2020">
      <w:pPr>
        <w:ind w:firstLine="720"/>
        <w:rPr>
          <w:szCs w:val="28"/>
        </w:rPr>
      </w:pPr>
    </w:p>
    <w:p w14:paraId="1B60949B" w14:textId="77777777" w:rsidR="00487555" w:rsidRPr="00681F62" w:rsidRDefault="00D95206" w:rsidP="00542ACE">
      <w:pPr>
        <w:ind w:firstLine="720"/>
        <w:rPr>
          <w:szCs w:val="28"/>
        </w:rPr>
      </w:pPr>
      <w:bookmarkStart w:id="65" w:name="_Toc125470048"/>
      <w:r w:rsidRPr="00681F62">
        <w:rPr>
          <w:rStyle w:val="af8"/>
        </w:rPr>
        <w:t>2.2.1</w:t>
      </w:r>
      <w:r w:rsidR="00725496" w:rsidRPr="00681F62">
        <w:rPr>
          <w:rStyle w:val="af8"/>
        </w:rPr>
        <w:t>2</w:t>
      </w:r>
      <w:r w:rsidRPr="00681F62">
        <w:rPr>
          <w:rStyle w:val="af8"/>
        </w:rPr>
        <w:t>.</w:t>
      </w:r>
      <w:bookmarkEnd w:id="65"/>
      <w:r w:rsidRPr="00681F62">
        <w:rPr>
          <w:rStyle w:val="af8"/>
        </w:rPr>
        <w:t xml:space="preserve"> </w:t>
      </w:r>
      <w:r w:rsidR="00487555" w:rsidRPr="00AF1FFE">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681F62">
        <w:rPr>
          <w:szCs w:val="28"/>
        </w:rPr>
        <w:t xml:space="preserve"> В случае проведения процедур гемодиализа и </w:t>
      </w:r>
      <w:proofErr w:type="spellStart"/>
      <w:r w:rsidR="00487555" w:rsidRPr="00681F62">
        <w:rPr>
          <w:szCs w:val="28"/>
        </w:rPr>
        <w:t>гемодиафильтрации</w:t>
      </w:r>
      <w:proofErr w:type="spellEnd"/>
      <w:r w:rsidR="00487555" w:rsidRPr="00681F62">
        <w:rPr>
          <w:szCs w:val="28"/>
        </w:rPr>
        <w:t xml:space="preserve"> пациенту, находящемуся на лечении в условиях </w:t>
      </w:r>
      <w:r w:rsidR="00487555" w:rsidRPr="00681F62">
        <w:rPr>
          <w:szCs w:val="28"/>
        </w:rPr>
        <w:lastRenderedPageBreak/>
        <w:t xml:space="preserve">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осуществляются на основании заключенных в порядке </w:t>
      </w:r>
      <w:proofErr w:type="spellStart"/>
      <w:r w:rsidR="00487555" w:rsidRPr="00681F62">
        <w:rPr>
          <w:szCs w:val="28"/>
        </w:rPr>
        <w:t>межучрежденческих</w:t>
      </w:r>
      <w:proofErr w:type="spellEnd"/>
      <w:r w:rsidR="00487555" w:rsidRPr="00681F62">
        <w:rPr>
          <w:szCs w:val="28"/>
        </w:rPr>
        <w:t xml:space="preserve"> расчетов гражданско-правовых договоров.</w:t>
      </w:r>
    </w:p>
    <w:p w14:paraId="28323AD1" w14:textId="127E8929" w:rsidR="00542ACE" w:rsidRPr="00681F62" w:rsidRDefault="00542ACE" w:rsidP="00542ACE">
      <w:pPr>
        <w:ind w:firstLine="720"/>
        <w:rPr>
          <w:szCs w:val="28"/>
        </w:rPr>
      </w:pPr>
      <w:r w:rsidRPr="00681F62">
        <w:rPr>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681F62" w:rsidRDefault="00542ACE" w:rsidP="00542ACE">
      <w:pPr>
        <w:widowControl w:val="0"/>
        <w:autoSpaceDE w:val="0"/>
        <w:autoSpaceDN w:val="0"/>
        <w:adjustRightInd w:val="0"/>
      </w:pPr>
      <w:r w:rsidRPr="00681F62">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681F62" w:rsidRDefault="00E96EF8" w:rsidP="00E96EF8">
      <w:pPr>
        <w:widowControl w:val="0"/>
        <w:autoSpaceDE w:val="0"/>
        <w:autoSpaceDN w:val="0"/>
        <w:adjustRightInd w:val="0"/>
        <w:rPr>
          <w:szCs w:val="28"/>
        </w:rPr>
      </w:pPr>
      <w:r w:rsidRPr="00681F62">
        <w:rPr>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681F62" w:rsidRDefault="00E96EF8" w:rsidP="00E96EF8">
      <w:pPr>
        <w:widowControl w:val="0"/>
        <w:autoSpaceDE w:val="0"/>
        <w:autoSpaceDN w:val="0"/>
        <w:adjustRightInd w:val="0"/>
        <w:rPr>
          <w:szCs w:val="28"/>
        </w:rPr>
      </w:pPr>
      <w:r w:rsidRPr="00681F62">
        <w:rPr>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681F62" w:rsidRDefault="00542ACE" w:rsidP="00542ACE">
      <w:pPr>
        <w:ind w:firstLine="720"/>
        <w:rPr>
          <w:szCs w:val="28"/>
        </w:rPr>
      </w:pPr>
      <w:r w:rsidRPr="00681F62">
        <w:rPr>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681F62">
        <w:rPr>
          <w:szCs w:val="28"/>
        </w:rPr>
        <w:t>кальцимиметики</w:t>
      </w:r>
      <w:proofErr w:type="spellEnd"/>
      <w:r w:rsidRPr="00681F62">
        <w:rPr>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681F62" w:rsidRDefault="00542ACE" w:rsidP="00E96EF8">
      <w:pPr>
        <w:tabs>
          <w:tab w:val="left" w:pos="720"/>
          <w:tab w:val="left" w:pos="2520"/>
        </w:tabs>
        <w:ind w:firstLine="0"/>
      </w:pPr>
      <w:r w:rsidRPr="00681F62">
        <w:rPr>
          <w:szCs w:val="28"/>
        </w:rPr>
        <w:tab/>
      </w:r>
    </w:p>
    <w:p w14:paraId="118DB496" w14:textId="425D093E" w:rsidR="00514A4A" w:rsidRPr="00AF1FFE" w:rsidRDefault="00514A4A" w:rsidP="00514A4A">
      <w:pPr>
        <w:pStyle w:val="ConsPlusNormal"/>
        <w:ind w:firstLine="709"/>
        <w:jc w:val="both"/>
        <w:rPr>
          <w:rFonts w:ascii="Times New Roman" w:hAnsi="Times New Roman"/>
          <w:sz w:val="28"/>
        </w:rPr>
      </w:pPr>
      <w:bookmarkStart w:id="66" w:name="_Toc125470049"/>
      <w:r w:rsidRPr="00681F62">
        <w:rPr>
          <w:rStyle w:val="af8"/>
          <w:rFonts w:ascii="Times New Roman" w:hAnsi="Times New Roman" w:cs="Times New Roman"/>
        </w:rPr>
        <w:t>2.2.13.</w:t>
      </w:r>
      <w:bookmarkEnd w:id="66"/>
      <w:r w:rsidRPr="00681F62">
        <w:rPr>
          <w:rStyle w:val="af8"/>
          <w:rFonts w:ascii="Times New Roman" w:hAnsi="Times New Roman" w:cs="Times New Roman"/>
        </w:rPr>
        <w:t xml:space="preserve"> </w:t>
      </w:r>
      <w:r w:rsidRPr="00AF1FFE">
        <w:rPr>
          <w:rFonts w:ascii="Times New Roman" w:hAnsi="Times New Roman"/>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 xml:space="preserve">Для КСГ </w:t>
      </w:r>
      <w:proofErr w:type="spellStart"/>
      <w:r w:rsidRPr="00681F62">
        <w:rPr>
          <w:rFonts w:ascii="Times New Roman" w:hAnsi="Times New Roman"/>
          <w:sz w:val="28"/>
          <w:lang w:val="en-US"/>
        </w:rPr>
        <w:t>st</w:t>
      </w:r>
      <w:proofErr w:type="spellEnd"/>
      <w:r w:rsidRPr="00681F62">
        <w:rPr>
          <w:rFonts w:ascii="Times New Roman" w:hAnsi="Times New Roman"/>
          <w:sz w:val="28"/>
        </w:rPr>
        <w:t>37.001–</w:t>
      </w:r>
      <w:proofErr w:type="spellStart"/>
      <w:r w:rsidRPr="00681F62">
        <w:rPr>
          <w:rFonts w:ascii="Times New Roman" w:hAnsi="Times New Roman"/>
          <w:sz w:val="28"/>
          <w:lang w:val="en-US"/>
        </w:rPr>
        <w:t>st</w:t>
      </w:r>
      <w:proofErr w:type="spellEnd"/>
      <w:r w:rsidRPr="00681F62">
        <w:rPr>
          <w:rFonts w:ascii="Times New Roman" w:hAnsi="Times New Roman"/>
          <w:sz w:val="28"/>
        </w:rPr>
        <w:t xml:space="preserve">37.013, </w:t>
      </w:r>
      <w:proofErr w:type="spellStart"/>
      <w:r w:rsidRPr="00681F62">
        <w:rPr>
          <w:rFonts w:ascii="Times New Roman" w:hAnsi="Times New Roman"/>
          <w:sz w:val="28"/>
          <w:lang w:val="en-US"/>
        </w:rPr>
        <w:t>st</w:t>
      </w:r>
      <w:proofErr w:type="spellEnd"/>
      <w:r w:rsidRPr="00681F62">
        <w:rPr>
          <w:rFonts w:ascii="Times New Roman" w:hAnsi="Times New Roman"/>
          <w:sz w:val="28"/>
        </w:rPr>
        <w:t>37.021–</w:t>
      </w:r>
      <w:proofErr w:type="spellStart"/>
      <w:r w:rsidRPr="00681F62">
        <w:rPr>
          <w:rFonts w:ascii="Times New Roman" w:hAnsi="Times New Roman"/>
          <w:sz w:val="28"/>
          <w:lang w:val="en-US"/>
        </w:rPr>
        <w:t>st</w:t>
      </w:r>
      <w:proofErr w:type="spellEnd"/>
      <w:r w:rsidRPr="00681F62">
        <w:rPr>
          <w:rFonts w:ascii="Times New Roman" w:hAnsi="Times New Roman"/>
          <w:sz w:val="28"/>
        </w:rPr>
        <w:t>37.</w:t>
      </w:r>
      <w:r w:rsidRPr="00681F62">
        <w:rPr>
          <w:rFonts w:ascii="Times New Roman" w:hAnsi="Times New Roman" w:cs="Times New Roman"/>
          <w:sz w:val="28"/>
        </w:rPr>
        <w:t>026</w:t>
      </w:r>
      <w:r w:rsidRPr="00681F62">
        <w:rPr>
          <w:rFonts w:ascii="Times New Roman" w:hAnsi="Times New Roman"/>
          <w:sz w:val="28"/>
        </w:rPr>
        <w:t xml:space="preserve"> в стационарных условиях и для КСГ ds37.001–ds37.008, </w:t>
      </w:r>
      <w:r w:rsidRPr="00681F62">
        <w:rPr>
          <w:rFonts w:ascii="Times New Roman" w:hAnsi="Times New Roman"/>
          <w:sz w:val="28"/>
          <w:lang w:val="en-US"/>
        </w:rPr>
        <w:t>ds</w:t>
      </w:r>
      <w:r w:rsidRPr="00681F62">
        <w:rPr>
          <w:rFonts w:ascii="Times New Roman" w:hAnsi="Times New Roman"/>
          <w:sz w:val="28"/>
        </w:rPr>
        <w:t>37.015–</w:t>
      </w:r>
      <w:r w:rsidRPr="00681F62">
        <w:rPr>
          <w:rFonts w:ascii="Times New Roman" w:hAnsi="Times New Roman"/>
          <w:sz w:val="28"/>
          <w:lang w:val="en-US"/>
        </w:rPr>
        <w:t>ds</w:t>
      </w:r>
      <w:r w:rsidRPr="00681F62">
        <w:rPr>
          <w:rFonts w:ascii="Times New Roman" w:hAnsi="Times New Roman"/>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681F62">
        <w:rPr>
          <w:rFonts w:ascii="Times New Roman" w:hAnsi="Times New Roman"/>
          <w:sz w:val="28"/>
        </w:rPr>
        <w:t xml:space="preserve">здрава </w:t>
      </w:r>
      <w:r w:rsidRPr="00681F62">
        <w:rPr>
          <w:rFonts w:ascii="Times New Roman" w:hAnsi="Times New Roman"/>
          <w:sz w:val="28"/>
        </w:rPr>
        <w:t>Росси</w:t>
      </w:r>
      <w:r w:rsidR="00135C0F" w:rsidRPr="00681F62">
        <w:rPr>
          <w:rFonts w:ascii="Times New Roman" w:hAnsi="Times New Roman"/>
          <w:sz w:val="28"/>
        </w:rPr>
        <w:t xml:space="preserve">и </w:t>
      </w:r>
      <w:r w:rsidRPr="00681F62">
        <w:rPr>
          <w:rFonts w:ascii="Times New Roman" w:hAnsi="Times New Roman"/>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w:t>
      </w:r>
      <w:r w:rsidRPr="00681F62">
        <w:rPr>
          <w:rFonts w:ascii="Times New Roman" w:hAnsi="Times New Roman"/>
          <w:sz w:val="28"/>
        </w:rPr>
        <w:lastRenderedPageBreak/>
        <w:t xml:space="preserve">условиях в зависимости от состояния пациента и в соответствии с маршрутизацией, установленной </w:t>
      </w:r>
      <w:r w:rsidR="00FD0DB3" w:rsidRPr="00681F62">
        <w:rPr>
          <w:rFonts w:ascii="Times New Roman" w:hAnsi="Times New Roman"/>
          <w:sz w:val="28"/>
        </w:rPr>
        <w:t xml:space="preserve">Министерством здравоохранения Камчатского края. </w:t>
      </w:r>
      <w:r w:rsidRPr="00681F62">
        <w:rPr>
          <w:rFonts w:ascii="Times New Roman" w:hAnsi="Times New Roman"/>
          <w:sz w:val="28"/>
        </w:rPr>
        <w:t>При оценке 4–5–6 баллов по ШРМ пациенту оказывается медицинская реабилитация в стационарных условиях.</w:t>
      </w:r>
    </w:p>
    <w:p w14:paraId="64432C71" w14:textId="253A552B"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Критерием для определения индивидуальной маршрутизации реабилитации детей, перенесших заболевания перинатального периода, с нарушениями слуха без 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681F62" w:rsidRDefault="00383CBE" w:rsidP="00514A4A">
      <w:pPr>
        <w:pStyle w:val="ConsPlusNormal"/>
        <w:ind w:firstLine="709"/>
        <w:jc w:val="both"/>
        <w:rPr>
          <w:rFonts w:ascii="Times New Roman" w:hAnsi="Times New Roman" w:cs="Times New Roman"/>
          <w:sz w:val="28"/>
        </w:rPr>
      </w:pPr>
      <w:r w:rsidRPr="00681F62">
        <w:rPr>
          <w:rFonts w:ascii="Times New Roman" w:hAnsi="Times New Roman"/>
          <w:sz w:val="28"/>
        </w:rPr>
        <w:t>С</w:t>
      </w:r>
      <w:r w:rsidR="00514A4A" w:rsidRPr="00681F62">
        <w:rPr>
          <w:rFonts w:ascii="Times New Roman" w:hAnsi="Times New Roman"/>
          <w:sz w:val="28"/>
        </w:rPr>
        <w:t xml:space="preserve">тоимость КСГ, предусматривающих медицинскую реабилитацию пациентов с заболеваниями центральной нервной системы </w:t>
      </w:r>
      <w:r w:rsidR="00514A4A" w:rsidRPr="00681F62">
        <w:rPr>
          <w:rFonts w:ascii="Times New Roman" w:hAnsi="Times New Roman" w:cs="Times New Roman"/>
          <w:sz w:val="28"/>
        </w:rPr>
        <w:t xml:space="preserve">и заболеваниями опорно-двигательного аппарата и периферической нервной системы </w:t>
      </w:r>
      <w:r w:rsidRPr="00681F62">
        <w:rPr>
          <w:rFonts w:ascii="Times New Roman" w:hAnsi="Times New Roman" w:cs="Times New Roman"/>
          <w:sz w:val="28"/>
        </w:rPr>
        <w:t>дифференцирована</w:t>
      </w:r>
      <w:r w:rsidR="00514A4A" w:rsidRPr="00681F62">
        <w:rPr>
          <w:rFonts w:ascii="Times New Roman" w:hAnsi="Times New Roman" w:cs="Times New Roman"/>
          <w:sz w:val="28"/>
        </w:rPr>
        <w:t xml:space="preserve"> с учетом установления плановой длительности случая реабилитации. Случай реабилитации по КСГ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37.002,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37.003,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37.006,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37.007,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37.024,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37.025,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681F62">
        <w:rPr>
          <w:rFonts w:ascii="Times New Roman" w:hAnsi="Times New Roman" w:cs="Times New Roman"/>
          <w:sz w:val="28"/>
        </w:rPr>
        <w:t xml:space="preserve">по способу оплаты </w:t>
      </w:r>
      <w:r w:rsidR="00C76651" w:rsidRPr="00681F62">
        <w:rPr>
          <w:rFonts w:ascii="Times New Roman" w:hAnsi="Times New Roman" w:cs="Times New Roman"/>
          <w:sz w:val="28"/>
        </w:rPr>
        <w:t>за прерванный случай оказания медицинской помощи</w:t>
      </w:r>
      <w:r w:rsidR="00514A4A" w:rsidRPr="00681F62">
        <w:rPr>
          <w:rFonts w:ascii="Times New Roman" w:hAnsi="Times New Roman" w:cs="Times New Roman"/>
          <w:sz w:val="28"/>
        </w:rPr>
        <w:t>.</w:t>
      </w:r>
    </w:p>
    <w:p w14:paraId="1C0456EF" w14:textId="4349F489" w:rsidR="00DD2020" w:rsidRPr="00AF1FFE" w:rsidRDefault="00DD2020" w:rsidP="00225CB1">
      <w:pPr>
        <w:pStyle w:val="1"/>
      </w:pPr>
      <w:bookmarkStart w:id="67" w:name="_Toc125470050"/>
      <w:r w:rsidRPr="00225CB1">
        <w:t>2.3. При оплате скорой медицинской помощи, оказанной вне медицинской организации</w:t>
      </w:r>
      <w:r w:rsidR="009568A3" w:rsidRPr="00225CB1">
        <w:t xml:space="preserve"> (по месту вызова бригады скорой, в том числе скорой медицинской помощи, а также в транспортном средстве</w:t>
      </w:r>
      <w:r w:rsidR="00D34FF5" w:rsidRPr="00225CB1">
        <w:t xml:space="preserve"> при медицинской эвакуации)</w:t>
      </w:r>
      <w:r w:rsidRPr="00AF1FFE">
        <w:t>:</w:t>
      </w:r>
      <w:bookmarkEnd w:id="67"/>
    </w:p>
    <w:p w14:paraId="60EBDA99" w14:textId="4D15FD57" w:rsidR="00E464B3" w:rsidRPr="00681F62" w:rsidRDefault="001E7592" w:rsidP="00E464B3">
      <w:pPr>
        <w:autoSpaceDE w:val="0"/>
        <w:autoSpaceDN w:val="0"/>
        <w:adjustRightInd w:val="0"/>
        <w:ind w:firstLine="708"/>
        <w:rPr>
          <w:bCs/>
          <w:szCs w:val="28"/>
        </w:rPr>
      </w:pPr>
      <w:r w:rsidRPr="00681F62">
        <w:rPr>
          <w:bCs/>
          <w:szCs w:val="28"/>
        </w:rPr>
        <w:t>1)</w:t>
      </w:r>
      <w:r w:rsidR="00E464B3" w:rsidRPr="00681F62">
        <w:rPr>
          <w:bCs/>
          <w:szCs w:val="28"/>
        </w:rPr>
        <w:t xml:space="preserve"> </w:t>
      </w:r>
      <w:r w:rsidR="00DD2020" w:rsidRPr="00681F62">
        <w:rPr>
          <w:bCs/>
          <w:szCs w:val="28"/>
        </w:rPr>
        <w:t>по подушевому нормативу финансирования</w:t>
      </w:r>
      <w:r w:rsidR="00E464B3" w:rsidRPr="00681F62">
        <w:rPr>
          <w:bCs/>
          <w:szCs w:val="28"/>
        </w:rPr>
        <w:t>;</w:t>
      </w:r>
    </w:p>
    <w:p w14:paraId="532E1B4A" w14:textId="4B3BA682" w:rsidR="00E464B3" w:rsidRPr="00681F62" w:rsidRDefault="001E7592" w:rsidP="00E464B3">
      <w:pPr>
        <w:autoSpaceDE w:val="0"/>
        <w:autoSpaceDN w:val="0"/>
        <w:adjustRightInd w:val="0"/>
        <w:ind w:firstLine="708"/>
        <w:rPr>
          <w:bCs/>
          <w:szCs w:val="28"/>
        </w:rPr>
      </w:pPr>
      <w:r w:rsidRPr="00681F62">
        <w:rPr>
          <w:bCs/>
          <w:szCs w:val="28"/>
        </w:rPr>
        <w:t>2)</w:t>
      </w:r>
      <w:r w:rsidR="00E464B3" w:rsidRPr="00681F62">
        <w:rPr>
          <w:bCs/>
          <w:szCs w:val="28"/>
        </w:rPr>
        <w:t xml:space="preserve"> за единицу объема медицинской помощи</w:t>
      </w:r>
      <w:r w:rsidR="009568A3" w:rsidRPr="00681F62">
        <w:rPr>
          <w:bCs/>
          <w:szCs w:val="28"/>
        </w:rPr>
        <w:t xml:space="preserve"> </w:t>
      </w:r>
      <w:r w:rsidRPr="00681F62">
        <w:rPr>
          <w:bCs/>
          <w:szCs w:val="28"/>
        </w:rPr>
        <w:t>–</w:t>
      </w:r>
      <w:r w:rsidR="00E464B3" w:rsidRPr="00681F62">
        <w:rPr>
          <w:bCs/>
          <w:szCs w:val="28"/>
        </w:rPr>
        <w:t xml:space="preserve"> </w:t>
      </w:r>
      <w:r w:rsidR="009568A3" w:rsidRPr="00681F62">
        <w:rPr>
          <w:bCs/>
          <w:szCs w:val="28"/>
        </w:rPr>
        <w:t xml:space="preserve">за </w:t>
      </w:r>
      <w:r w:rsidR="00E464B3" w:rsidRPr="00681F62">
        <w:rPr>
          <w:bCs/>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681F62">
        <w:rPr>
          <w:bCs/>
          <w:szCs w:val="28"/>
        </w:rPr>
        <w:t>ОМС</w:t>
      </w:r>
      <w:r w:rsidR="00E464B3" w:rsidRPr="00681F62">
        <w:rPr>
          <w:bCs/>
          <w:szCs w:val="28"/>
        </w:rPr>
        <w:t>, а также в отдельных медицинских организациях, не имеющих прикрепившихся лиц)</w:t>
      </w:r>
      <w:r w:rsidR="003C2872" w:rsidRPr="00681F62">
        <w:rPr>
          <w:bCs/>
          <w:szCs w:val="28"/>
        </w:rPr>
        <w:t>.</w:t>
      </w:r>
    </w:p>
    <w:p w14:paraId="07370204" w14:textId="77777777" w:rsidR="00D34FF5" w:rsidRPr="00681F62" w:rsidRDefault="00D34FF5" w:rsidP="000C005C">
      <w:pPr>
        <w:rPr>
          <w:rStyle w:val="10"/>
        </w:rPr>
      </w:pPr>
      <w:bookmarkStart w:id="68" w:name="_Toc61865675"/>
    </w:p>
    <w:p w14:paraId="2986DBFF" w14:textId="71C267C7" w:rsidR="00DD2020" w:rsidRPr="00AF1FFE" w:rsidRDefault="00DD2020" w:rsidP="00225CB1">
      <w:pPr>
        <w:pStyle w:val="1"/>
      </w:pPr>
      <w:bookmarkStart w:id="69" w:name="_Toc125470051"/>
      <w:r w:rsidRPr="00225CB1">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225CB1">
        <w:t>, а также медицинскую реабилитацию</w:t>
      </w:r>
      <w:r w:rsidRPr="00AF1FFE">
        <w:t>:</w:t>
      </w:r>
      <w:bookmarkEnd w:id="68"/>
      <w:bookmarkEnd w:id="69"/>
    </w:p>
    <w:p w14:paraId="35B281E1" w14:textId="5C5896F8" w:rsidR="00DD2020" w:rsidRPr="00681F62" w:rsidRDefault="00DD2020" w:rsidP="00755A37">
      <w:pPr>
        <w:autoSpaceDE w:val="0"/>
        <w:autoSpaceDN w:val="0"/>
        <w:adjustRightInd w:val="0"/>
        <w:rPr>
          <w:szCs w:val="28"/>
        </w:rPr>
      </w:pPr>
      <w:r w:rsidRPr="00681F62">
        <w:rPr>
          <w:bCs/>
          <w:szCs w:val="28"/>
        </w:rPr>
        <w:t xml:space="preserve">по подушевому нормативу финансирования на прикрепившихся к </w:t>
      </w:r>
      <w:r w:rsidR="00D34FF5" w:rsidRPr="00681F62">
        <w:rPr>
          <w:bCs/>
          <w:szCs w:val="28"/>
        </w:rPr>
        <w:t>такой</w:t>
      </w:r>
      <w:r w:rsidRPr="00681F62">
        <w:rPr>
          <w:bCs/>
          <w:szCs w:val="28"/>
        </w:rPr>
        <w:t xml:space="preserve"> медицинской организации лиц, включая оплату медицинской помощи по всем </w:t>
      </w:r>
      <w:r w:rsidRPr="00681F62">
        <w:rPr>
          <w:bCs/>
          <w:szCs w:val="28"/>
        </w:rPr>
        <w:lastRenderedPageBreak/>
        <w:t>видам и условиям предоставляемой указанной медицинской организацией медицинской помощи</w:t>
      </w:r>
      <w:r w:rsidR="00D34FF5" w:rsidRPr="00681F62">
        <w:rPr>
          <w:bCs/>
          <w:szCs w:val="28"/>
        </w:rPr>
        <w:t xml:space="preserve"> </w:t>
      </w:r>
      <w:r w:rsidR="00D11431" w:rsidRPr="00681F62">
        <w:rPr>
          <w:bCs/>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681F62">
        <w:rPr>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D34FF5" w:rsidRPr="00681F62">
        <w:rPr>
          <w:szCs w:val="28"/>
        </w:rPr>
        <w:t xml:space="preserve">профилактических медицинских осмотров и диспансеризации, в том числе </w:t>
      </w:r>
      <w:r w:rsidR="00EF6A3C" w:rsidRPr="00681F62">
        <w:rPr>
          <w:szCs w:val="28"/>
        </w:rPr>
        <w:t>углубленной диспансеризации</w:t>
      </w:r>
      <w:r w:rsidR="00D11431" w:rsidRPr="00681F62">
        <w:rPr>
          <w:bCs/>
          <w:szCs w:val="28"/>
        </w:rPr>
        <w:t xml:space="preserve">, а также средств на </w:t>
      </w:r>
      <w:r w:rsidR="00D34FF5" w:rsidRPr="00681F62">
        <w:rPr>
          <w:bCs/>
          <w:szCs w:val="28"/>
        </w:rPr>
        <w:t xml:space="preserve">оплату диспансерного наблюдения, и </w:t>
      </w:r>
      <w:r w:rsidR="00D11431" w:rsidRPr="00681F62">
        <w:rPr>
          <w:bCs/>
          <w:szCs w:val="28"/>
        </w:rPr>
        <w:t>финансовое обеспечение фельдшерских, фельдшерско-акушерских пунктов)</w:t>
      </w:r>
      <w:r w:rsidRPr="00681F62">
        <w:rPr>
          <w:bCs/>
          <w:szCs w:val="28"/>
        </w:rPr>
        <w:t>, с учетом показателей результативности деятельности медицинской организации</w:t>
      </w:r>
      <w:r w:rsidR="00C36B53" w:rsidRPr="00681F62">
        <w:rPr>
          <w:bCs/>
          <w:szCs w:val="28"/>
        </w:rPr>
        <w:t xml:space="preserve">, </w:t>
      </w:r>
      <w:r w:rsidR="00D34FF5" w:rsidRPr="00681F62">
        <w:rPr>
          <w:bCs/>
          <w:szCs w:val="28"/>
        </w:rPr>
        <w:t xml:space="preserve">в том числе </w:t>
      </w:r>
      <w:r w:rsidRPr="00681F62">
        <w:rPr>
          <w:bCs/>
          <w:szCs w:val="28"/>
        </w:rPr>
        <w:t>показател</w:t>
      </w:r>
      <w:r w:rsidR="00D34FF5" w:rsidRPr="00681F62">
        <w:rPr>
          <w:bCs/>
          <w:szCs w:val="28"/>
        </w:rPr>
        <w:t>ей</w:t>
      </w:r>
      <w:r w:rsidRPr="00681F62">
        <w:rPr>
          <w:bCs/>
          <w:szCs w:val="28"/>
        </w:rPr>
        <w:t xml:space="preserve"> объема медицинской помощи</w:t>
      </w:r>
      <w:r w:rsidRPr="00681F62">
        <w:rPr>
          <w:szCs w:val="28"/>
        </w:rPr>
        <w:t xml:space="preserve">. </w:t>
      </w:r>
    </w:p>
    <w:p w14:paraId="4A14446D" w14:textId="77777777" w:rsidR="001E7592" w:rsidRPr="00681F62" w:rsidRDefault="001E7592" w:rsidP="00755A37">
      <w:pPr>
        <w:autoSpaceDE w:val="0"/>
        <w:autoSpaceDN w:val="0"/>
        <w:adjustRightInd w:val="0"/>
        <w:rPr>
          <w:szCs w:val="28"/>
        </w:rPr>
      </w:pPr>
    </w:p>
    <w:p w14:paraId="02471184" w14:textId="7C5E2DAB" w:rsidR="00745952" w:rsidRPr="00AF1FFE" w:rsidRDefault="00D34FF5" w:rsidP="00755A37">
      <w:pPr>
        <w:autoSpaceDE w:val="0"/>
        <w:autoSpaceDN w:val="0"/>
        <w:adjustRightInd w:val="0"/>
      </w:pPr>
      <w:bookmarkStart w:id="70" w:name="_Toc125470052"/>
      <w:r w:rsidRPr="00681F62">
        <w:rPr>
          <w:rStyle w:val="af8"/>
        </w:rPr>
        <w:t>2.4.1.</w:t>
      </w:r>
      <w:bookmarkEnd w:id="70"/>
      <w:r w:rsidRPr="00681F62">
        <w:rPr>
          <w:rStyle w:val="af8"/>
        </w:rPr>
        <w:t xml:space="preserve"> </w:t>
      </w:r>
      <w:r w:rsidR="00D11431" w:rsidRPr="00AF1FFE">
        <w:t xml:space="preserve">При использовании </w:t>
      </w:r>
      <w:r w:rsidR="00DB5E12" w:rsidRPr="00AF1FFE">
        <w:t xml:space="preserve">указанного </w:t>
      </w:r>
      <w:r w:rsidR="00D11431" w:rsidRPr="00AF1FFE">
        <w:t xml:space="preserve">способа </w:t>
      </w:r>
      <w:r w:rsidR="00DB5E12" w:rsidRPr="00AF1FFE">
        <w:t xml:space="preserve">оплаты </w:t>
      </w:r>
      <w:r w:rsidR="00302CB8" w:rsidRPr="00AF1FFE">
        <w:t xml:space="preserve">оплата </w:t>
      </w:r>
      <w:r w:rsidR="00DB5E12" w:rsidRPr="00AF1FFE">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AF1FFE">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AF1FFE">
        <w:t>профилактических медицинских осмотров, диспансеризации, в том числе углубленной диспансеризации и диспансерного наблюдения,</w:t>
      </w:r>
      <w:r w:rsidR="00DB5E12" w:rsidRPr="00AF1FFE">
        <w:t xml:space="preserve"> а также финансовое обеспечение фельдшерских, фельдшерско-акушерских пунктов осуществляется способами, указанными в </w:t>
      </w:r>
      <w:r w:rsidR="0058418C" w:rsidRPr="00AF1FFE">
        <w:t>частях</w:t>
      </w:r>
      <w:r w:rsidR="00DB5E12" w:rsidRPr="00AF1FFE">
        <w:t xml:space="preserve"> </w:t>
      </w:r>
      <w:r w:rsidR="00DD7F44" w:rsidRPr="00AF1FFE">
        <w:t>2.1.</w:t>
      </w:r>
      <w:r w:rsidR="00302CB8" w:rsidRPr="00AF1FFE">
        <w:t>2</w:t>
      </w:r>
      <w:r w:rsidR="00DD7F44" w:rsidRPr="00AF1FFE">
        <w:t xml:space="preserve"> и 2.1.3 </w:t>
      </w:r>
      <w:r w:rsidR="00DB5E12" w:rsidRPr="00AF1FFE">
        <w:t>настоящего Соглашения.</w:t>
      </w:r>
    </w:p>
    <w:p w14:paraId="331B1D5E" w14:textId="4399E698" w:rsidR="00D36606" w:rsidRPr="00681F62" w:rsidRDefault="00D34FF5" w:rsidP="00D36606">
      <w:pPr>
        <w:autoSpaceDE w:val="0"/>
        <w:autoSpaceDN w:val="0"/>
        <w:adjustRightInd w:val="0"/>
        <w:rPr>
          <w:szCs w:val="28"/>
        </w:rPr>
      </w:pPr>
      <w:bookmarkStart w:id="71" w:name="_Toc125470053"/>
      <w:r w:rsidRPr="00681F62">
        <w:rPr>
          <w:rStyle w:val="af8"/>
        </w:rPr>
        <w:t>2.4.2.</w:t>
      </w:r>
      <w:bookmarkEnd w:id="71"/>
      <w:r w:rsidRPr="00681F62">
        <w:rPr>
          <w:rStyle w:val="af8"/>
        </w:rPr>
        <w:t xml:space="preserve"> </w:t>
      </w:r>
      <w:r w:rsidR="0032589C" w:rsidRPr="00E94D80">
        <w:t xml:space="preserve">Подушевой норматив финансирования на прикрепившихся лиц включает в том числе расходы на оказание медицинской помощи с применением телемедицинских </w:t>
      </w:r>
      <w:r w:rsidRPr="00E94D80">
        <w:t xml:space="preserve">(дистанционных) </w:t>
      </w:r>
      <w:r w:rsidR="0032589C" w:rsidRPr="00E94D80">
        <w:t>технологий.</w:t>
      </w:r>
    </w:p>
    <w:p w14:paraId="7449BB01" w14:textId="77777777" w:rsidR="00D36606" w:rsidRPr="00681F62" w:rsidRDefault="00D36606" w:rsidP="00D36606">
      <w:pPr>
        <w:autoSpaceDE w:val="0"/>
        <w:autoSpaceDN w:val="0"/>
        <w:adjustRightInd w:val="0"/>
        <w:rPr>
          <w:szCs w:val="28"/>
        </w:rPr>
      </w:pPr>
    </w:p>
    <w:p w14:paraId="4AAC683A" w14:textId="77777777" w:rsidR="00D36606" w:rsidRPr="00225CB1" w:rsidRDefault="00745952" w:rsidP="00225CB1">
      <w:pPr>
        <w:pStyle w:val="1"/>
        <w:rPr>
          <w:b w:val="0"/>
          <w:bCs w:val="0"/>
        </w:rPr>
      </w:pPr>
      <w:bookmarkStart w:id="72" w:name="_Toc125470054"/>
      <w:r w:rsidRPr="00225CB1">
        <w:rPr>
          <w:rStyle w:val="af8"/>
          <w:b w:val="0"/>
          <w:bCs/>
        </w:rPr>
        <w:t xml:space="preserve">2.5. </w:t>
      </w:r>
      <w:r w:rsidRPr="00225CB1">
        <w:rPr>
          <w:b w:val="0"/>
          <w:bCs w:val="0"/>
        </w:rPr>
        <w:t>Утвердить Перечень способов оплаты медицинской помощи</w:t>
      </w:r>
      <w:r w:rsidR="00047BB9" w:rsidRPr="00225CB1">
        <w:rPr>
          <w:b w:val="0"/>
          <w:bCs w:val="0"/>
        </w:rPr>
        <w:t>, используемых при оплате медицинской помощи</w:t>
      </w:r>
      <w:r w:rsidR="00910DF9" w:rsidRPr="00225CB1">
        <w:rPr>
          <w:b w:val="0"/>
          <w:bCs w:val="0"/>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2"/>
    </w:p>
    <w:p w14:paraId="5D5CAF71" w14:textId="77777777" w:rsidR="00D36606" w:rsidRPr="00225CB1" w:rsidRDefault="00D36606" w:rsidP="00D36606">
      <w:pPr>
        <w:autoSpaceDE w:val="0"/>
        <w:autoSpaceDN w:val="0"/>
        <w:adjustRightInd w:val="0"/>
        <w:rPr>
          <w:bCs/>
          <w:szCs w:val="28"/>
        </w:rPr>
      </w:pPr>
    </w:p>
    <w:p w14:paraId="268553F6" w14:textId="77777777" w:rsidR="00AF1FFE" w:rsidRPr="00225CB1" w:rsidRDefault="00C144C8" w:rsidP="00225CB1">
      <w:pPr>
        <w:pStyle w:val="1"/>
        <w:rPr>
          <w:b w:val="0"/>
          <w:bCs w:val="0"/>
        </w:rPr>
      </w:pPr>
      <w:bookmarkStart w:id="73" w:name="_Toc125470055"/>
      <w:r w:rsidRPr="00225CB1">
        <w:rPr>
          <w:rStyle w:val="af8"/>
          <w:b w:val="0"/>
          <w:bCs/>
        </w:rPr>
        <w:t>2.</w:t>
      </w:r>
      <w:r w:rsidR="00745952" w:rsidRPr="00225CB1">
        <w:rPr>
          <w:rStyle w:val="af8"/>
          <w:b w:val="0"/>
          <w:bCs/>
        </w:rPr>
        <w:t>6</w:t>
      </w:r>
      <w:r w:rsidR="00AD04F3" w:rsidRPr="00225CB1">
        <w:rPr>
          <w:rStyle w:val="af8"/>
          <w:b w:val="0"/>
          <w:bCs/>
        </w:rPr>
        <w:t>.</w:t>
      </w:r>
      <w:r w:rsidRPr="00225CB1">
        <w:rPr>
          <w:rStyle w:val="af8"/>
          <w:b w:val="0"/>
          <w:bCs/>
        </w:rPr>
        <w:t xml:space="preserve"> </w:t>
      </w:r>
      <w:r w:rsidR="00DD2020" w:rsidRPr="00225CB1">
        <w:rPr>
          <w:b w:val="0"/>
          <w:bCs w:val="0"/>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4" w:name="_3._Размер_и"/>
      <w:bookmarkStart w:id="75" w:name="_Toc61865676"/>
      <w:bookmarkEnd w:id="74"/>
      <w:bookmarkEnd w:id="73"/>
    </w:p>
    <w:p w14:paraId="72DC9B9E" w14:textId="77777777" w:rsidR="00AF1FFE" w:rsidRDefault="00AF1FFE" w:rsidP="00AF1FFE">
      <w:pPr>
        <w:autoSpaceDE w:val="0"/>
        <w:autoSpaceDN w:val="0"/>
        <w:adjustRightInd w:val="0"/>
      </w:pPr>
    </w:p>
    <w:p w14:paraId="35355527" w14:textId="63F2C0D5" w:rsidR="00DD2020" w:rsidRPr="00AF1FFE" w:rsidRDefault="00DD2020" w:rsidP="00225CB1">
      <w:pPr>
        <w:pStyle w:val="1"/>
      </w:pPr>
      <w:bookmarkStart w:id="76" w:name="_Toc125470056"/>
      <w:r w:rsidRPr="00AF1FFE">
        <w:rPr>
          <w:rStyle w:val="af8"/>
        </w:rPr>
        <w:lastRenderedPageBreak/>
        <w:t>3.</w:t>
      </w:r>
      <w:r w:rsidRPr="00681F62">
        <w:rPr>
          <w:szCs w:val="28"/>
        </w:rPr>
        <w:t xml:space="preserve"> </w:t>
      </w:r>
      <w:r w:rsidR="00FC5C9C" w:rsidRPr="00AF1FFE">
        <w:t>Т</w:t>
      </w:r>
      <w:r w:rsidRPr="00AF1FFE">
        <w:t>ариф</w:t>
      </w:r>
      <w:r w:rsidR="00FC5C9C" w:rsidRPr="00AF1FFE">
        <w:t>ы</w:t>
      </w:r>
      <w:r w:rsidRPr="00AF1FFE">
        <w:t xml:space="preserve"> на оплату медицинской помощи по обязательному медицинскому страхованию в Камчатском крае</w:t>
      </w:r>
      <w:bookmarkEnd w:id="75"/>
      <w:bookmarkEnd w:id="76"/>
    </w:p>
    <w:p w14:paraId="5A109015" w14:textId="5F0490BD" w:rsidR="00DD2020" w:rsidRDefault="00DD2020" w:rsidP="00225CB1">
      <w:pPr>
        <w:pStyle w:val="af7"/>
      </w:pPr>
      <w:bookmarkStart w:id="77" w:name="_Toc61865677"/>
      <w:bookmarkStart w:id="78" w:name="_Toc125470057"/>
      <w:r w:rsidRPr="00225CB1">
        <w:t xml:space="preserve">3.1. </w:t>
      </w:r>
      <w:r w:rsidRPr="00AF1FFE">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7"/>
      <w:bookmarkEnd w:id="78"/>
    </w:p>
    <w:p w14:paraId="4D318989" w14:textId="4AEA60CC" w:rsidR="000E77C0" w:rsidRPr="000E77C0" w:rsidRDefault="000E77C0" w:rsidP="000E77C0">
      <w:r>
        <w:t>3.1.1. Установить, что д</w:t>
      </w:r>
      <w:r w:rsidRPr="00566652">
        <w:t xml:space="preserve">ля медицинских организаций, включенных в реестр медицинских организаций, осуществляющих деятельность в сфере обязательного медицинского 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w:t>
      </w:r>
      <w:r>
        <w:t>Камчатского края</w:t>
      </w:r>
      <w:r w:rsidRPr="00566652">
        <w:t xml:space="preserve">, при оплате медицинской помощи, оказанной лицам, полис обязательного медицинского страхования которым выдан </w:t>
      </w:r>
      <w:r>
        <w:t>в Камчатском крае</w:t>
      </w:r>
      <w:r w:rsidRPr="00566652">
        <w:t>, применяются тарифы на оплату медицинской помощи по обязательному медицинскому страхованию, установленные в тарифном соглашении, заключаемом в соответствии со статьей 30 Федерального закона, другого субъекта Российской Федерации для данной медицинской организации.</w:t>
      </w:r>
      <w:r>
        <w:rPr>
          <w:rStyle w:val="af"/>
        </w:rPr>
        <w:footnoteReference w:id="3"/>
      </w:r>
    </w:p>
    <w:p w14:paraId="0235867D" w14:textId="7EEB9B43" w:rsidR="00215350" w:rsidRPr="00AF1FFE" w:rsidRDefault="00215350" w:rsidP="000C005C">
      <w:pPr>
        <w:spacing w:before="100" w:beforeAutospacing="1"/>
      </w:pPr>
      <w:bookmarkStart w:id="79" w:name="_Toc125470058"/>
      <w:r w:rsidRPr="00681F62">
        <w:rPr>
          <w:rStyle w:val="af8"/>
        </w:rPr>
        <w:t>3.2</w:t>
      </w:r>
      <w:bookmarkEnd w:id="79"/>
      <w:r w:rsidRPr="00AF1FFE">
        <w:t xml:space="preserve">. Структура тарифа на оплату медицинской помощи включает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AF1FFE">
        <w:t>100</w:t>
      </w:r>
      <w:r w:rsidRPr="00AF1FFE">
        <w:t xml:space="preserve"> тысяч рублей за единицу</w:t>
      </w:r>
      <w:r w:rsidR="00B2264C" w:rsidRPr="00AF1FFE">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AF1FFE">
        <w:t>ОМС</w:t>
      </w:r>
      <w:r w:rsidR="00B2264C" w:rsidRPr="00AF1FFE">
        <w:t>.</w:t>
      </w:r>
    </w:p>
    <w:p w14:paraId="02A00DDD" w14:textId="15C9FCBE" w:rsidR="00A57775" w:rsidRPr="00681F62" w:rsidRDefault="00A57775" w:rsidP="00215350">
      <w:pPr>
        <w:tabs>
          <w:tab w:val="left" w:pos="720"/>
        </w:tabs>
        <w:rPr>
          <w:szCs w:val="28"/>
        </w:rPr>
      </w:pPr>
      <w:r w:rsidRPr="00681F62">
        <w:rPr>
          <w:szCs w:val="28"/>
        </w:rPr>
        <w:t xml:space="preserve">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w:t>
      </w:r>
      <w:r w:rsidRPr="00681F62">
        <w:rPr>
          <w:szCs w:val="28"/>
        </w:rPr>
        <w:lastRenderedPageBreak/>
        <w:t>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4A7821AF" w:rsidR="00215350" w:rsidRPr="00681F62" w:rsidRDefault="00215350" w:rsidP="00B50D34">
      <w:pPr>
        <w:ind w:firstLine="720"/>
      </w:pPr>
      <w:bookmarkStart w:id="80" w:name="_Toc61865679"/>
      <w:bookmarkStart w:id="81" w:name="_Toc125470059"/>
      <w:r w:rsidRPr="00681F62">
        <w:rPr>
          <w:rStyle w:val="af8"/>
        </w:rPr>
        <w:t>3.2.</w:t>
      </w:r>
      <w:r w:rsidR="001E56D9" w:rsidRPr="00681F62">
        <w:rPr>
          <w:rStyle w:val="af8"/>
        </w:rPr>
        <w:t>1</w:t>
      </w:r>
      <w:r w:rsidRPr="00681F62">
        <w:rPr>
          <w:rStyle w:val="af8"/>
        </w:rPr>
        <w:t>.</w:t>
      </w:r>
      <w:bookmarkEnd w:id="80"/>
      <w:bookmarkEnd w:id="81"/>
      <w:r w:rsidRPr="00681F62">
        <w:rPr>
          <w:rStyle w:val="af8"/>
        </w:rPr>
        <w:t xml:space="preserve"> </w:t>
      </w:r>
      <w:r w:rsidRPr="00AF1FFE">
        <w:t xml:space="preserve">Тарифы на оплату медицинской помощи по </w:t>
      </w:r>
      <w:r w:rsidR="00302CB8" w:rsidRPr="00AF1FFE">
        <w:t>ОМС</w:t>
      </w:r>
      <w:r w:rsidRPr="00AF1FFE">
        <w:t xml:space="preserve"> обеспечивают выполнение в 202</w:t>
      </w:r>
      <w:r w:rsidR="00B50D34" w:rsidRPr="00AF1FFE">
        <w:t>3</w:t>
      </w:r>
      <w:r w:rsidRPr="00AF1FFE">
        <w:t xml:space="preserve"> году целевых значений соотношения заработной платы отдельных категорий медицинских работников</w:t>
      </w:r>
      <w:r w:rsidR="00FB05FE" w:rsidRPr="00AF1FFE">
        <w:t>, определенных Указом Президента Российской Федерации от 07.05.20212 № 597 «О мероприятиях по реализации государственной социальной политики»</w:t>
      </w:r>
      <w:r w:rsidRPr="00AF1FFE">
        <w:t xml:space="preserve"> к </w:t>
      </w:r>
      <w:r w:rsidR="004E2DEC" w:rsidRPr="00AF1FFE">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AF1FFE">
        <w:t>Камчатском</w:t>
      </w:r>
      <w:r w:rsidR="004E2DEC" w:rsidRPr="00AF1FFE">
        <w:t>у</w:t>
      </w:r>
      <w:r w:rsidRPr="00AF1FFE">
        <w:t xml:space="preserve"> кра</w:t>
      </w:r>
      <w:r w:rsidR="004E2DEC" w:rsidRPr="00AF1FFE">
        <w:t>ю</w:t>
      </w:r>
      <w:r w:rsidRPr="00AF1FFE">
        <w:t xml:space="preserve"> (с учетом</w:t>
      </w:r>
      <w:r w:rsidRPr="00681F62">
        <w:t xml:space="preserve"> всех источников, образующих фонд оплаты труда в медицинском учреждении)</w:t>
      </w:r>
      <w:r w:rsidR="00FB05FE" w:rsidRPr="00681F62">
        <w:t>.</w:t>
      </w:r>
    </w:p>
    <w:p w14:paraId="7D9B3607" w14:textId="52A4C36E" w:rsidR="0040280B" w:rsidRPr="00681F62" w:rsidRDefault="0040280B" w:rsidP="000C005C">
      <w:pPr>
        <w:rPr>
          <w:b/>
        </w:rPr>
      </w:pPr>
      <w:bookmarkStart w:id="82" w:name="_Toc125470060"/>
      <w:r w:rsidRPr="00681F62">
        <w:rPr>
          <w:rStyle w:val="af8"/>
        </w:rPr>
        <w:t>3.3.</w:t>
      </w:r>
      <w:bookmarkEnd w:id="82"/>
      <w:r w:rsidRPr="00681F62">
        <w:rPr>
          <w:rStyle w:val="af8"/>
        </w:rPr>
        <w:t xml:space="preserve"> </w:t>
      </w:r>
      <w:r w:rsidRPr="00AF1FFE">
        <w:t xml:space="preserve">В целях выполнения стандартов медицинской помощи и порядков ее оказания, утвердить тарифы на отдельные диагностические услуги, подлежащие оплате за счет средств обязательного медицинского страхования, в соответствии с приложением </w:t>
      </w:r>
      <w:r w:rsidR="00FC5C9C" w:rsidRPr="00AF1FFE">
        <w:t>7</w:t>
      </w:r>
      <w:r w:rsidRPr="00AF1FFE">
        <w:t xml:space="preserve"> к настоящему Соглашению в пределах объемов соответствующих диагностических услуг, установленных решением</w:t>
      </w:r>
      <w:r w:rsidRPr="00681F62">
        <w:t xml:space="preserve"> Комиссии по разработке территориальной программы обязательного медицинского страхования в Камчатском крае.</w:t>
      </w:r>
    </w:p>
    <w:p w14:paraId="520999AF" w14:textId="13BA8AEC" w:rsidR="005355E1" w:rsidRPr="00AF1FFE" w:rsidRDefault="0040280B" w:rsidP="005355E1">
      <w:r w:rsidRPr="00681F62">
        <w:rPr>
          <w:rStyle w:val="10"/>
          <w:b w:val="0"/>
          <w:bCs w:val="0"/>
        </w:rPr>
        <w:t xml:space="preserve"> </w:t>
      </w:r>
      <w:bookmarkStart w:id="83" w:name="_Toc125470061"/>
      <w:r w:rsidRPr="00681F62">
        <w:rPr>
          <w:rStyle w:val="af8"/>
        </w:rPr>
        <w:t>3.3.1.</w:t>
      </w:r>
      <w:bookmarkEnd w:id="83"/>
      <w:r w:rsidRPr="00681F62">
        <w:rPr>
          <w:rStyle w:val="af8"/>
        </w:rPr>
        <w:t xml:space="preserve"> </w:t>
      </w:r>
      <w:r w:rsidRPr="00AF1FFE">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AF1FFE">
        <w:t>7</w:t>
      </w:r>
      <w:r w:rsidRPr="00AF1FFE">
        <w:t xml:space="preserve"> осуществляется при наличии направления врача, оказывающего первичную медико-санитарную помощь в амбулаторных условиях, </w:t>
      </w:r>
      <w:r w:rsidR="005355E1" w:rsidRPr="00AF1FFE">
        <w:t>в том числе первичную специализированную медико-санитарную помощь, при наличии медицинских показаний</w:t>
      </w:r>
      <w:r w:rsidR="00A15218" w:rsidRPr="00AF1FFE">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AF1FFE">
        <w:t>.</w:t>
      </w:r>
    </w:p>
    <w:p w14:paraId="4BFDAE53" w14:textId="77777777" w:rsidR="0040280B" w:rsidRPr="00681F62" w:rsidRDefault="0040280B" w:rsidP="0040280B">
      <w:pPr>
        <w:ind w:firstLine="708"/>
      </w:pPr>
      <w:r w:rsidRPr="00681F62">
        <w:rPr>
          <w:szCs w:val="28"/>
        </w:rPr>
        <w:t>Проведение</w:t>
      </w:r>
      <w:r w:rsidRPr="00681F62">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E94D80" w:rsidRDefault="0040280B" w:rsidP="00AF1FFE">
      <w:bookmarkStart w:id="84" w:name="_Toc61865680"/>
      <w:bookmarkStart w:id="85" w:name="_Toc125470062"/>
      <w:r w:rsidRPr="00681F62">
        <w:rPr>
          <w:rStyle w:val="af8"/>
        </w:rPr>
        <w:t>3.3.2.</w:t>
      </w:r>
      <w:bookmarkEnd w:id="84"/>
      <w:bookmarkEnd w:id="85"/>
      <w:r w:rsidRPr="00681F62">
        <w:rPr>
          <w:rStyle w:val="af8"/>
        </w:rPr>
        <w:t xml:space="preserve"> </w:t>
      </w:r>
      <w:r w:rsidRPr="00E94D80">
        <w:t xml:space="preserve">Установить, что тариф на </w:t>
      </w:r>
      <w:r w:rsidR="007B62C8" w:rsidRPr="00E94D80">
        <w:t>патологоанатомическое исследование биопсийного (операционного) материала</w:t>
      </w:r>
      <w:r w:rsidRPr="00E94D80">
        <w:t xml:space="preserve"> </w:t>
      </w:r>
      <w:r w:rsidR="00164B7B" w:rsidRPr="00E94D80">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w:t>
      </w:r>
      <w:r w:rsidR="00164B7B" w:rsidRPr="00E94D80">
        <w:lastRenderedPageBreak/>
        <w:t xml:space="preserve">одного заболевания, </w:t>
      </w:r>
      <w:r w:rsidR="00334B14" w:rsidRPr="00E94D80">
        <w:t xml:space="preserve">и </w:t>
      </w:r>
      <w:r w:rsidR="00164B7B" w:rsidRPr="00E94D80">
        <w:t>включа</w:t>
      </w:r>
      <w:r w:rsidR="00334B14" w:rsidRPr="00E94D80">
        <w:t>ет</w:t>
      </w:r>
      <w:r w:rsidR="00164B7B" w:rsidRPr="00E94D80">
        <w:t xml:space="preserve"> все этапы и дополнительные методы исследования, назначенные врачом-патологоанатомом</w:t>
      </w:r>
      <w:r w:rsidR="00334B14" w:rsidRPr="00E94D80">
        <w:t xml:space="preserve">, за исключением </w:t>
      </w:r>
      <w:proofErr w:type="spellStart"/>
      <w:r w:rsidR="00334B14" w:rsidRPr="00E94D80">
        <w:t>иммуногистохимических</w:t>
      </w:r>
      <w:proofErr w:type="spellEnd"/>
      <w:r w:rsidR="00334B14" w:rsidRPr="00E94D80">
        <w:t xml:space="preserve"> тестов (PDL1, ALK, HER2) и молекулярно-генетических исследований</w:t>
      </w:r>
      <w:r w:rsidR="00164B7B" w:rsidRPr="00E94D80">
        <w:t xml:space="preserve">. </w:t>
      </w:r>
      <w:proofErr w:type="spellStart"/>
      <w:r w:rsidR="00334B14" w:rsidRPr="00E94D80">
        <w:t>Иммуногистохимические</w:t>
      </w:r>
      <w:proofErr w:type="spellEnd"/>
      <w:r w:rsidR="00334B14" w:rsidRPr="00E94D80">
        <w:t xml:space="preserve"> тесты (PDL1, ALK, HER2) и молекулярно-генетические исследования оплачиваются отдельно.</w:t>
      </w:r>
    </w:p>
    <w:p w14:paraId="33464B71" w14:textId="668E6641" w:rsidR="00DD2020" w:rsidRPr="00681F62" w:rsidRDefault="00AD6F03" w:rsidP="00DD2020">
      <w:r w:rsidRPr="00681F62">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5ACBE040" w:rsidR="008806F8" w:rsidRPr="00AF1FFE" w:rsidRDefault="00DD2020" w:rsidP="008806F8">
      <w:pPr>
        <w:pStyle w:val="ConsPlusNonformat"/>
        <w:ind w:firstLine="708"/>
        <w:jc w:val="both"/>
        <w:rPr>
          <w:rFonts w:ascii="Times New Roman" w:hAnsi="Times New Roman" w:cs="Times New Roman"/>
          <w:sz w:val="28"/>
          <w:szCs w:val="24"/>
        </w:rPr>
      </w:pPr>
      <w:bookmarkStart w:id="86" w:name="_Toc61865681"/>
      <w:bookmarkStart w:id="87" w:name="_Toc125470063"/>
      <w:r w:rsidRPr="00681F62">
        <w:rPr>
          <w:rStyle w:val="af8"/>
          <w:rFonts w:ascii="Times New Roman" w:hAnsi="Times New Roman" w:cs="Times New Roman"/>
        </w:rPr>
        <w:t>3.3.3.</w:t>
      </w:r>
      <w:bookmarkEnd w:id="86"/>
      <w:bookmarkEnd w:id="87"/>
      <w:r w:rsidRPr="00681F62">
        <w:rPr>
          <w:rStyle w:val="af8"/>
          <w:rFonts w:ascii="Times New Roman" w:hAnsi="Times New Roman" w:cs="Times New Roman"/>
        </w:rPr>
        <w:t xml:space="preserve"> </w:t>
      </w:r>
      <w:r w:rsidR="008806F8" w:rsidRPr="00AF1FFE">
        <w:rPr>
          <w:rFonts w:ascii="Times New Roman" w:hAnsi="Times New Roman" w:cs="Times New Roman"/>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AF1FFE">
        <w:rPr>
          <w:rFonts w:ascii="Times New Roman" w:hAnsi="Times New Roman" w:cs="Times New Roman"/>
          <w:sz w:val="28"/>
          <w:szCs w:val="24"/>
        </w:rPr>
        <w:t>,</w:t>
      </w:r>
      <w:r w:rsidR="008806F8" w:rsidRPr="00AF1FFE">
        <w:rPr>
          <w:rFonts w:ascii="Times New Roman" w:hAnsi="Times New Roman" w:cs="Times New Roman"/>
          <w:sz w:val="28"/>
          <w:szCs w:val="24"/>
        </w:rPr>
        <w:t xml:space="preserve"> микробиологической лаборатории ГБУЗ «Камчатская краевая детская инфекционная больница»</w:t>
      </w:r>
      <w:r w:rsidR="007B5FFE" w:rsidRPr="007B5FFE">
        <w:rPr>
          <w:rFonts w:ascii="Times New Roman" w:hAnsi="Times New Roman" w:cs="Times New Roman"/>
          <w:sz w:val="28"/>
          <w:szCs w:val="24"/>
        </w:rPr>
        <w:t>,</w:t>
      </w:r>
      <w:r w:rsidR="007B5FFE">
        <w:rPr>
          <w:rFonts w:ascii="Times New Roman" w:hAnsi="Times New Roman" w:cs="Times New Roman"/>
          <w:sz w:val="28"/>
          <w:szCs w:val="24"/>
        </w:rPr>
        <w:t xml:space="preserve"> </w:t>
      </w:r>
      <w:r w:rsidR="007B5FFE" w:rsidRPr="007B5FFE">
        <w:rPr>
          <w:rFonts w:ascii="Times New Roman" w:hAnsi="Times New Roman" w:cs="Times New Roman"/>
          <w:sz w:val="28"/>
          <w:szCs w:val="24"/>
        </w:rPr>
        <w:t>а также для цитологических исследований на базе ГБУЗ «Камчатский краевой онкологический диспансер</w:t>
      </w:r>
      <w:r w:rsidR="007B5FFE">
        <w:rPr>
          <w:rFonts w:ascii="Times New Roman" w:hAnsi="Times New Roman" w:cs="Times New Roman"/>
          <w:sz w:val="28"/>
          <w:szCs w:val="24"/>
        </w:rPr>
        <w:t>»</w:t>
      </w:r>
      <w:r w:rsidR="007B5FFE">
        <w:rPr>
          <w:rStyle w:val="af"/>
          <w:rFonts w:ascii="Times New Roman" w:hAnsi="Times New Roman" w:cs="Times New Roman"/>
          <w:sz w:val="28"/>
          <w:szCs w:val="24"/>
        </w:rPr>
        <w:footnoteReference w:id="4"/>
      </w:r>
      <w:r w:rsidR="008806F8" w:rsidRPr="00AF1FFE">
        <w:rPr>
          <w:rFonts w:ascii="Times New Roman" w:hAnsi="Times New Roman" w:cs="Times New Roman"/>
          <w:sz w:val="28"/>
          <w:szCs w:val="24"/>
        </w:rPr>
        <w:t xml:space="preserve"> установить тарифы на лабораторные исследования в соответствии с </w:t>
      </w:r>
      <w:hyperlink r:id="rId13" w:history="1">
        <w:r w:rsidR="008806F8" w:rsidRPr="00AF1FFE">
          <w:rPr>
            <w:rFonts w:ascii="Times New Roman" w:hAnsi="Times New Roman" w:cs="Times New Roman"/>
            <w:sz w:val="28"/>
            <w:szCs w:val="24"/>
          </w:rPr>
          <w:t xml:space="preserve">приложением </w:t>
        </w:r>
      </w:hyperlink>
      <w:r w:rsidR="00FC5C9C" w:rsidRPr="00AF1FFE">
        <w:rPr>
          <w:rFonts w:ascii="Times New Roman" w:hAnsi="Times New Roman" w:cs="Times New Roman"/>
          <w:sz w:val="28"/>
          <w:szCs w:val="24"/>
        </w:rPr>
        <w:t>8</w:t>
      </w:r>
      <w:r w:rsidR="008806F8" w:rsidRPr="00AF1FFE">
        <w:rPr>
          <w:rFonts w:ascii="Times New Roman" w:hAnsi="Times New Roman" w:cs="Times New Roman"/>
          <w:sz w:val="28"/>
          <w:szCs w:val="24"/>
        </w:rPr>
        <w:t xml:space="preserve"> к настоящему Соглашению.</w:t>
      </w:r>
    </w:p>
    <w:p w14:paraId="7DC4C18C" w14:textId="4690D4E4" w:rsidR="008806F8" w:rsidRPr="00681F62" w:rsidRDefault="008806F8" w:rsidP="008806F8">
      <w:pPr>
        <w:pStyle w:val="Default"/>
        <w:ind w:firstLine="708"/>
        <w:jc w:val="both"/>
        <w:rPr>
          <w:color w:val="auto"/>
          <w:sz w:val="28"/>
        </w:rPr>
      </w:pPr>
      <w:r w:rsidRPr="00681F62">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681F62">
        <w:rPr>
          <w:b/>
          <w:color w:val="auto"/>
          <w:sz w:val="28"/>
        </w:rPr>
        <w:t xml:space="preserve"> </w:t>
      </w:r>
      <w:r w:rsidRPr="00681F62">
        <w:rPr>
          <w:color w:val="auto"/>
          <w:sz w:val="28"/>
        </w:rPr>
        <w:t>по направлениям</w:t>
      </w:r>
      <w:r w:rsidRPr="00681F62">
        <w:rPr>
          <w:b/>
          <w:color w:val="auto"/>
          <w:sz w:val="28"/>
        </w:rPr>
        <w:t xml:space="preserve"> </w:t>
      </w:r>
      <w:r w:rsidRPr="00681F62">
        <w:rPr>
          <w:color w:val="auto"/>
          <w:sz w:val="28"/>
          <w:szCs w:val="28"/>
        </w:rPr>
        <w:t xml:space="preserve">медицинских организаций, включенных в реестр медицинских организаций, осуществляющих деятельность в сфере </w:t>
      </w:r>
      <w:r w:rsidR="00FB05FE" w:rsidRPr="00681F62">
        <w:rPr>
          <w:color w:val="auto"/>
          <w:sz w:val="28"/>
          <w:szCs w:val="28"/>
        </w:rPr>
        <w:t>ОМС</w:t>
      </w:r>
      <w:r w:rsidRPr="00681F62">
        <w:rPr>
          <w:color w:val="auto"/>
          <w:sz w:val="28"/>
          <w:szCs w:val="28"/>
        </w:rPr>
        <w:t xml:space="preserve"> на текущий год, и работающих на территории Камчатского края, осуществляется </w:t>
      </w:r>
      <w:r w:rsidRPr="00681F62">
        <w:rPr>
          <w:color w:val="auto"/>
          <w:sz w:val="28"/>
        </w:rPr>
        <w:t xml:space="preserve">страховыми медицинскими организациями на основании предъявленного к оплате счета и реестра счета ГБУЗ </w:t>
      </w:r>
      <w:r w:rsidRPr="00681F62">
        <w:rPr>
          <w:color w:val="auto"/>
          <w:sz w:val="28"/>
          <w:szCs w:val="28"/>
        </w:rPr>
        <w:t>«Камчатский краевой центр по профилактике и борьбе со СПИД и инфекционными заболеваниями»</w:t>
      </w:r>
      <w:r w:rsidRPr="00681F62">
        <w:rPr>
          <w:color w:val="auto"/>
          <w:sz w:val="28"/>
        </w:rPr>
        <w:t xml:space="preserve"> </w:t>
      </w:r>
      <w:r w:rsidRPr="007B5FFE">
        <w:rPr>
          <w:strike/>
          <w:color w:val="auto"/>
          <w:sz w:val="28"/>
        </w:rPr>
        <w:t>и ГБУЗ «Камчатская краевая детская инфекционная больница»</w:t>
      </w:r>
      <w:r w:rsidR="007B76A2">
        <w:rPr>
          <w:color w:val="auto"/>
          <w:sz w:val="28"/>
        </w:rPr>
        <w:t xml:space="preserve">, </w:t>
      </w:r>
      <w:r w:rsidR="007B5FFE" w:rsidRPr="007B5FFE">
        <w:rPr>
          <w:color w:val="auto"/>
          <w:sz w:val="28"/>
        </w:rPr>
        <w:t>ГБУЗ «Камчатская краевая детская инфекционная больница» и ГБУЗ «Камчатский краевой онкологический диспансер»</w:t>
      </w:r>
      <w:r w:rsidR="007B5FFE">
        <w:rPr>
          <w:rStyle w:val="af"/>
          <w:color w:val="auto"/>
          <w:sz w:val="28"/>
        </w:rPr>
        <w:footnoteReference w:id="5"/>
      </w:r>
      <w:r w:rsidRPr="00681F62">
        <w:rPr>
          <w:color w:val="auto"/>
          <w:sz w:val="28"/>
        </w:rPr>
        <w:t xml:space="preserve">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004219DD" w14:textId="55544842" w:rsidR="008806F8" w:rsidRPr="007B5FFE" w:rsidRDefault="008806F8" w:rsidP="007B5FFE">
      <w:pPr>
        <w:rPr>
          <w:bCs/>
          <w:strike/>
          <w:kern w:val="32"/>
          <w:szCs w:val="28"/>
        </w:rPr>
      </w:pPr>
      <w:r w:rsidRPr="00681F62">
        <w:rPr>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8E2557">
        <w:rPr>
          <w:szCs w:val="24"/>
        </w:rPr>
        <w:t xml:space="preserve"> и</w:t>
      </w:r>
      <w:r w:rsidRPr="00681F62">
        <w:rPr>
          <w:szCs w:val="24"/>
        </w:rPr>
        <w:t xml:space="preserve"> микробиологической лаборатории </w:t>
      </w:r>
      <w:r w:rsidRPr="00681F62">
        <w:t>ГБУЗ «Камчатская краевая детская инфекционная больница»</w:t>
      </w:r>
      <w:r w:rsidR="008E2557">
        <w:t xml:space="preserve">, а также оплата цитологических исследований </w:t>
      </w:r>
      <w:r w:rsidR="008E2557" w:rsidRPr="00681F62">
        <w:t xml:space="preserve">на базе ГБУЗ «Камчатский краевой онкологический диспансер» </w:t>
      </w:r>
      <w:r w:rsidR="008E2557" w:rsidRPr="007B5FFE">
        <w:rPr>
          <w:strike/>
        </w:rPr>
        <w:t>оплачиваются в порядке, предусмотренном частью 3.3.3 настоящего Соглашения, по тарифам, установленным в приложении 8 к настоящему Соглашению.</w:t>
      </w:r>
      <w:r w:rsidR="007B5FFE">
        <w:rPr>
          <w:rStyle w:val="af"/>
          <w:strike/>
        </w:rPr>
        <w:footnoteReference w:id="6"/>
      </w:r>
      <w:r w:rsidR="007B5FFE">
        <w:rPr>
          <w:strike/>
        </w:rPr>
        <w:t xml:space="preserve"> </w:t>
      </w:r>
      <w:r w:rsidRPr="00681F62">
        <w:t>(далее – централизованные лаборатории)</w:t>
      </w:r>
      <w:r w:rsidRPr="00681F62">
        <w:rPr>
          <w:szCs w:val="24"/>
        </w:rPr>
        <w:t xml:space="preserve">, </w:t>
      </w:r>
      <w:r w:rsidRPr="00681F62">
        <w:rPr>
          <w:szCs w:val="24"/>
        </w:rPr>
        <w:lastRenderedPageBreak/>
        <w:t xml:space="preserve">осуществляется </w:t>
      </w:r>
      <w:r w:rsidRPr="00681F62">
        <w:rPr>
          <w:szCs w:val="28"/>
        </w:rPr>
        <w:t>п</w:t>
      </w:r>
      <w:r w:rsidRPr="00681F62">
        <w:rPr>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w:t>
      </w:r>
      <w:r w:rsidR="00D22190" w:rsidRPr="00681F62">
        <w:rPr>
          <w:szCs w:val="24"/>
        </w:rPr>
        <w:t xml:space="preserve"> (далее – МО-</w:t>
      </w:r>
      <w:proofErr w:type="spellStart"/>
      <w:r w:rsidR="00D22190" w:rsidRPr="00681F62">
        <w:rPr>
          <w:szCs w:val="24"/>
        </w:rPr>
        <w:t>фондодержатели</w:t>
      </w:r>
      <w:proofErr w:type="spellEnd"/>
      <w:r w:rsidR="00D22190" w:rsidRPr="00681F62">
        <w:rPr>
          <w:szCs w:val="24"/>
        </w:rPr>
        <w:t>)</w:t>
      </w:r>
      <w:r w:rsidRPr="00681F62">
        <w:rPr>
          <w:szCs w:val="24"/>
        </w:rPr>
        <w:t>, и централизованными лабораториями.</w:t>
      </w:r>
      <w:r w:rsidR="00463021" w:rsidRPr="00681F62">
        <w:rPr>
          <w:szCs w:val="24"/>
        </w:rPr>
        <w:t xml:space="preserve"> </w:t>
      </w:r>
      <w:r w:rsidR="00463021" w:rsidRPr="00681F62">
        <w:t>Подписанные между МО-</w:t>
      </w:r>
      <w:proofErr w:type="spellStart"/>
      <w:r w:rsidR="00463021" w:rsidRPr="00681F62">
        <w:t>фондодержателем</w:t>
      </w:r>
      <w:proofErr w:type="spellEnd"/>
      <w:r w:rsidR="00463021" w:rsidRPr="00681F62">
        <w:t xml:space="preserve"> и </w:t>
      </w:r>
      <w:r w:rsidR="00F305F2" w:rsidRPr="00681F62">
        <w:t>централизованными лабораториями</w:t>
      </w:r>
      <w:r w:rsidR="00463021" w:rsidRPr="00681F62">
        <w:t xml:space="preserve"> акты сверки произведенных лабораторных исследований направляются </w:t>
      </w:r>
      <w:r w:rsidR="00F305F2" w:rsidRPr="00681F62">
        <w:t>централизованными лабораториями</w:t>
      </w:r>
      <w:r w:rsidR="00463021" w:rsidRPr="00681F62">
        <w:t xml:space="preserve"> в страховую медицинскую организацию не позднее 15 числа месяца, следующего за отчетным.</w:t>
      </w:r>
      <w:r w:rsidRPr="00681F62">
        <w:rPr>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681F62" w:rsidRDefault="008806F8" w:rsidP="008806F8">
      <w:pPr>
        <w:pStyle w:val="20"/>
        <w:spacing w:after="0" w:line="240" w:lineRule="auto"/>
        <w:ind w:firstLine="624"/>
        <w:rPr>
          <w:szCs w:val="24"/>
        </w:rPr>
      </w:pPr>
      <w:r w:rsidRPr="00681F62">
        <w:rPr>
          <w:szCs w:val="24"/>
        </w:rPr>
        <w:t xml:space="preserve">– по </w:t>
      </w:r>
      <w:r w:rsidRPr="00681F62">
        <w:rPr>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681F62">
        <w:rPr>
          <w:szCs w:val="24"/>
        </w:rPr>
        <w:t>;</w:t>
      </w:r>
    </w:p>
    <w:p w14:paraId="700A0EAF" w14:textId="77777777" w:rsidR="008806F8" w:rsidRPr="00681F62" w:rsidRDefault="008806F8" w:rsidP="008806F8">
      <w:pPr>
        <w:pStyle w:val="20"/>
        <w:spacing w:after="0" w:line="240" w:lineRule="auto"/>
        <w:ind w:firstLine="624"/>
        <w:rPr>
          <w:szCs w:val="24"/>
        </w:rPr>
      </w:pPr>
      <w:r w:rsidRPr="00681F62">
        <w:rPr>
          <w:szCs w:val="24"/>
        </w:rPr>
        <w:t xml:space="preserve">– по </w:t>
      </w:r>
      <w:r w:rsidRPr="00681F62">
        <w:rPr>
          <w:szCs w:val="28"/>
        </w:rPr>
        <w:t xml:space="preserve">подушевому </w:t>
      </w:r>
      <w:r w:rsidRPr="00681F62">
        <w:t>нормативу финансирования</w:t>
      </w:r>
      <w:r w:rsidRPr="00681F62">
        <w:rPr>
          <w:b/>
        </w:rPr>
        <w:t xml:space="preserve"> </w:t>
      </w:r>
      <w:r w:rsidRPr="00681F62">
        <w:rPr>
          <w:bCs/>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681F62">
        <w:rPr>
          <w:szCs w:val="28"/>
        </w:rPr>
        <w:t>гражданам, застрахованным в Камчатском крае в соответствующем месяце</w:t>
      </w:r>
      <w:r w:rsidRPr="00681F62">
        <w:rPr>
          <w:szCs w:val="24"/>
        </w:rPr>
        <w:t>;</w:t>
      </w:r>
    </w:p>
    <w:p w14:paraId="4CE2310B" w14:textId="77777777" w:rsidR="008806F8" w:rsidRPr="00681F62" w:rsidRDefault="008806F8" w:rsidP="008806F8">
      <w:pPr>
        <w:pStyle w:val="20"/>
        <w:spacing w:after="0" w:line="240" w:lineRule="auto"/>
        <w:ind w:firstLine="624"/>
        <w:rPr>
          <w:szCs w:val="24"/>
        </w:rPr>
      </w:pPr>
      <w:r w:rsidRPr="00681F62">
        <w:rPr>
          <w:szCs w:val="24"/>
        </w:rPr>
        <w:t>– амбулаторной медицинской помощи в части обращений по заболеванию;</w:t>
      </w:r>
    </w:p>
    <w:p w14:paraId="1C805920" w14:textId="77777777" w:rsidR="008806F8" w:rsidRPr="00681F62" w:rsidRDefault="008806F8" w:rsidP="008806F8">
      <w:pPr>
        <w:pStyle w:val="20"/>
        <w:spacing w:after="0" w:line="240" w:lineRule="auto"/>
        <w:ind w:firstLine="624"/>
        <w:rPr>
          <w:szCs w:val="24"/>
        </w:rPr>
      </w:pPr>
      <w:r w:rsidRPr="00681F62">
        <w:rPr>
          <w:szCs w:val="24"/>
        </w:rPr>
        <w:t>– стационарной медицинской помощи;</w:t>
      </w:r>
    </w:p>
    <w:p w14:paraId="02E7EA35" w14:textId="77777777" w:rsidR="008806F8" w:rsidRPr="00681F62" w:rsidRDefault="008806F8" w:rsidP="008806F8">
      <w:pPr>
        <w:pStyle w:val="20"/>
        <w:spacing w:after="0" w:line="240" w:lineRule="auto"/>
        <w:ind w:firstLine="624"/>
        <w:rPr>
          <w:szCs w:val="24"/>
        </w:rPr>
      </w:pPr>
      <w:r w:rsidRPr="00681F62">
        <w:rPr>
          <w:szCs w:val="24"/>
        </w:rPr>
        <w:t xml:space="preserve">– медицинской помощи в условиях дневного стационара. </w:t>
      </w:r>
    </w:p>
    <w:p w14:paraId="19FB4D0A" w14:textId="7282FD23" w:rsidR="008806F8" w:rsidRPr="00681F62" w:rsidRDefault="008806F8" w:rsidP="008806F8">
      <w:pPr>
        <w:pStyle w:val="20"/>
        <w:spacing w:after="0" w:line="240" w:lineRule="auto"/>
        <w:ind w:firstLine="624"/>
        <w:rPr>
          <w:szCs w:val="24"/>
        </w:rPr>
      </w:pPr>
      <w:r w:rsidRPr="00681F62">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681F62">
        <w:rPr>
          <w:szCs w:val="24"/>
        </w:rPr>
        <w:br/>
        <w:t>МО</w:t>
      </w:r>
      <w:r w:rsidRPr="00681F62">
        <w:rPr>
          <w:szCs w:val="24"/>
        </w:rPr>
        <w:t>-</w:t>
      </w:r>
      <w:proofErr w:type="spellStart"/>
      <w:r w:rsidRPr="00681F62">
        <w:rPr>
          <w:szCs w:val="24"/>
        </w:rPr>
        <w:t>фондодержателем</w:t>
      </w:r>
      <w:proofErr w:type="spellEnd"/>
      <w:r w:rsidRPr="00681F62">
        <w:rPr>
          <w:szCs w:val="24"/>
        </w:rPr>
        <w:t xml:space="preserve">, и сверки объемов проведенных лабораторных исследований в разрезе оплачиваемых медицинских услуг, </w:t>
      </w:r>
      <w:r w:rsidRPr="00681F62">
        <w:t xml:space="preserve">спорные случаи не могут быть включены в счет и реестр счета централизованных лабораторий до устранения разногласий с </w:t>
      </w:r>
      <w:r w:rsidR="008B1AA2" w:rsidRPr="00681F62">
        <w:t>МО</w:t>
      </w:r>
      <w:r w:rsidRPr="00681F62">
        <w:t>-</w:t>
      </w:r>
      <w:proofErr w:type="spellStart"/>
      <w:r w:rsidRPr="00681F62">
        <w:t>фондодержателем</w:t>
      </w:r>
      <w:proofErr w:type="spellEnd"/>
      <w:r w:rsidRPr="00681F62">
        <w:t>.</w:t>
      </w:r>
    </w:p>
    <w:p w14:paraId="58C732ED" w14:textId="06B4FA9F" w:rsidR="008806F8" w:rsidRPr="00681F62" w:rsidRDefault="008806F8" w:rsidP="008806F8">
      <w:pPr>
        <w:pStyle w:val="20"/>
        <w:spacing w:after="0" w:line="240" w:lineRule="auto"/>
        <w:ind w:firstLine="624"/>
        <w:rPr>
          <w:szCs w:val="24"/>
        </w:rPr>
      </w:pPr>
      <w:r w:rsidRPr="00681F62">
        <w:t xml:space="preserve">Установить, что централизованные лаборатории направляют в течение 2 рабочих дней в </w:t>
      </w:r>
      <w:r w:rsidR="008B1AA2" w:rsidRPr="00681F62">
        <w:t>МО</w:t>
      </w:r>
      <w:r w:rsidRPr="00681F62">
        <w:t>-</w:t>
      </w:r>
      <w:proofErr w:type="spellStart"/>
      <w:r w:rsidRPr="00681F62">
        <w:t>фондодержатели</w:t>
      </w:r>
      <w:proofErr w:type="spellEnd"/>
      <w:r w:rsidRPr="00681F62">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681F62">
        <w:br/>
        <w:t>МО</w:t>
      </w:r>
      <w:r w:rsidRPr="00681F62">
        <w:t>-</w:t>
      </w:r>
      <w:proofErr w:type="spellStart"/>
      <w:r w:rsidRPr="00681F62">
        <w:t>фондодержателями</w:t>
      </w:r>
      <w:proofErr w:type="spellEnd"/>
      <w:r w:rsidRPr="00681F62">
        <w:t xml:space="preserve">, с указанием </w:t>
      </w:r>
      <w:r w:rsidRPr="00681F62">
        <w:rPr>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681F62">
        <w:rPr>
          <w:szCs w:val="24"/>
        </w:rPr>
        <w:t xml:space="preserve">в </w:t>
      </w:r>
      <w:r w:rsidR="007C76E4" w:rsidRPr="00681F62">
        <w:rPr>
          <w:szCs w:val="24"/>
        </w:rPr>
        <w:t xml:space="preserve">соответствии с требованиями, установленными приложением к </w:t>
      </w:r>
      <w:r w:rsidR="007C76E4" w:rsidRPr="00681F62">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681F62">
        <w:rPr>
          <w:szCs w:val="24"/>
        </w:rPr>
        <w:t xml:space="preserve">). </w:t>
      </w:r>
    </w:p>
    <w:p w14:paraId="6CF99413" w14:textId="2C089B2D" w:rsidR="008806F8" w:rsidRPr="00681F62" w:rsidRDefault="008B1AA2" w:rsidP="008806F8">
      <w:pPr>
        <w:tabs>
          <w:tab w:val="left" w:pos="0"/>
        </w:tabs>
      </w:pPr>
      <w:r w:rsidRPr="00681F62">
        <w:rPr>
          <w:szCs w:val="24"/>
        </w:rPr>
        <w:lastRenderedPageBreak/>
        <w:t>МО</w:t>
      </w:r>
      <w:r w:rsidR="008806F8" w:rsidRPr="00681F62">
        <w:rPr>
          <w:szCs w:val="24"/>
        </w:rPr>
        <w:t>-</w:t>
      </w:r>
      <w:proofErr w:type="spellStart"/>
      <w:r w:rsidR="008806F8" w:rsidRPr="00681F62">
        <w:rPr>
          <w:szCs w:val="24"/>
        </w:rPr>
        <w:t>фондодержатели</w:t>
      </w:r>
      <w:proofErr w:type="spellEnd"/>
      <w:r w:rsidR="008806F8" w:rsidRPr="00681F62">
        <w:rPr>
          <w:szCs w:val="24"/>
        </w:rPr>
        <w:t xml:space="preserve"> подписывают акты сверки произведенных лабораторных исследований</w:t>
      </w:r>
      <w:r w:rsidR="008806F8" w:rsidRPr="00681F62">
        <w:t xml:space="preserve"> усиленной квалифицированной электронной подписью уполномоченного лица</w:t>
      </w:r>
      <w:r w:rsidR="008806F8" w:rsidRPr="00681F62">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681F62">
        <w:t>в течение 5 рабочих дней месяца, следующего за отчетным.</w:t>
      </w:r>
    </w:p>
    <w:p w14:paraId="3DB27EE9" w14:textId="77777777" w:rsidR="00DD2020" w:rsidRPr="00681F62" w:rsidRDefault="008806F8" w:rsidP="008806F8">
      <w:pPr>
        <w:pStyle w:val="ConsPlusNonformat"/>
        <w:ind w:firstLine="708"/>
        <w:jc w:val="both"/>
        <w:rPr>
          <w:rFonts w:ascii="Times New Roman" w:hAnsi="Times New Roman" w:cs="Times New Roman"/>
          <w:sz w:val="28"/>
        </w:rPr>
      </w:pPr>
      <w:r w:rsidRPr="00681F62">
        <w:rPr>
          <w:rFonts w:ascii="Times New Roman" w:hAnsi="Times New Roman" w:cs="Times New Roman"/>
          <w:sz w:val="28"/>
          <w:szCs w:val="28"/>
        </w:rPr>
        <w:t xml:space="preserve">Оплата лабораторных исследований, произведенных </w:t>
      </w:r>
      <w:r w:rsidRPr="00681F62">
        <w:rPr>
          <w:rFonts w:ascii="Times New Roman" w:hAnsi="Times New Roman" w:cs="Times New Roman"/>
          <w:sz w:val="28"/>
        </w:rPr>
        <w:t xml:space="preserve">централизованными лабораториями, </w:t>
      </w:r>
      <w:r w:rsidRPr="00681F62">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681F62">
        <w:rPr>
          <w:rFonts w:ascii="Times New Roman" w:hAnsi="Times New Roman" w:cs="Times New Roman"/>
          <w:sz w:val="28"/>
          <w:szCs w:val="28"/>
        </w:rPr>
        <w:t>межучрежденческих</w:t>
      </w:r>
      <w:proofErr w:type="spellEnd"/>
      <w:r w:rsidRPr="00681F62">
        <w:rPr>
          <w:rFonts w:ascii="Times New Roman" w:hAnsi="Times New Roman" w:cs="Times New Roman"/>
          <w:sz w:val="28"/>
          <w:szCs w:val="28"/>
        </w:rPr>
        <w:t xml:space="preserve"> расчетов по гражданско-правовым договорам.</w:t>
      </w:r>
      <w:r w:rsidR="00DD2020" w:rsidRPr="00681F62">
        <w:rPr>
          <w:rFonts w:ascii="Times New Roman" w:hAnsi="Times New Roman" w:cs="Times New Roman"/>
          <w:sz w:val="28"/>
          <w:szCs w:val="28"/>
        </w:rPr>
        <w:t xml:space="preserve"> </w:t>
      </w:r>
    </w:p>
    <w:p w14:paraId="03BB7A9A" w14:textId="3EDDD1F7" w:rsidR="00DD2020" w:rsidRPr="00AF1FFE" w:rsidRDefault="00582F46" w:rsidP="00DD2020">
      <w:pPr>
        <w:pStyle w:val="Default"/>
        <w:ind w:firstLine="708"/>
        <w:jc w:val="both"/>
        <w:rPr>
          <w:color w:val="auto"/>
          <w:sz w:val="28"/>
          <w:szCs w:val="28"/>
        </w:rPr>
      </w:pPr>
      <w:bookmarkStart w:id="88" w:name="_Toc125470064"/>
      <w:r w:rsidRPr="00681F62">
        <w:rPr>
          <w:rStyle w:val="10"/>
          <w:b w:val="0"/>
          <w:bCs w:val="0"/>
          <w:color w:val="auto"/>
        </w:rPr>
        <w:t>3.3.</w:t>
      </w:r>
      <w:r w:rsidR="00C53A22" w:rsidRPr="00681F62">
        <w:rPr>
          <w:rStyle w:val="10"/>
          <w:b w:val="0"/>
          <w:bCs w:val="0"/>
          <w:color w:val="auto"/>
        </w:rPr>
        <w:t>3</w:t>
      </w:r>
      <w:r w:rsidRPr="00681F62">
        <w:rPr>
          <w:rStyle w:val="10"/>
          <w:b w:val="0"/>
          <w:bCs w:val="0"/>
          <w:color w:val="auto"/>
        </w:rPr>
        <w:t>.1.</w:t>
      </w:r>
      <w:bookmarkEnd w:id="88"/>
      <w:r w:rsidRPr="00681F62">
        <w:rPr>
          <w:color w:val="auto"/>
          <w:sz w:val="28"/>
          <w:szCs w:val="28"/>
        </w:rPr>
        <w:t xml:space="preserve"> </w:t>
      </w:r>
      <w:r w:rsidRPr="00AF1FFE">
        <w:rPr>
          <w:color w:val="auto"/>
          <w:sz w:val="28"/>
          <w:szCs w:val="28"/>
        </w:rPr>
        <w:t xml:space="preserve">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w:t>
      </w:r>
      <w:r w:rsidR="008B300D" w:rsidRPr="00AF1FFE">
        <w:rPr>
          <w:color w:val="auto"/>
          <w:sz w:val="28"/>
          <w:szCs w:val="28"/>
        </w:rPr>
        <w:t>п</w:t>
      </w:r>
      <w:r w:rsidRPr="00AF1FFE">
        <w:rPr>
          <w:color w:val="auto"/>
          <w:sz w:val="28"/>
          <w:szCs w:val="28"/>
        </w:rPr>
        <w:t xml:space="preserve">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на основании предъявленного к оплате счета и реестра счета, в порядке, аналогичном предусмотренному </w:t>
      </w:r>
      <w:r w:rsidR="008B300D" w:rsidRPr="00AF1FFE">
        <w:rPr>
          <w:color w:val="auto"/>
          <w:sz w:val="28"/>
          <w:szCs w:val="28"/>
        </w:rPr>
        <w:t>частью</w:t>
      </w:r>
      <w:r w:rsidRPr="00AF1FFE">
        <w:rPr>
          <w:color w:val="auto"/>
          <w:sz w:val="28"/>
          <w:szCs w:val="28"/>
        </w:rPr>
        <w:t xml:space="preserve"> 3.3.3 настоящего Соглашения, с последующим уменьшением объема финансирования </w:t>
      </w:r>
      <w:r w:rsidR="008B1AA2" w:rsidRPr="00AF1FFE">
        <w:rPr>
          <w:color w:val="auto"/>
          <w:sz w:val="28"/>
          <w:szCs w:val="28"/>
        </w:rPr>
        <w:t>МО</w:t>
      </w:r>
      <w:r w:rsidRPr="00AF1FFE">
        <w:rPr>
          <w:color w:val="auto"/>
          <w:sz w:val="28"/>
          <w:szCs w:val="28"/>
        </w:rPr>
        <w:t>-</w:t>
      </w:r>
      <w:proofErr w:type="spellStart"/>
      <w:r w:rsidRPr="00AF1FFE">
        <w:rPr>
          <w:color w:val="auto"/>
          <w:sz w:val="28"/>
          <w:szCs w:val="28"/>
        </w:rPr>
        <w:t>фондодержателя</w:t>
      </w:r>
      <w:proofErr w:type="spellEnd"/>
      <w:r w:rsidRPr="00AF1FFE">
        <w:rPr>
          <w:color w:val="auto"/>
          <w:sz w:val="28"/>
          <w:szCs w:val="28"/>
        </w:rPr>
        <w:t xml:space="preserve"> по подушевому нормативу финансирования медицинской помощи, оказанной гражданам, застрахованным в Камчатском крае, в соответствующем месяце. Обязательн</w:t>
      </w:r>
      <w:r w:rsidR="00FB05FE" w:rsidRPr="00AF1FFE">
        <w:rPr>
          <w:color w:val="auto"/>
          <w:sz w:val="28"/>
          <w:szCs w:val="28"/>
        </w:rPr>
        <w:t>ым</w:t>
      </w:r>
      <w:r w:rsidRPr="00AF1FFE">
        <w:rPr>
          <w:color w:val="auto"/>
          <w:sz w:val="28"/>
          <w:szCs w:val="28"/>
        </w:rPr>
        <w:t xml:space="preserve"> условие</w:t>
      </w:r>
      <w:r w:rsidR="00FB05FE" w:rsidRPr="00AF1FFE">
        <w:rPr>
          <w:color w:val="auto"/>
          <w:sz w:val="28"/>
          <w:szCs w:val="28"/>
        </w:rPr>
        <w:t>м</w:t>
      </w:r>
      <w:r w:rsidRPr="00AF1FFE">
        <w:rPr>
          <w:color w:val="auto"/>
          <w:sz w:val="28"/>
          <w:szCs w:val="28"/>
        </w:rPr>
        <w:t xml:space="preserve"> для оплаты лабораторных исследований в установленном порядке</w:t>
      </w:r>
      <w:r w:rsidR="00FB05FE" w:rsidRPr="00AF1FFE">
        <w:rPr>
          <w:color w:val="auto"/>
          <w:sz w:val="28"/>
          <w:szCs w:val="28"/>
        </w:rPr>
        <w:t xml:space="preserve"> является </w:t>
      </w:r>
      <w:r w:rsidRPr="00AF1FFE">
        <w:rPr>
          <w:color w:val="auto"/>
          <w:sz w:val="28"/>
          <w:szCs w:val="28"/>
        </w:rPr>
        <w:t>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w:t>
      </w:r>
      <w:r w:rsidRPr="00681F62">
        <w:rPr>
          <w:color w:val="auto"/>
          <w:sz w:val="28"/>
          <w:szCs w:val="28"/>
        </w:rPr>
        <w:t xml:space="preserve"> организацией, направившей врача в составе «выездной бригады».</w:t>
      </w:r>
    </w:p>
    <w:p w14:paraId="43613ACC" w14:textId="152D141A" w:rsidR="008C5F5C" w:rsidRPr="00AF1FFE" w:rsidRDefault="008C5F5C" w:rsidP="008C5F5C">
      <w:pPr>
        <w:ind w:firstLine="708"/>
      </w:pPr>
      <w:bookmarkStart w:id="89" w:name="_Toc61865683"/>
      <w:bookmarkStart w:id="90" w:name="_Toc125470065"/>
      <w:r w:rsidRPr="00681F62">
        <w:rPr>
          <w:rStyle w:val="af8"/>
        </w:rPr>
        <w:t>3.3.4.</w:t>
      </w:r>
      <w:bookmarkEnd w:id="89"/>
      <w:bookmarkEnd w:id="90"/>
      <w:r w:rsidRPr="00681F62">
        <w:rPr>
          <w:rStyle w:val="af8"/>
        </w:rPr>
        <w:t xml:space="preserve"> </w:t>
      </w:r>
      <w:r w:rsidRPr="00AF1FFE">
        <w:t xml:space="preserve">Учитывая, что в стоимости КСГ в рамках оказанной медицинской помощи </w:t>
      </w:r>
      <w:r w:rsidRPr="00AF1FFE">
        <w:rPr>
          <w:b/>
          <w:bCs/>
        </w:rPr>
        <w:t>в стационарных условиях и в условиях дневного стационара</w:t>
      </w:r>
      <w:r w:rsidRPr="00AF1FFE">
        <w:t xml:space="preserve"> уже учтено проведение диагностических исследований, установить с 01.0</w:t>
      </w:r>
      <w:r w:rsidR="007B62C8" w:rsidRPr="00AF1FFE">
        <w:t>1</w:t>
      </w:r>
      <w:r w:rsidRPr="00AF1FFE">
        <w:t>.202</w:t>
      </w:r>
      <w:r w:rsidR="00B50D34" w:rsidRPr="00AF1FFE">
        <w:t>3</w:t>
      </w:r>
      <w:r w:rsidRPr="00AF1FFE">
        <w:t xml:space="preserve"> года следующий порядок расчетов за проведенные исследования:</w:t>
      </w:r>
    </w:p>
    <w:p w14:paraId="041973FD" w14:textId="05AD685A" w:rsidR="008C5F5C" w:rsidRPr="00681F62" w:rsidRDefault="008C5F5C" w:rsidP="008C5F5C">
      <w:pPr>
        <w:pStyle w:val="Default"/>
        <w:ind w:firstLine="708"/>
        <w:jc w:val="both"/>
        <w:rPr>
          <w:color w:val="auto"/>
          <w:sz w:val="28"/>
        </w:rPr>
      </w:pPr>
      <w:r w:rsidRPr="00681F62">
        <w:rPr>
          <w:color w:val="auto"/>
          <w:sz w:val="28"/>
          <w:szCs w:val="28"/>
        </w:rPr>
        <w:t xml:space="preserve"> в случаях, когда диагностические исследования, содержащиеся в перечне приложения </w:t>
      </w:r>
      <w:r w:rsidR="006A245F" w:rsidRPr="00681F62">
        <w:rPr>
          <w:color w:val="auto"/>
          <w:sz w:val="28"/>
          <w:szCs w:val="28"/>
        </w:rPr>
        <w:t>7</w:t>
      </w:r>
      <w:r w:rsidRPr="00681F62">
        <w:rPr>
          <w:color w:val="auto"/>
          <w:sz w:val="28"/>
          <w:szCs w:val="28"/>
        </w:rPr>
        <w:t xml:space="preserve"> к настоящему Соглашению, проводятся </w:t>
      </w:r>
      <w:r w:rsidR="008B1AA2" w:rsidRPr="00681F62">
        <w:rPr>
          <w:color w:val="auto"/>
          <w:sz w:val="28"/>
          <w:szCs w:val="28"/>
        </w:rPr>
        <w:t>медицинскими организациями</w:t>
      </w:r>
      <w:r w:rsidRPr="00681F62">
        <w:rPr>
          <w:color w:val="auto"/>
          <w:sz w:val="28"/>
          <w:szCs w:val="28"/>
        </w:rPr>
        <w:t xml:space="preserve">-исполнителями </w:t>
      </w:r>
      <w:r w:rsidR="008B1AA2" w:rsidRPr="00681F62">
        <w:rPr>
          <w:color w:val="auto"/>
          <w:sz w:val="28"/>
          <w:szCs w:val="28"/>
        </w:rPr>
        <w:t>(далее – МО-исп</w:t>
      </w:r>
      <w:r w:rsidR="00024E23" w:rsidRPr="00681F62">
        <w:rPr>
          <w:color w:val="auto"/>
          <w:sz w:val="28"/>
          <w:szCs w:val="28"/>
        </w:rPr>
        <w:t>о</w:t>
      </w:r>
      <w:r w:rsidR="008B1AA2" w:rsidRPr="00681F62">
        <w:rPr>
          <w:color w:val="auto"/>
          <w:sz w:val="28"/>
          <w:szCs w:val="28"/>
        </w:rPr>
        <w:t xml:space="preserve">лнители) </w:t>
      </w:r>
      <w:r w:rsidRPr="00681F62">
        <w:rPr>
          <w:color w:val="auto"/>
          <w:sz w:val="28"/>
        </w:rPr>
        <w:t>по направлениям от медицинских организаций</w:t>
      </w:r>
      <w:r w:rsidR="008B1AA2" w:rsidRPr="00681F62">
        <w:rPr>
          <w:color w:val="auto"/>
          <w:sz w:val="28"/>
        </w:rPr>
        <w:t>-</w:t>
      </w:r>
      <w:r w:rsidRPr="00681F62">
        <w:rPr>
          <w:color w:val="auto"/>
          <w:sz w:val="28"/>
        </w:rPr>
        <w:t>заказчиков (далее – МО-</w:t>
      </w:r>
      <w:proofErr w:type="spellStart"/>
      <w:r w:rsidRPr="00681F62">
        <w:rPr>
          <w:color w:val="auto"/>
          <w:sz w:val="28"/>
        </w:rPr>
        <w:t>фондодержателей</w:t>
      </w:r>
      <w:proofErr w:type="spellEnd"/>
      <w:r w:rsidRPr="00681F62">
        <w:rPr>
          <w:color w:val="auto"/>
          <w:sz w:val="28"/>
        </w:rPr>
        <w:t xml:space="preserve">), осуществляющих деятельность в сфере ОМС, при оказании </w:t>
      </w:r>
      <w:r w:rsidRPr="00681F62">
        <w:rPr>
          <w:color w:val="auto"/>
          <w:sz w:val="28"/>
          <w:szCs w:val="28"/>
        </w:rPr>
        <w:t>медицинской помощи в стационарных условиях и в условиях дневного стационара</w:t>
      </w:r>
      <w:r w:rsidRPr="00681F62">
        <w:rPr>
          <w:b/>
          <w:color w:val="auto"/>
          <w:sz w:val="28"/>
        </w:rPr>
        <w:t xml:space="preserve"> лицам, застрахованным по ОМС на территории Камчатского края</w:t>
      </w:r>
      <w:r w:rsidRPr="00681F62">
        <w:rPr>
          <w:color w:val="auto"/>
          <w:sz w:val="28"/>
          <w:szCs w:val="28"/>
        </w:rPr>
        <w:t xml:space="preserve">, оплата диагностических исследований осуществляется </w:t>
      </w:r>
      <w:r w:rsidRPr="00681F62">
        <w:rPr>
          <w:color w:val="auto"/>
          <w:sz w:val="28"/>
        </w:rPr>
        <w:t xml:space="preserve">страховыми медицинскими организациями на основании предъявленного к оплате счета и реестра счета </w:t>
      </w:r>
      <w:r w:rsidR="004929F1" w:rsidRPr="00681F62">
        <w:rPr>
          <w:color w:val="auto"/>
          <w:sz w:val="28"/>
        </w:rPr>
        <w:br/>
      </w:r>
      <w:r w:rsidR="008B1AA2" w:rsidRPr="00681F62">
        <w:rPr>
          <w:color w:val="auto"/>
          <w:sz w:val="28"/>
        </w:rPr>
        <w:t>МО</w:t>
      </w:r>
      <w:r w:rsidRPr="00681F62">
        <w:rPr>
          <w:color w:val="auto"/>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681F62">
        <w:rPr>
          <w:color w:val="auto"/>
          <w:sz w:val="28"/>
        </w:rPr>
        <w:t>7</w:t>
      </w:r>
      <w:r w:rsidRPr="00681F62">
        <w:rPr>
          <w:color w:val="auto"/>
          <w:sz w:val="28"/>
        </w:rPr>
        <w:t xml:space="preserve"> к настоящему Соглашению. </w:t>
      </w:r>
    </w:p>
    <w:p w14:paraId="5F835626" w14:textId="77777777" w:rsidR="008C5F5C" w:rsidRPr="00681F62" w:rsidRDefault="008C5F5C" w:rsidP="008C5F5C">
      <w:pPr>
        <w:pStyle w:val="20"/>
        <w:spacing w:after="0" w:line="240" w:lineRule="auto"/>
        <w:ind w:firstLine="624"/>
        <w:rPr>
          <w:szCs w:val="24"/>
        </w:rPr>
      </w:pPr>
      <w:r w:rsidRPr="00681F62">
        <w:rPr>
          <w:szCs w:val="24"/>
        </w:rPr>
        <w:lastRenderedPageBreak/>
        <w:t xml:space="preserve">Оплата страховыми медицинскими организациями диагностических услуг осуществляется </w:t>
      </w:r>
      <w:r w:rsidRPr="00681F62">
        <w:rPr>
          <w:szCs w:val="28"/>
        </w:rPr>
        <w:t>п</w:t>
      </w:r>
      <w:r w:rsidRPr="00681F62">
        <w:rPr>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681F62">
        <w:rPr>
          <w:szCs w:val="24"/>
        </w:rPr>
        <w:t>фондодержателем</w:t>
      </w:r>
      <w:proofErr w:type="spellEnd"/>
      <w:r w:rsidRPr="00681F62">
        <w:rPr>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681F62">
        <w:rPr>
          <w:szCs w:val="24"/>
        </w:rPr>
        <w:t>фондодержателя</w:t>
      </w:r>
      <w:proofErr w:type="spellEnd"/>
      <w:r w:rsidRPr="00681F62">
        <w:rPr>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681F62" w:rsidRDefault="008C5F5C" w:rsidP="008C5F5C">
      <w:pPr>
        <w:pStyle w:val="20"/>
        <w:spacing w:after="0" w:line="240" w:lineRule="auto"/>
        <w:ind w:firstLine="624"/>
        <w:rPr>
          <w:szCs w:val="24"/>
        </w:rPr>
      </w:pPr>
      <w:r w:rsidRPr="00681F62">
        <w:rPr>
          <w:szCs w:val="24"/>
        </w:rPr>
        <w:t>– стационарной медицинской помощи;</w:t>
      </w:r>
    </w:p>
    <w:p w14:paraId="51B5DE61" w14:textId="77777777" w:rsidR="008C5F5C" w:rsidRPr="00681F62" w:rsidRDefault="008C5F5C" w:rsidP="008C5F5C">
      <w:pPr>
        <w:pStyle w:val="20"/>
        <w:spacing w:after="0" w:line="240" w:lineRule="auto"/>
        <w:ind w:firstLine="624"/>
        <w:rPr>
          <w:szCs w:val="24"/>
        </w:rPr>
      </w:pPr>
      <w:r w:rsidRPr="00681F62">
        <w:rPr>
          <w:szCs w:val="24"/>
        </w:rPr>
        <w:t xml:space="preserve">– медицинской помощи в условиях дневного стационара. </w:t>
      </w:r>
    </w:p>
    <w:p w14:paraId="49210302" w14:textId="4151C0C4" w:rsidR="008C5F5C" w:rsidRPr="00681F62" w:rsidRDefault="008C5F5C" w:rsidP="008C5F5C">
      <w:pPr>
        <w:pStyle w:val="20"/>
        <w:spacing w:after="0" w:line="240" w:lineRule="auto"/>
        <w:ind w:firstLine="624"/>
        <w:rPr>
          <w:szCs w:val="24"/>
        </w:rPr>
      </w:pPr>
      <w:r w:rsidRPr="00681F62">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681F62">
        <w:rPr>
          <w:szCs w:val="24"/>
        </w:rPr>
        <w:br/>
      </w:r>
      <w:r w:rsidRPr="00681F62">
        <w:rPr>
          <w:szCs w:val="24"/>
        </w:rPr>
        <w:t>МО-</w:t>
      </w:r>
      <w:proofErr w:type="spellStart"/>
      <w:r w:rsidRPr="00681F62">
        <w:rPr>
          <w:szCs w:val="24"/>
        </w:rPr>
        <w:t>фондодержателем</w:t>
      </w:r>
      <w:proofErr w:type="spellEnd"/>
      <w:r w:rsidRPr="00681F62">
        <w:rPr>
          <w:szCs w:val="24"/>
        </w:rPr>
        <w:t xml:space="preserve">, и сверки объемов проведенных диагностических исследований в разрезе оплачиваемых медицинских услуг, </w:t>
      </w:r>
      <w:r w:rsidRPr="00681F62">
        <w:t>спорные случаи не могут быть включены в счет и реестр счета МО-исполнителя до устранения разногласий с МО-</w:t>
      </w:r>
      <w:proofErr w:type="spellStart"/>
      <w:r w:rsidRPr="00681F62">
        <w:t>фондодержателем</w:t>
      </w:r>
      <w:proofErr w:type="spellEnd"/>
      <w:r w:rsidRPr="00681F62">
        <w:t>.</w:t>
      </w:r>
    </w:p>
    <w:p w14:paraId="127D406A" w14:textId="4294271D" w:rsidR="008C5F5C" w:rsidRPr="00681F62" w:rsidRDefault="008C5F5C" w:rsidP="008C5F5C">
      <w:pPr>
        <w:pStyle w:val="20"/>
        <w:spacing w:after="0" w:line="240" w:lineRule="auto"/>
        <w:ind w:firstLine="624"/>
        <w:rPr>
          <w:szCs w:val="24"/>
        </w:rPr>
      </w:pPr>
      <w:r w:rsidRPr="00681F62">
        <w:t xml:space="preserve">Установить, что МО-исполнители направляют в течение 2 рабочих дней в </w:t>
      </w:r>
      <w:r w:rsidR="00FB05FE" w:rsidRPr="00681F62">
        <w:t>МО</w:t>
      </w:r>
      <w:r w:rsidRPr="00681F62">
        <w:t>-</w:t>
      </w:r>
      <w:proofErr w:type="spellStart"/>
      <w:r w:rsidRPr="00681F62">
        <w:t>фондодержатели</w:t>
      </w:r>
      <w:proofErr w:type="spellEnd"/>
      <w:r w:rsidRPr="00681F62">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681F62">
        <w:t>МО</w:t>
      </w:r>
      <w:r w:rsidRPr="00681F62">
        <w:t>-</w:t>
      </w:r>
      <w:proofErr w:type="spellStart"/>
      <w:r w:rsidRPr="00681F62">
        <w:t>фондодержателями</w:t>
      </w:r>
      <w:proofErr w:type="spellEnd"/>
      <w:r w:rsidRPr="00681F62">
        <w:t xml:space="preserve">, с указанием </w:t>
      </w:r>
      <w:r w:rsidRPr="00681F62">
        <w:rPr>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681F62">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681F62">
        <w:rPr>
          <w:szCs w:val="24"/>
        </w:rPr>
        <w:t xml:space="preserve">). </w:t>
      </w:r>
    </w:p>
    <w:p w14:paraId="6A1CF06E" w14:textId="6B3B0642" w:rsidR="008C5F5C" w:rsidRPr="00681F62" w:rsidRDefault="008B1AA2" w:rsidP="008C5F5C">
      <w:pPr>
        <w:tabs>
          <w:tab w:val="left" w:pos="0"/>
        </w:tabs>
      </w:pPr>
      <w:r w:rsidRPr="00681F62">
        <w:rPr>
          <w:szCs w:val="24"/>
        </w:rPr>
        <w:t>МО</w:t>
      </w:r>
      <w:r w:rsidR="008C5F5C" w:rsidRPr="00681F62">
        <w:rPr>
          <w:szCs w:val="24"/>
        </w:rPr>
        <w:t>-</w:t>
      </w:r>
      <w:proofErr w:type="spellStart"/>
      <w:r w:rsidR="008C5F5C" w:rsidRPr="00681F62">
        <w:rPr>
          <w:szCs w:val="24"/>
        </w:rPr>
        <w:t>фондодержатели</w:t>
      </w:r>
      <w:proofErr w:type="spellEnd"/>
      <w:r w:rsidR="008C5F5C" w:rsidRPr="00681F62">
        <w:rPr>
          <w:szCs w:val="24"/>
        </w:rPr>
        <w:t xml:space="preserve"> подписывают акты сверки проведенных диагностических исследований</w:t>
      </w:r>
      <w:r w:rsidR="008C5F5C" w:rsidRPr="00681F62">
        <w:t xml:space="preserve"> усиленной квалифицированной электронной подписью уполномоченного лица</w:t>
      </w:r>
      <w:r w:rsidR="008C5F5C" w:rsidRPr="00681F62">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681F62">
        <w:t>в течение 5 рабочих дней месяца, следующего за отчетным.</w:t>
      </w:r>
      <w:r w:rsidR="00463021" w:rsidRPr="00681F62">
        <w:t xml:space="preserve"> Подписанные между МО-</w:t>
      </w:r>
      <w:proofErr w:type="spellStart"/>
      <w:r w:rsidR="00463021" w:rsidRPr="00681F62">
        <w:t>фондодержателем</w:t>
      </w:r>
      <w:proofErr w:type="spellEnd"/>
      <w:r w:rsidR="00463021" w:rsidRPr="00681F62">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681F62" w:rsidRDefault="008C5F5C" w:rsidP="008C5F5C">
      <w:pPr>
        <w:ind w:firstLine="708"/>
        <w:rPr>
          <w:szCs w:val="28"/>
        </w:rPr>
      </w:pPr>
      <w:r w:rsidRPr="00681F62">
        <w:rPr>
          <w:szCs w:val="28"/>
        </w:rPr>
        <w:t>Оплата отдельных диагностических</w:t>
      </w:r>
      <w:r w:rsidRPr="00681F62">
        <w:t xml:space="preserve"> исследований в рамках оказания стационарной медицинской помощи и медицинской помощи в условиях дневного стационара </w:t>
      </w:r>
      <w:r w:rsidRPr="00681F62">
        <w:rPr>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681F62">
        <w:rPr>
          <w:szCs w:val="28"/>
        </w:rPr>
        <w:t>межучрежденческих</w:t>
      </w:r>
      <w:proofErr w:type="spellEnd"/>
      <w:r w:rsidRPr="00681F62">
        <w:rPr>
          <w:szCs w:val="28"/>
        </w:rPr>
        <w:t xml:space="preserve"> расчетов по гражданско-правовым договорам.</w:t>
      </w:r>
    </w:p>
    <w:p w14:paraId="2D8DB9BB" w14:textId="088F05FB" w:rsidR="00DD2020" w:rsidRPr="00AF1FFE" w:rsidRDefault="00DD2020" w:rsidP="00DD2020">
      <w:pPr>
        <w:ind w:firstLine="708"/>
      </w:pPr>
      <w:bookmarkStart w:id="91" w:name="_Toc125470066"/>
      <w:r w:rsidRPr="00681F62">
        <w:rPr>
          <w:rStyle w:val="af8"/>
        </w:rPr>
        <w:lastRenderedPageBreak/>
        <w:t>3.3.</w:t>
      </w:r>
      <w:r w:rsidR="00CE2C05" w:rsidRPr="00681F62">
        <w:rPr>
          <w:rStyle w:val="af8"/>
        </w:rPr>
        <w:t>5</w:t>
      </w:r>
      <w:r w:rsidRPr="00681F62">
        <w:rPr>
          <w:rStyle w:val="af8"/>
        </w:rPr>
        <w:t>.</w:t>
      </w:r>
      <w:bookmarkEnd w:id="91"/>
      <w:r w:rsidRPr="00681F62">
        <w:rPr>
          <w:rStyle w:val="af8"/>
        </w:rPr>
        <w:t xml:space="preserve"> </w:t>
      </w:r>
      <w:r w:rsidRPr="00AF1FFE">
        <w:t xml:space="preserve">При проведении телемедицинских врачебных консультаций (консультирование врачей, фельдшеров </w:t>
      </w:r>
      <w:proofErr w:type="spellStart"/>
      <w:r w:rsidRPr="00AF1FFE">
        <w:t>ФАПов</w:t>
      </w:r>
      <w:proofErr w:type="spellEnd"/>
      <w:r w:rsidRPr="00AF1FFE">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681F62" w:rsidRDefault="00DD2020" w:rsidP="00DD2020">
      <w:pPr>
        <w:ind w:firstLine="708"/>
      </w:pPr>
      <w:r w:rsidRPr="00681F62">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681F62">
        <w:t>,</w:t>
      </w:r>
      <w:r w:rsidR="00EF1A49" w:rsidRPr="00681F62">
        <w:t xml:space="preserve"> включается в реестр счета и </w:t>
      </w:r>
      <w:r w:rsidRPr="00681F62">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D5DE73" w:rsidR="00DD2020" w:rsidRPr="00681F62" w:rsidRDefault="00DD2020" w:rsidP="00DD2020">
      <w:pPr>
        <w:ind w:firstLine="708"/>
      </w:pPr>
      <w:r w:rsidRPr="00681F62">
        <w:t xml:space="preserve">Установить тариф за услугу по коду В01.099.001 «Телемедицинская консультация врача-специалиста» в размере </w:t>
      </w:r>
      <w:r w:rsidR="003B42F8" w:rsidRPr="00681F62">
        <w:t>843</w:t>
      </w:r>
      <w:r w:rsidRPr="00681F62">
        <w:t xml:space="preserve"> рублей.</w:t>
      </w:r>
    </w:p>
    <w:p w14:paraId="0F64A1AC" w14:textId="77777777" w:rsidR="00DD2020" w:rsidRPr="00681F62" w:rsidRDefault="00DD2020" w:rsidP="00DD2020">
      <w:pPr>
        <w:pStyle w:val="20"/>
        <w:spacing w:after="0" w:line="240" w:lineRule="auto"/>
        <w:ind w:firstLine="624"/>
        <w:rPr>
          <w:szCs w:val="28"/>
        </w:rPr>
      </w:pPr>
      <w:r w:rsidRPr="00681F62">
        <w:rPr>
          <w:szCs w:val="24"/>
        </w:rPr>
        <w:t xml:space="preserve">Оплата страховыми медицинскими организациями </w:t>
      </w:r>
      <w:r w:rsidRPr="00681F62">
        <w:t>услуги «Телемедицинская консультация врача-специалиста»</w:t>
      </w:r>
      <w:r w:rsidRPr="00681F62">
        <w:rPr>
          <w:szCs w:val="24"/>
        </w:rPr>
        <w:t xml:space="preserve"> осуществляется за счет уменьшения объема финансирования медицинской организации-</w:t>
      </w:r>
      <w:proofErr w:type="spellStart"/>
      <w:r w:rsidRPr="00681F62">
        <w:rPr>
          <w:szCs w:val="24"/>
        </w:rPr>
        <w:t>фондодержателя</w:t>
      </w:r>
      <w:proofErr w:type="spellEnd"/>
      <w:r w:rsidRPr="00681F62">
        <w:rPr>
          <w:szCs w:val="24"/>
        </w:rPr>
        <w:t xml:space="preserve"> (медицинской организации, оформившей заявку на телемедицинскую консультацию) по </w:t>
      </w:r>
      <w:r w:rsidRPr="00681F62">
        <w:rPr>
          <w:szCs w:val="28"/>
        </w:rPr>
        <w:t>подушевому нормативу финансирования медицинской помощи.</w:t>
      </w:r>
    </w:p>
    <w:p w14:paraId="229B00DA" w14:textId="77777777" w:rsidR="00DD2020" w:rsidRPr="00681F62" w:rsidRDefault="00DD2020" w:rsidP="00DD2020">
      <w:pPr>
        <w:pStyle w:val="20"/>
        <w:spacing w:after="0" w:line="240" w:lineRule="auto"/>
        <w:ind w:firstLine="624"/>
        <w:rPr>
          <w:szCs w:val="28"/>
        </w:rPr>
      </w:pPr>
      <w:r w:rsidRPr="00681F62">
        <w:rPr>
          <w:szCs w:val="28"/>
        </w:rPr>
        <w:t>Оплата телемедицинских консультаций</w:t>
      </w:r>
      <w:r w:rsidRPr="00681F62">
        <w:t xml:space="preserve"> </w:t>
      </w:r>
      <w:r w:rsidRPr="00681F62">
        <w:rPr>
          <w:szCs w:val="28"/>
        </w:rPr>
        <w:t xml:space="preserve">гражданам, застрахованным за пределами Камчатского края, осуществляется в порядке </w:t>
      </w:r>
      <w:proofErr w:type="spellStart"/>
      <w:r w:rsidRPr="00681F62">
        <w:rPr>
          <w:szCs w:val="28"/>
        </w:rPr>
        <w:t>межучрежденческих</w:t>
      </w:r>
      <w:proofErr w:type="spellEnd"/>
      <w:r w:rsidRPr="00681F62">
        <w:rPr>
          <w:szCs w:val="28"/>
        </w:rPr>
        <w:t xml:space="preserve"> расчетов по гражданско-правовым договорам.</w:t>
      </w:r>
    </w:p>
    <w:p w14:paraId="55ACAB97" w14:textId="5316C218" w:rsidR="00DD2020" w:rsidRPr="00AF1FFE" w:rsidRDefault="00DD2020" w:rsidP="00225CB1">
      <w:pPr>
        <w:pStyle w:val="1"/>
      </w:pPr>
      <w:bookmarkStart w:id="92" w:name="_Toc61865684"/>
      <w:bookmarkStart w:id="93" w:name="_Toc125470067"/>
      <w:r w:rsidRPr="00225CB1">
        <w:t xml:space="preserve">3.4. </w:t>
      </w:r>
      <w:r w:rsidR="00DF0587" w:rsidRPr="00225CB1">
        <w:t>В целях оплаты медицинской помощи, оказываемой в амбулаторных условиях с 01.01.202</w:t>
      </w:r>
      <w:r w:rsidR="00B50D34" w:rsidRPr="00225CB1">
        <w:t>3</w:t>
      </w:r>
      <w:r w:rsidR="00DF0587" w:rsidRPr="00225CB1">
        <w:t xml:space="preserve"> года</w:t>
      </w:r>
      <w:r w:rsidR="00DF0587" w:rsidRPr="00AF1FFE">
        <w:t>, у</w:t>
      </w:r>
      <w:r w:rsidRPr="00AF1FFE">
        <w:t xml:space="preserve">твердить </w:t>
      </w:r>
      <w:r w:rsidR="00DF0587" w:rsidRPr="00AF1FFE">
        <w:t xml:space="preserve">в соответствии с приложением </w:t>
      </w:r>
      <w:r w:rsidR="00CB78DA" w:rsidRPr="00AF1FFE">
        <w:t>2.2 к настоящему Соглашению</w:t>
      </w:r>
      <w:r w:rsidR="00DF0587" w:rsidRPr="00AF1FFE">
        <w:t>:</w:t>
      </w:r>
      <w:bookmarkEnd w:id="92"/>
      <w:bookmarkEnd w:id="93"/>
    </w:p>
    <w:p w14:paraId="326ED819" w14:textId="4EF6BB4A" w:rsidR="00CB78DA" w:rsidRPr="00681F62" w:rsidRDefault="00CB78DA" w:rsidP="00CB78DA">
      <w:pPr>
        <w:autoSpaceDE w:val="0"/>
        <w:autoSpaceDN w:val="0"/>
        <w:adjustRightInd w:val="0"/>
        <w:ind w:firstLine="540"/>
        <w:rPr>
          <w:szCs w:val="28"/>
        </w:rPr>
      </w:pPr>
      <w:r w:rsidRPr="00681F62">
        <w:rPr>
          <w:szCs w:val="28"/>
        </w:rPr>
        <w:t>- размер среднего подушевого норматива финансирования</w:t>
      </w:r>
      <w:r w:rsidR="00AD54D1" w:rsidRPr="00681F62">
        <w:rPr>
          <w:szCs w:val="28"/>
        </w:rPr>
        <w:t xml:space="preserve"> медицинской</w:t>
      </w:r>
      <w:r w:rsidRPr="00681F62">
        <w:rPr>
          <w:szCs w:val="28"/>
        </w:rPr>
        <w:t xml:space="preserve"> помощи</w:t>
      </w:r>
      <w:r w:rsidR="00AD54D1" w:rsidRPr="00681F62">
        <w:rPr>
          <w:szCs w:val="28"/>
        </w:rPr>
        <w:t>, оказ</w:t>
      </w:r>
      <w:r w:rsidR="00235310" w:rsidRPr="00681F62">
        <w:rPr>
          <w:szCs w:val="28"/>
        </w:rPr>
        <w:t>ываемой</w:t>
      </w:r>
      <w:r w:rsidR="00AD54D1" w:rsidRPr="00681F62">
        <w:rPr>
          <w:szCs w:val="28"/>
        </w:rPr>
        <w:t xml:space="preserve"> в амбулаторных условиях</w:t>
      </w:r>
      <w:r w:rsidR="00040886" w:rsidRPr="00681F62">
        <w:rPr>
          <w:szCs w:val="28"/>
        </w:rPr>
        <w:t>, на год</w:t>
      </w:r>
      <w:r w:rsidRPr="00681F62">
        <w:rPr>
          <w:szCs w:val="28"/>
        </w:rPr>
        <w:t>;</w:t>
      </w:r>
    </w:p>
    <w:p w14:paraId="2D6C797B" w14:textId="3B1BDFEC" w:rsidR="00040886" w:rsidRPr="00681F62" w:rsidRDefault="00040886" w:rsidP="002C2337">
      <w:pPr>
        <w:autoSpaceDE w:val="0"/>
        <w:autoSpaceDN w:val="0"/>
        <w:adjustRightInd w:val="0"/>
        <w:ind w:firstLine="540"/>
      </w:pPr>
      <w:r w:rsidRPr="00681F62">
        <w:rPr>
          <w:szCs w:val="28"/>
        </w:rPr>
        <w:t xml:space="preserve">- </w:t>
      </w:r>
      <w:r w:rsidR="002C2337" w:rsidRPr="00681F62">
        <w:t>значение</w:t>
      </w:r>
      <w:r w:rsidRPr="00681F62">
        <w:t xml:space="preserve"> базового подушевого норматива финансирования медицинской помощи, оказываемой в амбулаторных условиях, на год</w:t>
      </w:r>
      <w:r w:rsidR="002C2337" w:rsidRPr="00681F62">
        <w:rPr>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681F62" w:rsidRDefault="00CB78DA" w:rsidP="00CB78DA">
      <w:pPr>
        <w:autoSpaceDE w:val="0"/>
        <w:autoSpaceDN w:val="0"/>
        <w:adjustRightInd w:val="0"/>
        <w:ind w:firstLine="540"/>
        <w:rPr>
          <w:szCs w:val="28"/>
        </w:rPr>
      </w:pPr>
      <w:r w:rsidRPr="00681F62">
        <w:rPr>
          <w:szCs w:val="28"/>
        </w:rPr>
        <w:t>- значения коэффициент</w:t>
      </w:r>
      <w:r w:rsidR="002C2337" w:rsidRPr="00681F62">
        <w:rPr>
          <w:szCs w:val="28"/>
        </w:rPr>
        <w:t>ов</w:t>
      </w:r>
      <w:r w:rsidRPr="00681F62">
        <w:rPr>
          <w:szCs w:val="28"/>
        </w:rPr>
        <w:t xml:space="preserve"> специфики оказания </w:t>
      </w:r>
      <w:r w:rsidR="00DC2E18" w:rsidRPr="00681F62">
        <w:rPr>
          <w:szCs w:val="28"/>
        </w:rPr>
        <w:t xml:space="preserve">амбулаторной </w:t>
      </w:r>
      <w:r w:rsidRPr="00681F62">
        <w:rPr>
          <w:szCs w:val="28"/>
        </w:rPr>
        <w:t>медицинской помощи медицинской организацией к базовому подушевому нормативу финансирования</w:t>
      </w:r>
      <w:r w:rsidR="00235310" w:rsidRPr="00681F62">
        <w:rPr>
          <w:szCs w:val="28"/>
        </w:rPr>
        <w:t xml:space="preserve"> медицинской помощи, оказываемой в </w:t>
      </w:r>
      <w:r w:rsidR="00DC2E18" w:rsidRPr="00681F62">
        <w:rPr>
          <w:szCs w:val="28"/>
        </w:rPr>
        <w:t>амбулаторной помощи</w:t>
      </w:r>
      <w:r w:rsidRPr="00681F62">
        <w:rPr>
          <w:szCs w:val="28"/>
        </w:rPr>
        <w:t>;</w:t>
      </w:r>
    </w:p>
    <w:p w14:paraId="0E9C6517" w14:textId="291E0455" w:rsidR="002C2337" w:rsidRPr="00681F62" w:rsidRDefault="002C2337" w:rsidP="00CB78DA">
      <w:pPr>
        <w:autoSpaceDE w:val="0"/>
        <w:autoSpaceDN w:val="0"/>
        <w:adjustRightInd w:val="0"/>
        <w:ind w:firstLine="540"/>
        <w:rPr>
          <w:szCs w:val="28"/>
        </w:rPr>
      </w:pPr>
      <w:r w:rsidRPr="00681F62">
        <w:rPr>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681F62">
        <w:rPr>
          <w:szCs w:val="28"/>
        </w:rPr>
        <w:t>финансирования</w:t>
      </w:r>
      <w:proofErr w:type="spellEnd"/>
      <w:r w:rsidRPr="00681F62">
        <w:rPr>
          <w:szCs w:val="28"/>
        </w:rPr>
        <w:t xml:space="preserve"> медицинской помощи, оказываемой в амбулаторной помощи;</w:t>
      </w:r>
    </w:p>
    <w:p w14:paraId="3B7B90B1" w14:textId="058F5540" w:rsidR="00CB78DA" w:rsidRPr="00681F62" w:rsidRDefault="00CB78DA" w:rsidP="00CB78DA">
      <w:pPr>
        <w:autoSpaceDE w:val="0"/>
        <w:autoSpaceDN w:val="0"/>
        <w:adjustRightInd w:val="0"/>
        <w:ind w:firstLine="540"/>
        <w:rPr>
          <w:szCs w:val="28"/>
        </w:rPr>
      </w:pPr>
      <w:r w:rsidRPr="00681F62">
        <w:rPr>
          <w:szCs w:val="28"/>
        </w:rPr>
        <w:lastRenderedPageBreak/>
        <w:t xml:space="preserve">- значения коэффициента уровня оказания </w:t>
      </w:r>
      <w:r w:rsidR="00DC2E18" w:rsidRPr="00681F62">
        <w:rPr>
          <w:szCs w:val="28"/>
        </w:rPr>
        <w:t xml:space="preserve">амбулаторной </w:t>
      </w:r>
      <w:r w:rsidRPr="00681F62">
        <w:rPr>
          <w:szCs w:val="28"/>
        </w:rPr>
        <w:t>медицинской помощи;</w:t>
      </w:r>
    </w:p>
    <w:p w14:paraId="2BD4DF32" w14:textId="2627C92A" w:rsidR="00CB78DA" w:rsidRPr="00681F62" w:rsidRDefault="00CB78DA" w:rsidP="00040886">
      <w:pPr>
        <w:autoSpaceDE w:val="0"/>
        <w:autoSpaceDN w:val="0"/>
        <w:adjustRightInd w:val="0"/>
        <w:ind w:firstLine="567"/>
        <w:rPr>
          <w:szCs w:val="28"/>
        </w:rPr>
      </w:pPr>
      <w:r w:rsidRPr="00681F62">
        <w:rPr>
          <w:szCs w:val="28"/>
        </w:rPr>
        <w:t xml:space="preserve">- значения </w:t>
      </w:r>
      <w:r w:rsidRPr="00681F62">
        <w:t>дифференцированных подушевых нормативов финансирования</w:t>
      </w:r>
      <w:r w:rsidR="00DC2E18" w:rsidRPr="00681F62">
        <w:t xml:space="preserve"> амбулаторной помощи</w:t>
      </w:r>
      <w:r w:rsidR="00040886" w:rsidRPr="00681F62">
        <w:rPr>
          <w:szCs w:val="28"/>
        </w:rPr>
        <w:t xml:space="preserve"> на год.</w:t>
      </w:r>
    </w:p>
    <w:p w14:paraId="2888CA74" w14:textId="1F2D86D7" w:rsidR="00CE7961" w:rsidRPr="00681F62" w:rsidRDefault="00CE7961" w:rsidP="009D5993">
      <w:pPr>
        <w:ind w:firstLine="567"/>
        <w:rPr>
          <w:szCs w:val="28"/>
        </w:rPr>
      </w:pPr>
      <w:r w:rsidRPr="00681F62">
        <w:rPr>
          <w:szCs w:val="28"/>
        </w:rPr>
        <w:t xml:space="preserve">Утвердить Порядок оплаты </w:t>
      </w:r>
      <w:proofErr w:type="spellStart"/>
      <w:r w:rsidR="003049CC" w:rsidRPr="00681F62">
        <w:rPr>
          <w:bCs/>
          <w:szCs w:val="28"/>
        </w:rPr>
        <w:t>оплаты</w:t>
      </w:r>
      <w:proofErr w:type="spellEnd"/>
      <w:r w:rsidR="003049CC" w:rsidRPr="00681F62">
        <w:rPr>
          <w:bCs/>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681F62">
        <w:rPr>
          <w:bCs/>
          <w:szCs w:val="28"/>
        </w:rPr>
        <w:t>профилактических медицинских осмотров и диспансеризации, в том числе углубленной диспансеризации, средств на оплату диспансерно</w:t>
      </w:r>
      <w:r w:rsidR="004E64E4" w:rsidRPr="00681F62">
        <w:rPr>
          <w:bCs/>
          <w:szCs w:val="28"/>
        </w:rPr>
        <w:t>го</w:t>
      </w:r>
      <w:r w:rsidR="00F837C5" w:rsidRPr="00681F62">
        <w:rPr>
          <w:bCs/>
          <w:szCs w:val="28"/>
        </w:rPr>
        <w:t xml:space="preserve"> наблюдени</w:t>
      </w:r>
      <w:r w:rsidR="004E64E4" w:rsidRPr="00681F62">
        <w:rPr>
          <w:bCs/>
          <w:szCs w:val="28"/>
        </w:rPr>
        <w:t>я</w:t>
      </w:r>
      <w:r w:rsidR="00C44CA2" w:rsidRPr="00681F62">
        <w:rPr>
          <w:bCs/>
          <w:szCs w:val="28"/>
        </w:rPr>
        <w:t xml:space="preserve"> отдельных категорий граждан из числа взрослого населения</w:t>
      </w:r>
      <w:r w:rsidR="003049CC" w:rsidRPr="00681F62">
        <w:rPr>
          <w:bCs/>
          <w:szCs w:val="28"/>
        </w:rPr>
        <w:t xml:space="preserve">, а также средств на финансовое обеспечение фельдшерских, фельдшерско-акушерских пунктов) </w:t>
      </w:r>
      <w:r w:rsidR="003049CC" w:rsidRPr="00681F62">
        <w:rPr>
          <w:bCs/>
          <w:szCs w:val="28"/>
          <w:lang w:val="en-US"/>
        </w:rPr>
        <w:t>c</w:t>
      </w:r>
      <w:r w:rsidR="003049CC" w:rsidRPr="00681F62">
        <w:rPr>
          <w:bCs/>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w:t>
      </w:r>
      <w:r w:rsidR="001E56D9" w:rsidRPr="00681F62">
        <w:rPr>
          <w:bCs/>
          <w:szCs w:val="28"/>
        </w:rPr>
        <w:t>3</w:t>
      </w:r>
      <w:r w:rsidR="003049CC" w:rsidRPr="00681F62">
        <w:rPr>
          <w:bCs/>
          <w:szCs w:val="28"/>
        </w:rPr>
        <w:t xml:space="preserve"> году</w:t>
      </w:r>
      <w:r w:rsidR="008D7322" w:rsidRPr="00681F62">
        <w:rPr>
          <w:bCs/>
          <w:szCs w:val="28"/>
        </w:rPr>
        <w:t xml:space="preserve"> </w:t>
      </w:r>
      <w:r w:rsidRPr="00681F62">
        <w:rPr>
          <w:bCs/>
          <w:szCs w:val="28"/>
        </w:rPr>
        <w:t>в соответствии с приложением 2</w:t>
      </w:r>
      <w:r w:rsidRPr="00681F62">
        <w:rPr>
          <w:szCs w:val="28"/>
        </w:rPr>
        <w:t xml:space="preserve">.1 к настоящему Соглашению.  </w:t>
      </w:r>
    </w:p>
    <w:p w14:paraId="5F0DEE2A" w14:textId="3E5ABBFB" w:rsidR="000C003E" w:rsidRPr="00681F62" w:rsidRDefault="000C003E" w:rsidP="003C5291">
      <w:pPr>
        <w:pStyle w:val="Default"/>
        <w:ind w:firstLine="708"/>
        <w:jc w:val="both"/>
        <w:rPr>
          <w:strike/>
          <w:color w:val="auto"/>
          <w:sz w:val="28"/>
          <w:szCs w:val="28"/>
        </w:rPr>
      </w:pPr>
      <w:r w:rsidRPr="00681F62">
        <w:rPr>
          <w:color w:val="auto"/>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77777777" w:rsidR="003C5291" w:rsidRPr="00681F62" w:rsidRDefault="003C5291" w:rsidP="009D5993">
      <w:pPr>
        <w:ind w:firstLine="567"/>
        <w:rPr>
          <w:szCs w:val="28"/>
        </w:rPr>
      </w:pPr>
    </w:p>
    <w:p w14:paraId="30A987EF" w14:textId="30F84EAE" w:rsidR="00D00C1A" w:rsidRPr="00AF1FFE" w:rsidRDefault="00DF0587" w:rsidP="00D00C1A">
      <w:pPr>
        <w:autoSpaceDE w:val="0"/>
        <w:autoSpaceDN w:val="0"/>
        <w:adjustRightInd w:val="0"/>
        <w:ind w:firstLine="600"/>
      </w:pPr>
      <w:bookmarkStart w:id="94" w:name="_Toc125470068"/>
      <w:r w:rsidRPr="00681F62">
        <w:rPr>
          <w:rStyle w:val="af8"/>
        </w:rPr>
        <w:t>3.4.1.</w:t>
      </w:r>
      <w:bookmarkEnd w:id="94"/>
      <w:r w:rsidRPr="00681F62">
        <w:rPr>
          <w:rStyle w:val="af8"/>
        </w:rPr>
        <w:t xml:space="preserve"> </w:t>
      </w:r>
      <w:r w:rsidR="00DD2020" w:rsidRPr="00AF1FFE">
        <w:t xml:space="preserve">Установить, что при оплате медицинской помощи, оказываемой в амбулаторных условиях, </w:t>
      </w:r>
      <w:r w:rsidRPr="00AF1FFE">
        <w:t>применяется коэффициент дифференциации по территориям оказания медицинской помощи (КД):</w:t>
      </w:r>
    </w:p>
    <w:p w14:paraId="40EF37E3" w14:textId="77777777" w:rsidR="00D00C1A" w:rsidRPr="00681F62" w:rsidRDefault="00D00C1A" w:rsidP="00D00C1A">
      <w:pPr>
        <w:autoSpaceDE w:val="0"/>
        <w:autoSpaceDN w:val="0"/>
        <w:adjustRightInd w:val="0"/>
        <w:ind w:firstLine="600"/>
      </w:pPr>
    </w:p>
    <w:p w14:paraId="09F62776" w14:textId="5574D7E7" w:rsidR="00DC0606" w:rsidRPr="00681F62" w:rsidRDefault="00DC0606" w:rsidP="00DC0606">
      <w:pPr>
        <w:autoSpaceDE w:val="0"/>
        <w:autoSpaceDN w:val="0"/>
        <w:adjustRightInd w:val="0"/>
        <w:ind w:firstLine="600"/>
        <w:jc w:val="right"/>
      </w:pPr>
      <w:r w:rsidRPr="00681F62">
        <w:t xml:space="preserve">Таблица </w:t>
      </w:r>
      <w:r w:rsidR="00603833">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9"/>
        <w:gridCol w:w="3712"/>
        <w:gridCol w:w="3123"/>
      </w:tblGrid>
      <w:tr w:rsidR="00435016" w:rsidRPr="00681F62" w14:paraId="36226C01" w14:textId="77777777" w:rsidTr="007B76A2">
        <w:trPr>
          <w:jc w:val="center"/>
        </w:trPr>
        <w:tc>
          <w:tcPr>
            <w:tcW w:w="3039" w:type="dxa"/>
            <w:shd w:val="clear" w:color="auto" w:fill="auto"/>
          </w:tcPr>
          <w:p w14:paraId="4354A0D3" w14:textId="77777777" w:rsidR="00DC0606" w:rsidRPr="00681F62" w:rsidRDefault="00DC0606" w:rsidP="00725496">
            <w:pPr>
              <w:autoSpaceDE w:val="0"/>
              <w:autoSpaceDN w:val="0"/>
              <w:adjustRightInd w:val="0"/>
              <w:ind w:firstLine="0"/>
              <w:jc w:val="center"/>
              <w:rPr>
                <w:sz w:val="24"/>
                <w:szCs w:val="24"/>
              </w:rPr>
            </w:pPr>
          </w:p>
          <w:p w14:paraId="20AA9905" w14:textId="77777777" w:rsidR="00DC0606" w:rsidRPr="00681F62" w:rsidRDefault="00DC0606" w:rsidP="00725496">
            <w:pPr>
              <w:autoSpaceDE w:val="0"/>
              <w:autoSpaceDN w:val="0"/>
              <w:adjustRightInd w:val="0"/>
              <w:ind w:firstLine="0"/>
              <w:jc w:val="center"/>
              <w:rPr>
                <w:sz w:val="24"/>
                <w:szCs w:val="24"/>
              </w:rPr>
            </w:pPr>
          </w:p>
          <w:p w14:paraId="4BBD0A8A" w14:textId="77777777" w:rsidR="00DC0606" w:rsidRPr="00681F62" w:rsidRDefault="00DC0606" w:rsidP="00725496">
            <w:pPr>
              <w:autoSpaceDE w:val="0"/>
              <w:autoSpaceDN w:val="0"/>
              <w:adjustRightInd w:val="0"/>
              <w:ind w:firstLine="0"/>
              <w:jc w:val="center"/>
              <w:rPr>
                <w:sz w:val="24"/>
                <w:szCs w:val="24"/>
              </w:rPr>
            </w:pPr>
          </w:p>
          <w:p w14:paraId="2E4A330A" w14:textId="77777777" w:rsidR="00DC0606" w:rsidRPr="00681F62" w:rsidRDefault="00DC0606" w:rsidP="00725496">
            <w:pPr>
              <w:autoSpaceDE w:val="0"/>
              <w:autoSpaceDN w:val="0"/>
              <w:adjustRightInd w:val="0"/>
              <w:ind w:firstLine="0"/>
              <w:jc w:val="center"/>
              <w:rPr>
                <w:sz w:val="24"/>
                <w:szCs w:val="24"/>
              </w:rPr>
            </w:pPr>
          </w:p>
          <w:p w14:paraId="6F94D77A" w14:textId="77777777" w:rsidR="00DC0606" w:rsidRPr="00681F62" w:rsidRDefault="00DC0606" w:rsidP="00725496">
            <w:pPr>
              <w:autoSpaceDE w:val="0"/>
              <w:autoSpaceDN w:val="0"/>
              <w:adjustRightInd w:val="0"/>
              <w:ind w:firstLine="0"/>
              <w:jc w:val="center"/>
              <w:rPr>
                <w:sz w:val="24"/>
                <w:szCs w:val="24"/>
              </w:rPr>
            </w:pPr>
          </w:p>
          <w:p w14:paraId="3C1B6326" w14:textId="77777777" w:rsidR="00DC0606" w:rsidRPr="00681F62" w:rsidRDefault="00DC0606" w:rsidP="00725496">
            <w:pPr>
              <w:autoSpaceDE w:val="0"/>
              <w:autoSpaceDN w:val="0"/>
              <w:adjustRightInd w:val="0"/>
              <w:ind w:firstLine="0"/>
              <w:jc w:val="center"/>
              <w:rPr>
                <w:sz w:val="24"/>
                <w:szCs w:val="24"/>
              </w:rPr>
            </w:pPr>
          </w:p>
          <w:p w14:paraId="01B77E27" w14:textId="77777777" w:rsidR="00DC0606" w:rsidRPr="00681F62" w:rsidRDefault="00DC0606" w:rsidP="00725496">
            <w:pPr>
              <w:autoSpaceDE w:val="0"/>
              <w:autoSpaceDN w:val="0"/>
              <w:adjustRightInd w:val="0"/>
              <w:ind w:firstLine="0"/>
              <w:jc w:val="center"/>
              <w:rPr>
                <w:sz w:val="24"/>
                <w:szCs w:val="24"/>
              </w:rPr>
            </w:pPr>
          </w:p>
          <w:p w14:paraId="776F4D5F" w14:textId="77777777" w:rsidR="00DC0606" w:rsidRPr="00681F62" w:rsidRDefault="00DC0606" w:rsidP="00725496">
            <w:pPr>
              <w:autoSpaceDE w:val="0"/>
              <w:autoSpaceDN w:val="0"/>
              <w:adjustRightInd w:val="0"/>
              <w:ind w:firstLine="0"/>
              <w:jc w:val="center"/>
              <w:rPr>
                <w:sz w:val="24"/>
                <w:szCs w:val="24"/>
              </w:rPr>
            </w:pPr>
          </w:p>
          <w:p w14:paraId="03F81FFE" w14:textId="77777777" w:rsidR="00DC0606" w:rsidRPr="00681F62" w:rsidRDefault="00DC0606" w:rsidP="00725496">
            <w:pPr>
              <w:autoSpaceDE w:val="0"/>
              <w:autoSpaceDN w:val="0"/>
              <w:adjustRightInd w:val="0"/>
              <w:ind w:firstLine="0"/>
              <w:jc w:val="center"/>
              <w:rPr>
                <w:sz w:val="24"/>
                <w:szCs w:val="24"/>
              </w:rPr>
            </w:pPr>
            <w:r w:rsidRPr="00681F62">
              <w:rPr>
                <w:sz w:val="24"/>
                <w:szCs w:val="24"/>
              </w:rPr>
              <w:t>Медицинские организации по территориям оказания медицинской помощи</w:t>
            </w:r>
          </w:p>
        </w:tc>
        <w:tc>
          <w:tcPr>
            <w:tcW w:w="3712" w:type="dxa"/>
            <w:shd w:val="clear" w:color="auto" w:fill="auto"/>
          </w:tcPr>
          <w:p w14:paraId="60EFFBA8" w14:textId="77777777" w:rsidR="00DC0606" w:rsidRPr="00681F62" w:rsidRDefault="00DC0606" w:rsidP="00725496">
            <w:pPr>
              <w:autoSpaceDE w:val="0"/>
              <w:autoSpaceDN w:val="0"/>
              <w:adjustRightInd w:val="0"/>
              <w:ind w:firstLine="0"/>
              <w:jc w:val="center"/>
              <w:rPr>
                <w:sz w:val="24"/>
                <w:szCs w:val="24"/>
              </w:rPr>
            </w:pPr>
            <w:r w:rsidRPr="00681F62">
              <w:rPr>
                <w:sz w:val="24"/>
                <w:szCs w:val="24"/>
              </w:rPr>
              <w:t xml:space="preserve">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w:t>
            </w:r>
            <w:r w:rsidRPr="00681F62">
              <w:rPr>
                <w:sz w:val="24"/>
                <w:szCs w:val="24"/>
              </w:rPr>
              <w:lastRenderedPageBreak/>
              <w:t>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681F62" w:rsidRDefault="00DC0606" w:rsidP="00725496">
            <w:pPr>
              <w:autoSpaceDE w:val="0"/>
              <w:autoSpaceDN w:val="0"/>
              <w:adjustRightInd w:val="0"/>
              <w:ind w:firstLine="0"/>
              <w:jc w:val="center"/>
              <w:rPr>
                <w:sz w:val="24"/>
                <w:szCs w:val="24"/>
              </w:rPr>
            </w:pPr>
          </w:p>
          <w:p w14:paraId="2FD061CF" w14:textId="77777777" w:rsidR="00DC0606" w:rsidRPr="00681F62" w:rsidRDefault="00DC0606" w:rsidP="00725496">
            <w:pPr>
              <w:autoSpaceDE w:val="0"/>
              <w:autoSpaceDN w:val="0"/>
              <w:adjustRightInd w:val="0"/>
              <w:ind w:firstLine="0"/>
              <w:jc w:val="center"/>
              <w:rPr>
                <w:sz w:val="24"/>
                <w:szCs w:val="24"/>
              </w:rPr>
            </w:pPr>
          </w:p>
          <w:p w14:paraId="6844FF6A" w14:textId="77777777" w:rsidR="00DC0606" w:rsidRPr="00681F62" w:rsidRDefault="00DC0606" w:rsidP="00725496">
            <w:pPr>
              <w:autoSpaceDE w:val="0"/>
              <w:autoSpaceDN w:val="0"/>
              <w:adjustRightInd w:val="0"/>
              <w:ind w:firstLine="0"/>
              <w:jc w:val="center"/>
              <w:rPr>
                <w:sz w:val="24"/>
                <w:szCs w:val="24"/>
              </w:rPr>
            </w:pPr>
          </w:p>
          <w:p w14:paraId="3A076EB5" w14:textId="77777777" w:rsidR="00DC0606" w:rsidRPr="00681F62" w:rsidRDefault="00DC0606" w:rsidP="00725496">
            <w:pPr>
              <w:autoSpaceDE w:val="0"/>
              <w:autoSpaceDN w:val="0"/>
              <w:adjustRightInd w:val="0"/>
              <w:ind w:firstLine="0"/>
              <w:jc w:val="center"/>
              <w:rPr>
                <w:sz w:val="24"/>
                <w:szCs w:val="24"/>
              </w:rPr>
            </w:pPr>
          </w:p>
          <w:p w14:paraId="4A2EF07E" w14:textId="77777777" w:rsidR="00DC0606" w:rsidRPr="00681F62" w:rsidRDefault="00DC0606" w:rsidP="00725496">
            <w:pPr>
              <w:autoSpaceDE w:val="0"/>
              <w:autoSpaceDN w:val="0"/>
              <w:adjustRightInd w:val="0"/>
              <w:ind w:firstLine="0"/>
              <w:jc w:val="center"/>
              <w:rPr>
                <w:sz w:val="24"/>
                <w:szCs w:val="24"/>
              </w:rPr>
            </w:pPr>
          </w:p>
          <w:p w14:paraId="05CCEA58" w14:textId="311CDEEF" w:rsidR="00DC0606" w:rsidRPr="00681F62" w:rsidRDefault="00DC0606" w:rsidP="00725496">
            <w:pPr>
              <w:autoSpaceDE w:val="0"/>
              <w:autoSpaceDN w:val="0"/>
              <w:adjustRightInd w:val="0"/>
              <w:ind w:firstLine="0"/>
              <w:jc w:val="center"/>
              <w:rPr>
                <w:sz w:val="24"/>
                <w:szCs w:val="24"/>
              </w:rPr>
            </w:pPr>
            <w:r w:rsidRPr="00681F62">
              <w:rPr>
                <w:sz w:val="24"/>
                <w:szCs w:val="24"/>
              </w:rPr>
              <w:t>Коэффициент дифференциации субъекта Российской Федерации, приведенный к 3,</w:t>
            </w:r>
            <w:r w:rsidR="0000120D" w:rsidRPr="00681F62">
              <w:rPr>
                <w:sz w:val="24"/>
                <w:szCs w:val="24"/>
              </w:rPr>
              <w:t>6</w:t>
            </w:r>
            <w:r w:rsidRPr="00681F62">
              <w:rPr>
                <w:sz w:val="24"/>
                <w:szCs w:val="24"/>
              </w:rPr>
              <w:t xml:space="preserve">38 по средневзвешенному значению, и применяемый к тарифам при оплате медицинской помощи, оказываемой в </w:t>
            </w:r>
            <w:r w:rsidRPr="00681F62">
              <w:rPr>
                <w:sz w:val="24"/>
                <w:szCs w:val="24"/>
              </w:rPr>
              <w:lastRenderedPageBreak/>
              <w:t>амбулаторных условиях</w:t>
            </w:r>
          </w:p>
          <w:p w14:paraId="2146D9E8" w14:textId="77777777" w:rsidR="00DC0606" w:rsidRPr="00681F62" w:rsidRDefault="00DC0606" w:rsidP="00725496">
            <w:pPr>
              <w:autoSpaceDE w:val="0"/>
              <w:autoSpaceDN w:val="0"/>
              <w:adjustRightInd w:val="0"/>
              <w:ind w:firstLine="0"/>
              <w:jc w:val="center"/>
              <w:rPr>
                <w:sz w:val="24"/>
                <w:szCs w:val="24"/>
              </w:rPr>
            </w:pPr>
            <w:r w:rsidRPr="00681F62">
              <w:rPr>
                <w:sz w:val="24"/>
                <w:szCs w:val="24"/>
              </w:rPr>
              <w:t>(КД)</w:t>
            </w:r>
          </w:p>
        </w:tc>
      </w:tr>
      <w:tr w:rsidR="00435016" w:rsidRPr="00681F62" w14:paraId="3B64E7F8" w14:textId="77777777" w:rsidTr="007B76A2">
        <w:trPr>
          <w:jc w:val="center"/>
        </w:trPr>
        <w:tc>
          <w:tcPr>
            <w:tcW w:w="3039" w:type="dxa"/>
            <w:shd w:val="clear" w:color="auto" w:fill="auto"/>
          </w:tcPr>
          <w:p w14:paraId="61962A38" w14:textId="77777777" w:rsidR="00D00C1A" w:rsidRPr="002C2771" w:rsidRDefault="00D00C1A" w:rsidP="00725496">
            <w:pPr>
              <w:autoSpaceDE w:val="0"/>
              <w:autoSpaceDN w:val="0"/>
              <w:adjustRightInd w:val="0"/>
              <w:ind w:firstLine="0"/>
              <w:rPr>
                <w:strike/>
                <w:sz w:val="24"/>
                <w:szCs w:val="24"/>
              </w:rPr>
            </w:pPr>
            <w:r w:rsidRPr="002C2771">
              <w:rPr>
                <w:strike/>
                <w:sz w:val="24"/>
                <w:szCs w:val="24"/>
              </w:rPr>
              <w:lastRenderedPageBreak/>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2" w:type="dxa"/>
            <w:vMerge w:val="restart"/>
            <w:shd w:val="clear" w:color="auto" w:fill="auto"/>
            <w:vAlign w:val="center"/>
          </w:tcPr>
          <w:p w14:paraId="49212799" w14:textId="19196EFD" w:rsidR="00D00C1A" w:rsidRPr="002C2771" w:rsidRDefault="00D00C1A" w:rsidP="00725496">
            <w:pPr>
              <w:autoSpaceDE w:val="0"/>
              <w:autoSpaceDN w:val="0"/>
              <w:adjustRightInd w:val="0"/>
              <w:ind w:firstLine="0"/>
              <w:jc w:val="center"/>
              <w:rPr>
                <w:sz w:val="24"/>
                <w:szCs w:val="24"/>
              </w:rPr>
            </w:pPr>
            <w:r w:rsidRPr="002C2771">
              <w:rPr>
                <w:sz w:val="24"/>
                <w:szCs w:val="24"/>
              </w:rPr>
              <w:t>3,638</w:t>
            </w:r>
          </w:p>
        </w:tc>
        <w:tc>
          <w:tcPr>
            <w:tcW w:w="3123" w:type="dxa"/>
            <w:shd w:val="clear" w:color="auto" w:fill="auto"/>
            <w:vAlign w:val="center"/>
          </w:tcPr>
          <w:p w14:paraId="734F11A5" w14:textId="2384B1BA" w:rsidR="00D00C1A" w:rsidRPr="002C2771" w:rsidRDefault="00D00C1A" w:rsidP="00D00C1A">
            <w:pPr>
              <w:autoSpaceDE w:val="0"/>
              <w:autoSpaceDN w:val="0"/>
              <w:adjustRightInd w:val="0"/>
              <w:ind w:firstLine="0"/>
              <w:jc w:val="center"/>
              <w:rPr>
                <w:strike/>
                <w:sz w:val="24"/>
                <w:szCs w:val="24"/>
              </w:rPr>
            </w:pPr>
            <w:r w:rsidRPr="002C2771">
              <w:rPr>
                <w:strike/>
                <w:sz w:val="24"/>
                <w:szCs w:val="24"/>
              </w:rPr>
              <w:t>3,630</w:t>
            </w:r>
          </w:p>
        </w:tc>
      </w:tr>
      <w:tr w:rsidR="007B76A2" w:rsidRPr="00681F62" w14:paraId="4B6AF3FB" w14:textId="77777777" w:rsidTr="007B76A2">
        <w:trPr>
          <w:jc w:val="center"/>
        </w:trPr>
        <w:tc>
          <w:tcPr>
            <w:tcW w:w="3039" w:type="dxa"/>
            <w:tcBorders>
              <w:top w:val="single" w:sz="4" w:space="0" w:color="auto"/>
              <w:left w:val="single" w:sz="4" w:space="0" w:color="auto"/>
              <w:bottom w:val="single" w:sz="4" w:space="0" w:color="auto"/>
              <w:right w:val="single" w:sz="4" w:space="0" w:color="auto"/>
            </w:tcBorders>
            <w:shd w:val="clear" w:color="auto" w:fill="auto"/>
          </w:tcPr>
          <w:p w14:paraId="685BDE96" w14:textId="3C7A0640" w:rsidR="007B76A2" w:rsidRPr="00681F62" w:rsidRDefault="007B76A2" w:rsidP="007B76A2">
            <w:pPr>
              <w:tabs>
                <w:tab w:val="left" w:pos="0"/>
              </w:tabs>
              <w:autoSpaceDE w:val="0"/>
              <w:autoSpaceDN w:val="0"/>
              <w:adjustRightInd w:val="0"/>
              <w:ind w:firstLine="0"/>
              <w:rPr>
                <w:rStyle w:val="10"/>
                <w:b w:val="0"/>
                <w:bCs w:val="0"/>
              </w:rPr>
            </w:pPr>
            <w:r w:rsidRPr="00D50284">
              <w:rPr>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r w:rsidR="00296C9C">
              <w:rPr>
                <w:rStyle w:val="af"/>
                <w:sz w:val="24"/>
                <w:szCs w:val="24"/>
              </w:rPr>
              <w:footnoteReference w:id="7"/>
            </w:r>
          </w:p>
          <w:p w14:paraId="687FF4D4" w14:textId="77777777" w:rsidR="007B76A2" w:rsidRPr="00681F62" w:rsidRDefault="007B76A2" w:rsidP="007B76A2">
            <w:pPr>
              <w:autoSpaceDE w:val="0"/>
              <w:autoSpaceDN w:val="0"/>
              <w:adjustRightInd w:val="0"/>
              <w:ind w:firstLine="0"/>
              <w:rPr>
                <w:sz w:val="24"/>
                <w:szCs w:val="24"/>
              </w:rPr>
            </w:pPr>
          </w:p>
        </w:tc>
        <w:tc>
          <w:tcPr>
            <w:tcW w:w="3712" w:type="dxa"/>
            <w:vMerge/>
            <w:shd w:val="clear" w:color="auto" w:fill="auto"/>
          </w:tcPr>
          <w:p w14:paraId="0FE0499A" w14:textId="77777777" w:rsidR="007B76A2" w:rsidRPr="00681F62" w:rsidRDefault="007B76A2" w:rsidP="007B76A2">
            <w:pPr>
              <w:autoSpaceDE w:val="0"/>
              <w:autoSpaceDN w:val="0"/>
              <w:adjustRightInd w:val="0"/>
              <w:ind w:firstLine="0"/>
              <w:jc w:val="center"/>
              <w:rPr>
                <w:sz w:val="24"/>
                <w:szCs w:val="24"/>
              </w:rPr>
            </w:pP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tcPr>
          <w:p w14:paraId="2A745198" w14:textId="1BFB0EB5" w:rsidR="007B76A2" w:rsidRPr="00681F62" w:rsidRDefault="007B76A2" w:rsidP="007B76A2">
            <w:pPr>
              <w:autoSpaceDE w:val="0"/>
              <w:autoSpaceDN w:val="0"/>
              <w:adjustRightInd w:val="0"/>
              <w:ind w:firstLine="0"/>
              <w:jc w:val="center"/>
              <w:rPr>
                <w:sz w:val="24"/>
                <w:szCs w:val="24"/>
              </w:rPr>
            </w:pPr>
            <w:r w:rsidRPr="00D50284">
              <w:rPr>
                <w:sz w:val="24"/>
                <w:szCs w:val="24"/>
              </w:rPr>
              <w:t>3,629</w:t>
            </w:r>
          </w:p>
        </w:tc>
      </w:tr>
      <w:tr w:rsidR="007B76A2" w:rsidRPr="00681F62" w14:paraId="1D51ACF8" w14:textId="77777777" w:rsidTr="007B76A2">
        <w:trPr>
          <w:jc w:val="center"/>
        </w:trPr>
        <w:tc>
          <w:tcPr>
            <w:tcW w:w="3039" w:type="dxa"/>
            <w:shd w:val="clear" w:color="auto" w:fill="auto"/>
          </w:tcPr>
          <w:p w14:paraId="2923E6D8" w14:textId="77777777" w:rsidR="007B76A2" w:rsidRPr="00681F62" w:rsidRDefault="007B76A2" w:rsidP="007B76A2">
            <w:pPr>
              <w:autoSpaceDE w:val="0"/>
              <w:autoSpaceDN w:val="0"/>
              <w:adjustRightInd w:val="0"/>
              <w:ind w:firstLine="0"/>
              <w:rPr>
                <w:sz w:val="24"/>
                <w:szCs w:val="24"/>
              </w:rPr>
            </w:pPr>
            <w:r w:rsidRPr="00681F62">
              <w:rPr>
                <w:sz w:val="24"/>
                <w:szCs w:val="24"/>
              </w:rPr>
              <w:t>Медицинские организации, расположенные на территории Корякского округа</w:t>
            </w:r>
          </w:p>
        </w:tc>
        <w:tc>
          <w:tcPr>
            <w:tcW w:w="3712" w:type="dxa"/>
            <w:vMerge/>
            <w:shd w:val="clear" w:color="auto" w:fill="auto"/>
          </w:tcPr>
          <w:p w14:paraId="615BA676" w14:textId="77777777" w:rsidR="007B76A2" w:rsidRPr="00681F62"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556C85E" w14:textId="49E72BFF" w:rsidR="007B76A2" w:rsidRPr="00681F62" w:rsidRDefault="007B76A2" w:rsidP="007B76A2">
            <w:pPr>
              <w:autoSpaceDE w:val="0"/>
              <w:autoSpaceDN w:val="0"/>
              <w:adjustRightInd w:val="0"/>
              <w:ind w:firstLine="0"/>
              <w:jc w:val="center"/>
              <w:rPr>
                <w:sz w:val="24"/>
                <w:szCs w:val="24"/>
              </w:rPr>
            </w:pPr>
            <w:r w:rsidRPr="00681F62">
              <w:rPr>
                <w:sz w:val="24"/>
                <w:szCs w:val="24"/>
              </w:rPr>
              <w:t>3,764</w:t>
            </w:r>
          </w:p>
        </w:tc>
      </w:tr>
      <w:tr w:rsidR="007B76A2" w:rsidRPr="00681F62" w14:paraId="2EF37B67" w14:textId="77777777" w:rsidTr="007B76A2">
        <w:trPr>
          <w:jc w:val="center"/>
        </w:trPr>
        <w:tc>
          <w:tcPr>
            <w:tcW w:w="3039" w:type="dxa"/>
            <w:shd w:val="clear" w:color="auto" w:fill="auto"/>
          </w:tcPr>
          <w:p w14:paraId="61657272" w14:textId="06942829" w:rsidR="007B76A2" w:rsidRPr="00681F62" w:rsidRDefault="007B76A2" w:rsidP="007B76A2">
            <w:pPr>
              <w:tabs>
                <w:tab w:val="left" w:pos="0"/>
              </w:tabs>
              <w:autoSpaceDE w:val="0"/>
              <w:autoSpaceDN w:val="0"/>
              <w:adjustRightInd w:val="0"/>
              <w:ind w:firstLine="0"/>
              <w:rPr>
                <w:sz w:val="24"/>
                <w:szCs w:val="24"/>
              </w:rPr>
            </w:pPr>
            <w:r w:rsidRPr="00681F62">
              <w:rPr>
                <w:sz w:val="24"/>
                <w:szCs w:val="24"/>
              </w:rPr>
              <w:t>Медицинские организации, расположенные на территории Алеутского муниципального района</w:t>
            </w:r>
          </w:p>
        </w:tc>
        <w:tc>
          <w:tcPr>
            <w:tcW w:w="3712" w:type="dxa"/>
            <w:vMerge/>
            <w:shd w:val="clear" w:color="auto" w:fill="auto"/>
          </w:tcPr>
          <w:p w14:paraId="0BE45CC7" w14:textId="77777777" w:rsidR="007B76A2" w:rsidRPr="00681F62"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5D700EC5" w14:textId="2091D7CD" w:rsidR="007B76A2" w:rsidRPr="00681F62" w:rsidRDefault="007B76A2" w:rsidP="007B76A2">
            <w:pPr>
              <w:autoSpaceDE w:val="0"/>
              <w:autoSpaceDN w:val="0"/>
              <w:adjustRightInd w:val="0"/>
              <w:ind w:firstLine="0"/>
              <w:jc w:val="center"/>
              <w:rPr>
                <w:sz w:val="24"/>
                <w:szCs w:val="24"/>
              </w:rPr>
            </w:pPr>
            <w:r w:rsidRPr="00681F62">
              <w:rPr>
                <w:sz w:val="24"/>
                <w:szCs w:val="24"/>
              </w:rPr>
              <w:t>3,899</w:t>
            </w:r>
          </w:p>
        </w:tc>
      </w:tr>
      <w:tr w:rsidR="007B76A2" w:rsidRPr="00681F62" w14:paraId="3E82030A" w14:textId="77777777" w:rsidTr="007B76A2">
        <w:trPr>
          <w:jc w:val="center"/>
        </w:trPr>
        <w:tc>
          <w:tcPr>
            <w:tcW w:w="3039" w:type="dxa"/>
            <w:shd w:val="clear" w:color="auto" w:fill="auto"/>
          </w:tcPr>
          <w:p w14:paraId="4BEE4329" w14:textId="3310AC7E" w:rsidR="007B76A2" w:rsidRPr="002C2771" w:rsidRDefault="007B76A2" w:rsidP="007B76A2">
            <w:pPr>
              <w:autoSpaceDE w:val="0"/>
              <w:autoSpaceDN w:val="0"/>
              <w:adjustRightInd w:val="0"/>
              <w:ind w:firstLine="0"/>
              <w:rPr>
                <w:strike/>
                <w:sz w:val="24"/>
                <w:szCs w:val="24"/>
              </w:rPr>
            </w:pPr>
            <w:r w:rsidRPr="002C2771">
              <w:rPr>
                <w:strike/>
                <w:sz w:val="24"/>
                <w:szCs w:val="24"/>
              </w:rPr>
              <w:t xml:space="preserve">Медицинские организации, расположенные на территории </w:t>
            </w:r>
            <w:proofErr w:type="spellStart"/>
            <w:r w:rsidRPr="002C2771">
              <w:rPr>
                <w:strike/>
                <w:sz w:val="24"/>
                <w:szCs w:val="24"/>
              </w:rPr>
              <w:t>г.Москвы</w:t>
            </w:r>
            <w:proofErr w:type="spellEnd"/>
          </w:p>
        </w:tc>
        <w:tc>
          <w:tcPr>
            <w:tcW w:w="3712" w:type="dxa"/>
            <w:vMerge/>
            <w:shd w:val="clear" w:color="auto" w:fill="auto"/>
          </w:tcPr>
          <w:p w14:paraId="0E9363C0" w14:textId="77777777" w:rsidR="007B76A2" w:rsidRPr="00681F62"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6666C9" w14:textId="09EE65CE" w:rsidR="007B76A2" w:rsidRPr="002C2771" w:rsidRDefault="007B76A2" w:rsidP="007B76A2">
            <w:pPr>
              <w:autoSpaceDE w:val="0"/>
              <w:autoSpaceDN w:val="0"/>
              <w:adjustRightInd w:val="0"/>
              <w:ind w:firstLine="0"/>
              <w:jc w:val="center"/>
              <w:rPr>
                <w:strike/>
                <w:sz w:val="24"/>
                <w:szCs w:val="24"/>
              </w:rPr>
            </w:pPr>
            <w:r w:rsidRPr="002C2771">
              <w:rPr>
                <w:strike/>
                <w:sz w:val="24"/>
                <w:szCs w:val="24"/>
              </w:rPr>
              <w:t>1,000</w:t>
            </w:r>
          </w:p>
        </w:tc>
      </w:tr>
      <w:tr w:rsidR="007B76A2" w:rsidRPr="00681F62" w14:paraId="50992E60" w14:textId="77777777" w:rsidTr="007B76A2">
        <w:trPr>
          <w:jc w:val="center"/>
        </w:trPr>
        <w:tc>
          <w:tcPr>
            <w:tcW w:w="3039" w:type="dxa"/>
            <w:shd w:val="clear" w:color="auto" w:fill="auto"/>
          </w:tcPr>
          <w:p w14:paraId="10B3847E" w14:textId="21B629D4" w:rsidR="007B76A2" w:rsidRPr="002C2771" w:rsidRDefault="007B76A2" w:rsidP="007B76A2">
            <w:pPr>
              <w:autoSpaceDE w:val="0"/>
              <w:autoSpaceDN w:val="0"/>
              <w:adjustRightInd w:val="0"/>
              <w:ind w:firstLine="0"/>
              <w:rPr>
                <w:strike/>
                <w:sz w:val="24"/>
                <w:szCs w:val="24"/>
              </w:rPr>
            </w:pPr>
            <w:r w:rsidRPr="002C2771">
              <w:rPr>
                <w:strike/>
                <w:sz w:val="24"/>
                <w:szCs w:val="24"/>
              </w:rPr>
              <w:t>Медицинские организации, расположенные на территории Приморского края</w:t>
            </w:r>
          </w:p>
        </w:tc>
        <w:tc>
          <w:tcPr>
            <w:tcW w:w="3712" w:type="dxa"/>
            <w:vMerge/>
            <w:shd w:val="clear" w:color="auto" w:fill="auto"/>
          </w:tcPr>
          <w:p w14:paraId="51EE8A72" w14:textId="77777777" w:rsidR="007B76A2" w:rsidRPr="00681F62"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47422BDA" w14:textId="44E7C088" w:rsidR="007B76A2" w:rsidRPr="002C2771" w:rsidRDefault="007B76A2" w:rsidP="007B76A2">
            <w:pPr>
              <w:autoSpaceDE w:val="0"/>
              <w:autoSpaceDN w:val="0"/>
              <w:adjustRightInd w:val="0"/>
              <w:ind w:firstLine="0"/>
              <w:jc w:val="center"/>
              <w:rPr>
                <w:strike/>
                <w:sz w:val="24"/>
                <w:szCs w:val="24"/>
              </w:rPr>
            </w:pPr>
            <w:r w:rsidRPr="002C2771">
              <w:rPr>
                <w:strike/>
                <w:sz w:val="24"/>
                <w:szCs w:val="24"/>
              </w:rPr>
              <w:t>1,000</w:t>
            </w:r>
          </w:p>
        </w:tc>
      </w:tr>
      <w:tr w:rsidR="007B76A2" w:rsidRPr="00681F62" w14:paraId="12DB6A4C" w14:textId="77777777" w:rsidTr="007B76A2">
        <w:trPr>
          <w:jc w:val="center"/>
        </w:trPr>
        <w:tc>
          <w:tcPr>
            <w:tcW w:w="3039" w:type="dxa"/>
            <w:shd w:val="clear" w:color="auto" w:fill="auto"/>
          </w:tcPr>
          <w:p w14:paraId="7B2E71F7" w14:textId="4E4502F1" w:rsidR="007B76A2" w:rsidRPr="002C2771" w:rsidRDefault="007B76A2" w:rsidP="007B76A2">
            <w:pPr>
              <w:autoSpaceDE w:val="0"/>
              <w:autoSpaceDN w:val="0"/>
              <w:adjustRightInd w:val="0"/>
              <w:ind w:firstLine="0"/>
              <w:rPr>
                <w:strike/>
                <w:sz w:val="24"/>
                <w:szCs w:val="24"/>
              </w:rPr>
            </w:pPr>
            <w:r w:rsidRPr="002C2771">
              <w:rPr>
                <w:strike/>
                <w:sz w:val="24"/>
                <w:szCs w:val="24"/>
              </w:rPr>
              <w:t>Медицинские организации, расположенные на территории Хабаровского края</w:t>
            </w:r>
          </w:p>
        </w:tc>
        <w:tc>
          <w:tcPr>
            <w:tcW w:w="3712" w:type="dxa"/>
            <w:vMerge/>
            <w:shd w:val="clear" w:color="auto" w:fill="auto"/>
          </w:tcPr>
          <w:p w14:paraId="3FD6FE80" w14:textId="77777777" w:rsidR="007B76A2" w:rsidRPr="00681F62"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35EE5263" w14:textId="00C010AF" w:rsidR="007B76A2" w:rsidRPr="002C2771" w:rsidRDefault="007B76A2" w:rsidP="007B76A2">
            <w:pPr>
              <w:autoSpaceDE w:val="0"/>
              <w:autoSpaceDN w:val="0"/>
              <w:adjustRightInd w:val="0"/>
              <w:ind w:firstLine="0"/>
              <w:jc w:val="center"/>
              <w:rPr>
                <w:strike/>
                <w:sz w:val="24"/>
                <w:szCs w:val="24"/>
              </w:rPr>
            </w:pPr>
            <w:r w:rsidRPr="002C2771">
              <w:rPr>
                <w:strike/>
                <w:sz w:val="24"/>
                <w:szCs w:val="24"/>
              </w:rPr>
              <w:t>1,000</w:t>
            </w:r>
          </w:p>
        </w:tc>
      </w:tr>
      <w:tr w:rsidR="007B76A2" w:rsidRPr="00681F62" w14:paraId="6142CB5D" w14:textId="77777777" w:rsidTr="007B76A2">
        <w:trPr>
          <w:jc w:val="center"/>
        </w:trPr>
        <w:tc>
          <w:tcPr>
            <w:tcW w:w="3039" w:type="dxa"/>
            <w:shd w:val="clear" w:color="auto" w:fill="auto"/>
          </w:tcPr>
          <w:p w14:paraId="65CDC765" w14:textId="3B61AF72" w:rsidR="007B76A2" w:rsidRPr="002C2771" w:rsidRDefault="007B76A2" w:rsidP="007B76A2">
            <w:pPr>
              <w:autoSpaceDE w:val="0"/>
              <w:autoSpaceDN w:val="0"/>
              <w:adjustRightInd w:val="0"/>
              <w:ind w:firstLine="0"/>
              <w:rPr>
                <w:strike/>
                <w:sz w:val="24"/>
                <w:szCs w:val="24"/>
              </w:rPr>
            </w:pPr>
            <w:r w:rsidRPr="002C2771">
              <w:rPr>
                <w:strike/>
                <w:sz w:val="24"/>
                <w:szCs w:val="24"/>
              </w:rPr>
              <w:t>Медицинские организации, расположенные на территории г. Санкт-Петербург</w:t>
            </w:r>
            <w:r w:rsidR="00296C9C">
              <w:rPr>
                <w:rStyle w:val="af"/>
                <w:kern w:val="32"/>
                <w:szCs w:val="32"/>
              </w:rPr>
              <w:t xml:space="preserve"> </w:t>
            </w:r>
            <w:r w:rsidR="00296C9C">
              <w:rPr>
                <w:rStyle w:val="af"/>
                <w:kern w:val="32"/>
                <w:szCs w:val="32"/>
              </w:rPr>
              <w:footnoteReference w:id="8"/>
            </w:r>
          </w:p>
        </w:tc>
        <w:tc>
          <w:tcPr>
            <w:tcW w:w="3712" w:type="dxa"/>
            <w:vMerge/>
            <w:shd w:val="clear" w:color="auto" w:fill="auto"/>
          </w:tcPr>
          <w:p w14:paraId="2267613C" w14:textId="77777777" w:rsidR="007B76A2" w:rsidRPr="00681F62" w:rsidRDefault="007B76A2" w:rsidP="007B76A2">
            <w:pPr>
              <w:autoSpaceDE w:val="0"/>
              <w:autoSpaceDN w:val="0"/>
              <w:adjustRightInd w:val="0"/>
              <w:ind w:firstLine="0"/>
              <w:jc w:val="center"/>
              <w:rPr>
                <w:sz w:val="24"/>
                <w:szCs w:val="24"/>
              </w:rPr>
            </w:pPr>
          </w:p>
        </w:tc>
        <w:tc>
          <w:tcPr>
            <w:tcW w:w="3123" w:type="dxa"/>
            <w:shd w:val="clear" w:color="auto" w:fill="auto"/>
            <w:vAlign w:val="center"/>
          </w:tcPr>
          <w:p w14:paraId="7309FD2E" w14:textId="576264D7" w:rsidR="007B76A2" w:rsidRPr="002C2771" w:rsidRDefault="007B76A2" w:rsidP="007B76A2">
            <w:pPr>
              <w:autoSpaceDE w:val="0"/>
              <w:autoSpaceDN w:val="0"/>
              <w:adjustRightInd w:val="0"/>
              <w:ind w:firstLine="0"/>
              <w:jc w:val="center"/>
              <w:rPr>
                <w:strike/>
                <w:sz w:val="24"/>
                <w:szCs w:val="24"/>
              </w:rPr>
            </w:pPr>
            <w:r w:rsidRPr="002C2771">
              <w:rPr>
                <w:strike/>
                <w:sz w:val="24"/>
                <w:szCs w:val="24"/>
              </w:rPr>
              <w:t>1,232</w:t>
            </w:r>
          </w:p>
        </w:tc>
      </w:tr>
    </w:tbl>
    <w:p w14:paraId="7179FD08" w14:textId="77777777" w:rsidR="009F2BAB" w:rsidRDefault="009F2BAB" w:rsidP="00D50284">
      <w:pPr>
        <w:tabs>
          <w:tab w:val="left" w:pos="0"/>
        </w:tabs>
        <w:autoSpaceDE w:val="0"/>
        <w:autoSpaceDN w:val="0"/>
        <w:adjustRightInd w:val="0"/>
        <w:rPr>
          <w:rStyle w:val="af8"/>
        </w:rPr>
      </w:pPr>
      <w:bookmarkStart w:id="95" w:name="_Toc125470069"/>
    </w:p>
    <w:p w14:paraId="77129A40" w14:textId="2977BC27" w:rsidR="00A57775" w:rsidRPr="00681F62" w:rsidRDefault="00A57775" w:rsidP="00D50284">
      <w:pPr>
        <w:tabs>
          <w:tab w:val="left" w:pos="0"/>
        </w:tabs>
        <w:autoSpaceDE w:val="0"/>
        <w:autoSpaceDN w:val="0"/>
        <w:adjustRightInd w:val="0"/>
      </w:pPr>
      <w:r w:rsidRPr="00681F62">
        <w:rPr>
          <w:rStyle w:val="af8"/>
        </w:rPr>
        <w:t>3.4.</w:t>
      </w:r>
      <w:r w:rsidR="00F07CC0" w:rsidRPr="00681F62">
        <w:rPr>
          <w:rStyle w:val="af8"/>
        </w:rPr>
        <w:t>2</w:t>
      </w:r>
      <w:r w:rsidRPr="00681F62">
        <w:rPr>
          <w:rStyle w:val="af8"/>
        </w:rPr>
        <w:t>.</w:t>
      </w:r>
      <w:bookmarkEnd w:id="95"/>
      <w:r w:rsidRPr="00681F62">
        <w:rPr>
          <w:rStyle w:val="af8"/>
          <w:b/>
          <w:bCs w:val="0"/>
        </w:rPr>
        <w:t xml:space="preserve"> </w:t>
      </w:r>
      <w:r w:rsidRPr="00AF1FFE">
        <w:rPr>
          <w:b/>
          <w:bCs/>
        </w:rPr>
        <w:t xml:space="preserve">Утвердить тарифы за комплексное посещение </w:t>
      </w:r>
      <w:r w:rsidRPr="00AF1FFE">
        <w:t xml:space="preserve">при проведении профилактических медицинских осмотров, в том числе в рамках диспансеризации, в соответствии с </w:t>
      </w:r>
      <w:hyperlink r:id="rId14" w:history="1">
        <w:r w:rsidRPr="00AF1FFE">
          <w:t xml:space="preserve">приложением </w:t>
        </w:r>
      </w:hyperlink>
      <w:r w:rsidR="00F07CC0" w:rsidRPr="00AF1FFE">
        <w:t>2.6</w:t>
      </w:r>
      <w:r w:rsidRPr="00AF1FFE">
        <w:t xml:space="preserve"> к настоящему Соглашению, </w:t>
      </w:r>
      <w:r w:rsidRPr="00AF1FFE">
        <w:rPr>
          <w:b/>
          <w:bCs/>
        </w:rPr>
        <w:t>тарифы за комплексное посещение в выходные дни</w:t>
      </w:r>
      <w:r w:rsidRPr="00AF1FFE">
        <w:t xml:space="preserve"> при проведении профилактических </w:t>
      </w:r>
      <w:r w:rsidRPr="00AF1FFE">
        <w:lastRenderedPageBreak/>
        <w:t xml:space="preserve">медицинских осмотров, в том числе в рамках диспансеризации, в соответствии с приложением </w:t>
      </w:r>
      <w:r w:rsidR="00F07CC0" w:rsidRPr="00AF1FFE">
        <w:t>2.6</w:t>
      </w:r>
      <w:r w:rsidRPr="00AF1FFE">
        <w:t>.1</w:t>
      </w:r>
      <w:r w:rsidR="00FF5200" w:rsidRPr="00AF1FFE">
        <w:t>.</w:t>
      </w:r>
    </w:p>
    <w:p w14:paraId="0E78911D" w14:textId="184BA7AB" w:rsidR="00FB3B0F" w:rsidRPr="00681F62" w:rsidRDefault="00FB3B0F" w:rsidP="00D50284">
      <w:pPr>
        <w:tabs>
          <w:tab w:val="left" w:pos="0"/>
        </w:tabs>
        <w:autoSpaceDE w:val="0"/>
        <w:autoSpaceDN w:val="0"/>
        <w:adjustRightInd w:val="0"/>
        <w:rPr>
          <w:szCs w:val="28"/>
        </w:rPr>
      </w:pPr>
      <w:r w:rsidRPr="00681F62">
        <w:rPr>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681F62">
        <w:rPr>
          <w:szCs w:val="28"/>
        </w:rPr>
        <w:t xml:space="preserve">ОМС </w:t>
      </w:r>
      <w:r w:rsidRPr="00681F62">
        <w:rPr>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681F62" w:rsidRDefault="00C44CA2" w:rsidP="00D50284">
      <w:pPr>
        <w:tabs>
          <w:tab w:val="left" w:pos="0"/>
        </w:tabs>
        <w:autoSpaceDE w:val="0"/>
        <w:autoSpaceDN w:val="0"/>
        <w:adjustRightInd w:val="0"/>
        <w:rPr>
          <w:szCs w:val="28"/>
        </w:rPr>
      </w:pPr>
      <w:r w:rsidRPr="00681F62">
        <w:rPr>
          <w:szCs w:val="28"/>
        </w:rPr>
        <w:t xml:space="preserve">Утвердить тарифы за комплексное посещение при диспансерном наблюдении в соответствии с приложением </w:t>
      </w:r>
      <w:r w:rsidR="00150933" w:rsidRPr="00681F62">
        <w:rPr>
          <w:szCs w:val="28"/>
        </w:rPr>
        <w:t>2.4.2</w:t>
      </w:r>
      <w:r w:rsidR="00700F74" w:rsidRPr="00681F62">
        <w:rPr>
          <w:szCs w:val="28"/>
        </w:rPr>
        <w:t>.</w:t>
      </w:r>
    </w:p>
    <w:p w14:paraId="74224C15" w14:textId="3E71A5CD" w:rsidR="00FF5200" w:rsidRPr="00AF1FFE" w:rsidRDefault="00FF5200" w:rsidP="00D50284">
      <w:pPr>
        <w:autoSpaceDE w:val="0"/>
        <w:autoSpaceDN w:val="0"/>
        <w:adjustRightInd w:val="0"/>
      </w:pPr>
      <w:bookmarkStart w:id="96" w:name="_Toc125470070"/>
      <w:r w:rsidRPr="00681F62">
        <w:rPr>
          <w:rStyle w:val="10"/>
          <w:b w:val="0"/>
          <w:bCs w:val="0"/>
        </w:rPr>
        <w:t>3.4.</w:t>
      </w:r>
      <w:r w:rsidR="00F07CC0" w:rsidRPr="00681F62">
        <w:rPr>
          <w:rStyle w:val="10"/>
          <w:b w:val="0"/>
          <w:bCs w:val="0"/>
        </w:rPr>
        <w:t>2</w:t>
      </w:r>
      <w:r w:rsidRPr="00681F62">
        <w:rPr>
          <w:rStyle w:val="10"/>
          <w:b w:val="0"/>
          <w:bCs w:val="0"/>
        </w:rPr>
        <w:t>.1.</w:t>
      </w:r>
      <w:bookmarkEnd w:id="96"/>
      <w:r w:rsidRPr="00681F62">
        <w:rPr>
          <w:szCs w:val="28"/>
        </w:rPr>
        <w:t xml:space="preserve"> </w:t>
      </w:r>
      <w:r w:rsidRPr="00AF1FFE">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AF1FFE">
        <w:t>2.4</w:t>
      </w:r>
      <w:r w:rsidRPr="00AF1FFE">
        <w:t xml:space="preserve"> к настоящему Соглашению. </w:t>
      </w:r>
    </w:p>
    <w:p w14:paraId="62CDB6BD" w14:textId="5FD681A8" w:rsidR="00FF5200" w:rsidRPr="00681F62" w:rsidRDefault="00FF5200" w:rsidP="00D50284">
      <w:pPr>
        <w:autoSpaceDE w:val="0"/>
        <w:autoSpaceDN w:val="0"/>
        <w:adjustRightInd w:val="0"/>
        <w:rPr>
          <w:szCs w:val="28"/>
        </w:rPr>
      </w:pPr>
      <w:r w:rsidRPr="00681F62">
        <w:rPr>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681F62">
        <w:rPr>
          <w:szCs w:val="28"/>
        </w:rPr>
        <w:t>2.6</w:t>
      </w:r>
      <w:r w:rsidRPr="00681F62">
        <w:rPr>
          <w:szCs w:val="28"/>
        </w:rPr>
        <w:t xml:space="preserve"> к настоящему Соглашению.</w:t>
      </w:r>
    </w:p>
    <w:p w14:paraId="402204E3" w14:textId="2307D815" w:rsidR="00FF5200" w:rsidRPr="00AF1FFE" w:rsidRDefault="00FF5200" w:rsidP="00D50284">
      <w:pPr>
        <w:autoSpaceDE w:val="0"/>
        <w:autoSpaceDN w:val="0"/>
        <w:adjustRightInd w:val="0"/>
      </w:pPr>
      <w:bookmarkStart w:id="97" w:name="_Toc125470071"/>
      <w:r w:rsidRPr="00681F62">
        <w:rPr>
          <w:rStyle w:val="10"/>
          <w:b w:val="0"/>
          <w:bCs w:val="0"/>
        </w:rPr>
        <w:t>3.4.</w:t>
      </w:r>
      <w:r w:rsidR="00F07CC0" w:rsidRPr="00681F62">
        <w:rPr>
          <w:rStyle w:val="10"/>
          <w:b w:val="0"/>
          <w:bCs w:val="0"/>
        </w:rPr>
        <w:t>2</w:t>
      </w:r>
      <w:r w:rsidRPr="00681F62">
        <w:rPr>
          <w:rStyle w:val="10"/>
          <w:b w:val="0"/>
          <w:bCs w:val="0"/>
        </w:rPr>
        <w:t>.2.</w:t>
      </w:r>
      <w:bookmarkEnd w:id="97"/>
      <w:r w:rsidRPr="00681F62">
        <w:rPr>
          <w:szCs w:val="28"/>
        </w:rPr>
        <w:t xml:space="preserve"> </w:t>
      </w:r>
      <w:r w:rsidRPr="00AF1FFE">
        <w:t>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AF1FFE" w:rsidRDefault="002F4A86" w:rsidP="00D50284">
      <w:pPr>
        <w:widowControl w:val="0"/>
        <w:autoSpaceDE w:val="0"/>
        <w:autoSpaceDN w:val="0"/>
        <w:adjustRightInd w:val="0"/>
      </w:pPr>
      <w:bookmarkStart w:id="98" w:name="_Toc125470072"/>
      <w:r w:rsidRPr="00681F62">
        <w:rPr>
          <w:rStyle w:val="10"/>
          <w:b w:val="0"/>
          <w:bCs w:val="0"/>
        </w:rPr>
        <w:t>3.4.</w:t>
      </w:r>
      <w:r w:rsidR="00F07CC0" w:rsidRPr="00681F62">
        <w:rPr>
          <w:rStyle w:val="10"/>
          <w:b w:val="0"/>
          <w:bCs w:val="0"/>
        </w:rPr>
        <w:t>2</w:t>
      </w:r>
      <w:r w:rsidRPr="00681F62">
        <w:rPr>
          <w:rStyle w:val="10"/>
          <w:b w:val="0"/>
          <w:bCs w:val="0"/>
        </w:rPr>
        <w:t>.3.</w:t>
      </w:r>
      <w:bookmarkEnd w:id="98"/>
      <w:r w:rsidRPr="00681F62">
        <w:rPr>
          <w:szCs w:val="28"/>
        </w:rPr>
        <w:t xml:space="preserve"> </w:t>
      </w:r>
      <w:r w:rsidRPr="00AF1FFE">
        <w:t>В случае, когда медицинская организация</w:t>
      </w:r>
      <w:r w:rsidR="002430E1" w:rsidRPr="00AF1FFE">
        <w:t xml:space="preserve">, не имеющая лицензию на медицинскую деятельность в части выполнения отдельных работ (услуг), </w:t>
      </w:r>
      <w:r w:rsidRPr="00AF1FFE">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681F62" w:rsidRDefault="002F4A86" w:rsidP="00D50284">
      <w:pPr>
        <w:widowControl w:val="0"/>
        <w:autoSpaceDE w:val="0"/>
        <w:autoSpaceDN w:val="0"/>
        <w:adjustRightInd w:val="0"/>
        <w:rPr>
          <w:szCs w:val="28"/>
        </w:rPr>
      </w:pPr>
      <w:r w:rsidRPr="00681F62">
        <w:rPr>
          <w:szCs w:val="28"/>
        </w:rPr>
        <w:t xml:space="preserve">а) в случае, когда привлекается врач-специалист для проведения осмотра, 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681F62" w:rsidRDefault="002F4A86" w:rsidP="00D50284">
      <w:pPr>
        <w:widowControl w:val="0"/>
        <w:autoSpaceDE w:val="0"/>
        <w:autoSpaceDN w:val="0"/>
        <w:adjustRightInd w:val="0"/>
        <w:rPr>
          <w:szCs w:val="28"/>
        </w:rPr>
      </w:pPr>
      <w:r w:rsidRPr="00681F62">
        <w:rPr>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681F62" w:rsidRDefault="002F4A86" w:rsidP="00D50284">
      <w:pPr>
        <w:widowControl w:val="0"/>
        <w:autoSpaceDE w:val="0"/>
        <w:autoSpaceDN w:val="0"/>
        <w:adjustRightInd w:val="0"/>
        <w:rPr>
          <w:szCs w:val="28"/>
        </w:rPr>
      </w:pPr>
      <w:r w:rsidRPr="00681F62">
        <w:rPr>
          <w:szCs w:val="28"/>
        </w:rPr>
        <w:t xml:space="preserve">При этом </w:t>
      </w:r>
      <w:proofErr w:type="spellStart"/>
      <w:r w:rsidRPr="00681F62">
        <w:rPr>
          <w:szCs w:val="28"/>
        </w:rPr>
        <w:t>межучрежденческие</w:t>
      </w:r>
      <w:proofErr w:type="spellEnd"/>
      <w:r w:rsidRPr="00681F62">
        <w:rPr>
          <w:szCs w:val="28"/>
        </w:rPr>
        <w:t xml:space="preserve"> расчеты осуществляются по тарифам, </w:t>
      </w:r>
      <w:r w:rsidRPr="00681F62">
        <w:rPr>
          <w:szCs w:val="28"/>
        </w:rPr>
        <w:lastRenderedPageBreak/>
        <w:t xml:space="preserve">установленным приложением </w:t>
      </w:r>
      <w:r w:rsidR="00F07CC0" w:rsidRPr="00681F62">
        <w:rPr>
          <w:szCs w:val="28"/>
        </w:rPr>
        <w:t>2.6</w:t>
      </w:r>
      <w:r w:rsidRPr="00681F62">
        <w:rPr>
          <w:szCs w:val="28"/>
        </w:rPr>
        <w:t xml:space="preserve"> к</w:t>
      </w:r>
      <w:r w:rsidR="00F07CC0" w:rsidRPr="00681F62">
        <w:rPr>
          <w:szCs w:val="28"/>
        </w:rPr>
        <w:t xml:space="preserve"> настоящему</w:t>
      </w:r>
      <w:r w:rsidRPr="00681F62">
        <w:rPr>
          <w:szCs w:val="28"/>
        </w:rPr>
        <w:t xml:space="preserve"> Соглашению на соответствующие услуги.</w:t>
      </w:r>
    </w:p>
    <w:p w14:paraId="0EDE2512" w14:textId="41A5D15C" w:rsidR="001C102B" w:rsidRPr="00681F62" w:rsidRDefault="001C102B" w:rsidP="00D50284">
      <w:pPr>
        <w:autoSpaceDE w:val="0"/>
        <w:autoSpaceDN w:val="0"/>
        <w:adjustRightInd w:val="0"/>
        <w:rPr>
          <w:szCs w:val="28"/>
        </w:rPr>
      </w:pPr>
      <w:bookmarkStart w:id="99" w:name="_Toc125470073"/>
      <w:r w:rsidRPr="00681F62">
        <w:rPr>
          <w:rStyle w:val="10"/>
          <w:b w:val="0"/>
          <w:bCs w:val="0"/>
        </w:rPr>
        <w:t>3.4.</w:t>
      </w:r>
      <w:r w:rsidR="00F07CC0" w:rsidRPr="00681F62">
        <w:rPr>
          <w:rStyle w:val="10"/>
          <w:b w:val="0"/>
          <w:bCs w:val="0"/>
        </w:rPr>
        <w:t>2</w:t>
      </w:r>
      <w:r w:rsidRPr="00681F62">
        <w:rPr>
          <w:rStyle w:val="10"/>
          <w:b w:val="0"/>
          <w:bCs w:val="0"/>
        </w:rPr>
        <w:t>.4.</w:t>
      </w:r>
      <w:bookmarkEnd w:id="99"/>
      <w:r w:rsidRPr="00681F62">
        <w:rPr>
          <w:szCs w:val="28"/>
        </w:rPr>
        <w:t xml:space="preserve"> </w:t>
      </w:r>
      <w:r w:rsidRPr="00AF1FFE">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AF1FFE">
        <w:t>простатспецифического</w:t>
      </w:r>
      <w:proofErr w:type="spellEnd"/>
      <w:r w:rsidRPr="00AF1FFE">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681F62">
        <w:rPr>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681F62" w:rsidRDefault="00FB3B0F" w:rsidP="00D50284">
      <w:pPr>
        <w:autoSpaceDE w:val="0"/>
        <w:autoSpaceDN w:val="0"/>
        <w:adjustRightInd w:val="0"/>
        <w:rPr>
          <w:szCs w:val="28"/>
        </w:rPr>
      </w:pPr>
      <w:bookmarkStart w:id="100" w:name="_Toc125470074"/>
      <w:r w:rsidRPr="00681F62">
        <w:rPr>
          <w:rStyle w:val="10"/>
          <w:b w:val="0"/>
          <w:bCs w:val="0"/>
        </w:rPr>
        <w:t>3.4.2.5.</w:t>
      </w:r>
      <w:bookmarkEnd w:id="100"/>
      <w:r w:rsidRPr="00681F62">
        <w:rPr>
          <w:szCs w:val="28"/>
        </w:rPr>
        <w:t xml:space="preserve"> </w:t>
      </w:r>
      <w:r w:rsidRPr="00AF1FFE">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681F62" w:rsidRDefault="00FB3B0F" w:rsidP="00D50284">
      <w:pPr>
        <w:autoSpaceDE w:val="0"/>
        <w:autoSpaceDN w:val="0"/>
        <w:adjustRightInd w:val="0"/>
        <w:rPr>
          <w:szCs w:val="28"/>
        </w:rPr>
      </w:pPr>
      <w:r w:rsidRPr="00681F62">
        <w:rPr>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681F62" w:rsidRDefault="00FB3B0F" w:rsidP="00D50284">
      <w:pPr>
        <w:autoSpaceDE w:val="0"/>
        <w:autoSpaceDN w:val="0"/>
        <w:adjustRightInd w:val="0"/>
        <w:rPr>
          <w:szCs w:val="28"/>
        </w:rPr>
      </w:pPr>
      <w:r w:rsidRPr="00681F62">
        <w:rPr>
          <w:szCs w:val="28"/>
        </w:rPr>
        <w:t xml:space="preserve">– с учетом стоимости услуг в реестре счёта </w:t>
      </w:r>
      <w:r w:rsidR="004E64E4" w:rsidRPr="00681F62">
        <w:rPr>
          <w:szCs w:val="28"/>
        </w:rPr>
        <w:t>МО-</w:t>
      </w:r>
      <w:r w:rsidRPr="00681F62">
        <w:rPr>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681F62" w:rsidRDefault="00DD2020" w:rsidP="00DD2020">
      <w:pPr>
        <w:tabs>
          <w:tab w:val="left" w:pos="720"/>
        </w:tabs>
        <w:rPr>
          <w:b/>
          <w:szCs w:val="28"/>
        </w:rPr>
      </w:pPr>
      <w:r w:rsidRPr="00681F62">
        <w:tab/>
      </w:r>
    </w:p>
    <w:p w14:paraId="7D2B2260" w14:textId="21A0BB16" w:rsidR="00DD2020" w:rsidRPr="00AF1FFE" w:rsidRDefault="00DD2020" w:rsidP="00DD2020">
      <w:pPr>
        <w:ind w:firstLine="600"/>
      </w:pPr>
      <w:bookmarkStart w:id="101" w:name="_Toc61865685"/>
      <w:bookmarkStart w:id="102" w:name="_Toc125470075"/>
      <w:r w:rsidRPr="00681F62">
        <w:rPr>
          <w:rStyle w:val="af8"/>
        </w:rPr>
        <w:t>3.4.</w:t>
      </w:r>
      <w:r w:rsidR="00F07CC0" w:rsidRPr="00681F62">
        <w:rPr>
          <w:rStyle w:val="af8"/>
        </w:rPr>
        <w:t>3</w:t>
      </w:r>
      <w:r w:rsidRPr="00681F62">
        <w:rPr>
          <w:rStyle w:val="af8"/>
        </w:rPr>
        <w:t>.</w:t>
      </w:r>
      <w:bookmarkEnd w:id="101"/>
      <w:bookmarkEnd w:id="102"/>
      <w:r w:rsidRPr="00681F62">
        <w:rPr>
          <w:rStyle w:val="af8"/>
          <w:b/>
          <w:bCs w:val="0"/>
        </w:rPr>
        <w:t xml:space="preserve"> </w:t>
      </w:r>
      <w:r w:rsidRPr="00AF1FFE">
        <w:rPr>
          <w:b/>
          <w:bCs/>
        </w:rPr>
        <w:t>Утвердить тариф за 1 посещение с иными целями</w:t>
      </w:r>
      <w:r w:rsidRPr="00AF1FFE">
        <w:t xml:space="preserve"> (</w:t>
      </w:r>
      <w:r w:rsidR="0067079E" w:rsidRPr="00AF1FFE">
        <w:t xml:space="preserve">в том числе стоматологической помощи) </w:t>
      </w:r>
      <w:r w:rsidRPr="00AF1FFE">
        <w:t xml:space="preserve">по специальностям врачей в соответствии с </w:t>
      </w:r>
      <w:hyperlink r:id="rId15" w:history="1">
        <w:r w:rsidRPr="00AF1FFE">
          <w:t xml:space="preserve">приложением </w:t>
        </w:r>
        <w:r w:rsidR="00772F47" w:rsidRPr="00AF1FFE">
          <w:t>2.4</w:t>
        </w:r>
        <w:r w:rsidRPr="00AF1FFE">
          <w:t>.</w:t>
        </w:r>
      </w:hyperlink>
      <w:r w:rsidRPr="00AF1FFE">
        <w:t xml:space="preserve"> </w:t>
      </w:r>
    </w:p>
    <w:p w14:paraId="01533C80" w14:textId="31237932" w:rsidR="005F5F99" w:rsidRPr="00681F62" w:rsidRDefault="005F5F99" w:rsidP="005F5F99">
      <w:pPr>
        <w:ind w:firstLine="708"/>
      </w:pPr>
      <w:r w:rsidRPr="00681F62">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681F62">
          <w:rPr>
            <w:rStyle w:val="af3"/>
            <w:color w:val="auto"/>
          </w:rPr>
          <w:t xml:space="preserve">приложением </w:t>
        </w:r>
      </w:hyperlink>
      <w:r w:rsidR="00772F47" w:rsidRPr="00681F62">
        <w:rPr>
          <w:rStyle w:val="af3"/>
          <w:color w:val="auto"/>
        </w:rPr>
        <w:t>2.4</w:t>
      </w:r>
      <w:r w:rsidRPr="00681F62">
        <w:t xml:space="preserve"> к настоящему Соглашению.</w:t>
      </w:r>
    </w:p>
    <w:p w14:paraId="7144A9ED" w14:textId="61EBFAD3" w:rsidR="005F5F99" w:rsidRPr="00681F62" w:rsidRDefault="005F5F99" w:rsidP="005F5F99">
      <w:pPr>
        <w:pStyle w:val="a6"/>
        <w:ind w:firstLine="720"/>
        <w:rPr>
          <w:color w:val="auto"/>
        </w:rPr>
      </w:pPr>
      <w:r w:rsidRPr="00681F62">
        <w:rPr>
          <w:color w:val="auto"/>
        </w:rPr>
        <w:t xml:space="preserve">Посещение с целью проведения комплексного обследования оплачивается за счет средств </w:t>
      </w:r>
      <w:r w:rsidR="00C44CA2" w:rsidRPr="00681F62">
        <w:rPr>
          <w:color w:val="auto"/>
        </w:rPr>
        <w:t xml:space="preserve">ОМС </w:t>
      </w:r>
      <w:r w:rsidRPr="00681F62">
        <w:rPr>
          <w:color w:val="auto"/>
        </w:rPr>
        <w:t>по каждому застрахованному гражданину, впервые обратившемуся в центр здоровья, 1 раз в отчетном году.</w:t>
      </w:r>
    </w:p>
    <w:p w14:paraId="7237E879" w14:textId="77777777" w:rsidR="005F5F99" w:rsidRPr="00681F62" w:rsidRDefault="005F5F99" w:rsidP="005F5F99">
      <w:pPr>
        <w:pStyle w:val="a6"/>
        <w:ind w:firstLine="720"/>
        <w:rPr>
          <w:color w:val="auto"/>
        </w:rPr>
      </w:pPr>
      <w:r w:rsidRPr="00681F62">
        <w:rPr>
          <w:color w:val="auto"/>
        </w:rPr>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681F62" w:rsidRDefault="005F5F99" w:rsidP="005F5F99">
      <w:pPr>
        <w:pStyle w:val="a6"/>
        <w:ind w:firstLine="720"/>
        <w:rPr>
          <w:color w:val="auto"/>
        </w:rPr>
      </w:pPr>
      <w:r w:rsidRPr="00681F62">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681F62">
          <w:rPr>
            <w:rStyle w:val="af3"/>
            <w:color w:val="auto"/>
          </w:rPr>
          <w:t xml:space="preserve">приложением </w:t>
        </w:r>
      </w:hyperlink>
      <w:r w:rsidR="00772F47" w:rsidRPr="00681F62">
        <w:rPr>
          <w:rStyle w:val="af3"/>
          <w:color w:val="auto"/>
        </w:rPr>
        <w:t>2.4</w:t>
      </w:r>
      <w:r w:rsidRPr="00681F62">
        <w:rPr>
          <w:color w:val="auto"/>
        </w:rPr>
        <w:t xml:space="preserve"> к настоящему Соглашению.</w:t>
      </w:r>
    </w:p>
    <w:p w14:paraId="211FB2B2" w14:textId="500858AA" w:rsidR="005F5F99" w:rsidRDefault="005F5F99" w:rsidP="005F5F99">
      <w:pPr>
        <w:ind w:firstLine="720"/>
        <w:rPr>
          <w:szCs w:val="28"/>
        </w:rPr>
      </w:pPr>
      <w:r w:rsidRPr="00681F62">
        <w:rPr>
          <w:szCs w:val="28"/>
        </w:rPr>
        <w:lastRenderedPageBreak/>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16437880" w14:textId="77777777" w:rsidR="009F2BAB" w:rsidRPr="009F2BAB" w:rsidRDefault="009F2BAB" w:rsidP="009F2BAB">
      <w:pPr>
        <w:ind w:firstLine="720"/>
        <w:rPr>
          <w:szCs w:val="28"/>
        </w:rPr>
      </w:pPr>
      <w:r w:rsidRPr="009F2BAB">
        <w:rPr>
          <w:szCs w:val="28"/>
        </w:rPr>
        <w:t>3.4.3.1. Утвердить тарифы на оплату комплексных посещений школы сахарного диабета в соответствии с приложением 2.4.3.</w:t>
      </w:r>
    </w:p>
    <w:p w14:paraId="35728A89" w14:textId="77777777" w:rsidR="009F2BAB" w:rsidRPr="009F2BAB" w:rsidRDefault="009F2BAB" w:rsidP="009F2BAB">
      <w:pPr>
        <w:ind w:firstLine="720"/>
        <w:rPr>
          <w:szCs w:val="28"/>
        </w:rPr>
      </w:pPr>
      <w:r w:rsidRPr="009F2BAB">
        <w:rPr>
          <w:szCs w:val="28"/>
        </w:rPr>
        <w:t>Установить, что оплата посещений школы сахарного диабета осуществляется за единицу объема медицинской помощи вне подушевого норматива финансирования – комплексное посещение, включающее от 15 до 20 часов занятий в рамках школы сахарного диабета, а также проверку дневников самоконтроля.</w:t>
      </w:r>
    </w:p>
    <w:p w14:paraId="063980EA" w14:textId="77777777" w:rsidR="009F2BAB" w:rsidRPr="009F2BAB" w:rsidRDefault="009F2BAB" w:rsidP="009F2BAB">
      <w:pPr>
        <w:ind w:firstLine="720"/>
        <w:rPr>
          <w:szCs w:val="28"/>
        </w:rPr>
      </w:pPr>
      <w:r w:rsidRPr="009F2BAB">
        <w:rPr>
          <w:szCs w:val="28"/>
        </w:rPr>
        <w:t>Медицинская организация ведет персонифицированный учет пациентов, прошедших обучение в школах для больных сахарным диабетом, с указанием ФИО пациента, даты, сроков и количества часов проведенного обучения и контактов пациентов.</w:t>
      </w:r>
    </w:p>
    <w:p w14:paraId="6B3E59E8" w14:textId="6AA42A4B" w:rsidR="009F2BAB" w:rsidRPr="00681F62" w:rsidRDefault="009F2BAB" w:rsidP="009F2BAB">
      <w:pPr>
        <w:ind w:firstLine="720"/>
        <w:rPr>
          <w:szCs w:val="28"/>
        </w:rPr>
      </w:pPr>
      <w:r w:rsidRPr="009F2BAB">
        <w:rPr>
          <w:szCs w:val="28"/>
        </w:rPr>
        <w:t>Объем медицинской помощи и ее оплата в части ведения школ для больных сахарным диабетом осуществляется при условии соответствия Правилам организации деятельности кабинета «Школа для больных сахарным диабетом» и стандартам оснащения кабинета «Школа для больных сахарным диабетом», утвержденных приказом Минздрава России от 12 ноября 2012 г. № 899н «Об утверждении порядка оказания медицинской помощи взрослому населению по профилю «эндокринология», а также при условии ведения медицинской организацией соответствующей документации, подтверждающей факт оказанной медицинской помощи в школах для больных сахарным диабетом.</w:t>
      </w:r>
      <w:r>
        <w:rPr>
          <w:rStyle w:val="af"/>
          <w:szCs w:val="28"/>
        </w:rPr>
        <w:footnoteReference w:id="9"/>
      </w:r>
    </w:p>
    <w:p w14:paraId="0E138CAB" w14:textId="77777777" w:rsidR="00DD2020" w:rsidRPr="00681F62" w:rsidRDefault="00DD2020" w:rsidP="00DD2020">
      <w:pPr>
        <w:ind w:firstLine="720"/>
        <w:rPr>
          <w:b/>
          <w:szCs w:val="28"/>
        </w:rPr>
      </w:pPr>
    </w:p>
    <w:p w14:paraId="1F0824BC" w14:textId="69AFCBA8" w:rsidR="00DD2020" w:rsidRPr="00681F62" w:rsidRDefault="00DD2020" w:rsidP="00DD2020">
      <w:pPr>
        <w:ind w:firstLine="720"/>
        <w:rPr>
          <w:szCs w:val="28"/>
        </w:rPr>
      </w:pPr>
      <w:bookmarkStart w:id="103" w:name="_Toc61865686"/>
      <w:bookmarkStart w:id="104" w:name="_Toc125470076"/>
      <w:r w:rsidRPr="00681F62">
        <w:rPr>
          <w:rStyle w:val="af8"/>
        </w:rPr>
        <w:t>3.4.</w:t>
      </w:r>
      <w:r w:rsidR="0015774E" w:rsidRPr="00681F62">
        <w:rPr>
          <w:rStyle w:val="af8"/>
        </w:rPr>
        <w:t>4</w:t>
      </w:r>
      <w:r w:rsidRPr="00681F62">
        <w:rPr>
          <w:rStyle w:val="af8"/>
        </w:rPr>
        <w:t>.</w:t>
      </w:r>
      <w:bookmarkEnd w:id="103"/>
      <w:bookmarkEnd w:id="104"/>
      <w:r w:rsidRPr="00681F62">
        <w:rPr>
          <w:rStyle w:val="af8"/>
          <w:b/>
          <w:bCs w:val="0"/>
        </w:rPr>
        <w:t xml:space="preserve"> </w:t>
      </w:r>
      <w:r w:rsidRPr="00AF1FFE">
        <w:rPr>
          <w:b/>
          <w:bCs/>
        </w:rPr>
        <w:t>Утвердить тариф за 1 посещение по неотложной медицинской помощи (в том числе стоматологической помощи)</w:t>
      </w:r>
      <w:r w:rsidRPr="00681F62">
        <w:rPr>
          <w:szCs w:val="28"/>
        </w:rPr>
        <w:t xml:space="preserve">  в соответствии с </w:t>
      </w:r>
      <w:hyperlink r:id="rId18" w:history="1">
        <w:r w:rsidRPr="00681F62">
          <w:rPr>
            <w:rStyle w:val="af3"/>
            <w:color w:val="auto"/>
            <w:szCs w:val="28"/>
          </w:rPr>
          <w:t xml:space="preserve">приложением </w:t>
        </w:r>
        <w:r w:rsidR="00A95B6D" w:rsidRPr="00681F62">
          <w:rPr>
            <w:rStyle w:val="af3"/>
            <w:color w:val="auto"/>
            <w:szCs w:val="28"/>
          </w:rPr>
          <w:t>2.</w:t>
        </w:r>
        <w:r w:rsidR="00772F47" w:rsidRPr="00681F62">
          <w:rPr>
            <w:rStyle w:val="af3"/>
            <w:color w:val="auto"/>
            <w:szCs w:val="28"/>
          </w:rPr>
          <w:t>4</w:t>
        </w:r>
        <w:r w:rsidRPr="00681F62">
          <w:rPr>
            <w:rStyle w:val="af3"/>
            <w:color w:val="auto"/>
            <w:szCs w:val="28"/>
          </w:rPr>
          <w:t>.</w:t>
        </w:r>
      </w:hyperlink>
    </w:p>
    <w:p w14:paraId="16761360" w14:textId="77777777" w:rsidR="00DD2020" w:rsidRPr="00681F62" w:rsidRDefault="00DD2020" w:rsidP="00DD2020">
      <w:pPr>
        <w:autoSpaceDE w:val="0"/>
        <w:autoSpaceDN w:val="0"/>
        <w:adjustRightInd w:val="0"/>
        <w:ind w:firstLine="720"/>
        <w:rPr>
          <w:szCs w:val="28"/>
        </w:rPr>
      </w:pPr>
      <w:r w:rsidRPr="00681F62">
        <w:rPr>
          <w:szCs w:val="28"/>
        </w:rPr>
        <w:t>Указанный тариф применяется:</w:t>
      </w:r>
    </w:p>
    <w:p w14:paraId="4AD21614" w14:textId="77777777" w:rsidR="00DD2020" w:rsidRPr="00681F62" w:rsidRDefault="00DD2020" w:rsidP="00DD2020">
      <w:pPr>
        <w:autoSpaceDE w:val="0"/>
        <w:autoSpaceDN w:val="0"/>
        <w:adjustRightInd w:val="0"/>
        <w:ind w:firstLine="720"/>
        <w:rPr>
          <w:szCs w:val="28"/>
        </w:rPr>
      </w:pPr>
      <w:r w:rsidRPr="00681F62">
        <w:rPr>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681F62" w:rsidRDefault="00DD2020" w:rsidP="00DD2020">
      <w:pPr>
        <w:autoSpaceDE w:val="0"/>
        <w:autoSpaceDN w:val="0"/>
        <w:adjustRightInd w:val="0"/>
        <w:ind w:firstLine="720"/>
        <w:rPr>
          <w:szCs w:val="28"/>
        </w:rPr>
      </w:pPr>
      <w:r w:rsidRPr="00681F62">
        <w:rPr>
          <w:szCs w:val="28"/>
        </w:rPr>
        <w:t xml:space="preserve"> – при оказании неотложной медицинской помощи на дому в форме разового посещения;</w:t>
      </w:r>
    </w:p>
    <w:p w14:paraId="0BAA6A76" w14:textId="77777777" w:rsidR="00DD2020" w:rsidRPr="00681F62" w:rsidRDefault="00DD2020" w:rsidP="00DD2020">
      <w:pPr>
        <w:autoSpaceDE w:val="0"/>
        <w:autoSpaceDN w:val="0"/>
        <w:adjustRightInd w:val="0"/>
        <w:rPr>
          <w:szCs w:val="28"/>
        </w:rPr>
      </w:pPr>
      <w:r w:rsidRPr="00681F62">
        <w:rPr>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681F62" w:rsidRDefault="00DD2020" w:rsidP="00DD2020">
      <w:pPr>
        <w:tabs>
          <w:tab w:val="left" w:pos="720"/>
        </w:tabs>
        <w:ind w:firstLine="720"/>
        <w:rPr>
          <w:szCs w:val="28"/>
        </w:rPr>
      </w:pPr>
      <w:r w:rsidRPr="00681F62">
        <w:rPr>
          <w:szCs w:val="28"/>
        </w:rPr>
        <w:t xml:space="preserve">– при оказании медицинской помощи в соответствии с </w:t>
      </w:r>
      <w:r w:rsidR="00C44CA2" w:rsidRPr="00681F62">
        <w:rPr>
          <w:szCs w:val="28"/>
        </w:rPr>
        <w:t>частью</w:t>
      </w:r>
      <w:r w:rsidRPr="00681F62">
        <w:rPr>
          <w:szCs w:val="28"/>
        </w:rPr>
        <w:t xml:space="preserve"> </w:t>
      </w:r>
      <w:hyperlink w:anchor="мп_в_приемном_отделении_до_24часов" w:history="1">
        <w:r w:rsidRPr="00681F62">
          <w:rPr>
            <w:rStyle w:val="af3"/>
            <w:color w:val="auto"/>
            <w:szCs w:val="28"/>
          </w:rPr>
          <w:t>2.2.1</w:t>
        </w:r>
      </w:hyperlink>
      <w:r w:rsidR="00993188" w:rsidRPr="00681F62">
        <w:rPr>
          <w:rStyle w:val="af3"/>
          <w:color w:val="auto"/>
          <w:szCs w:val="28"/>
        </w:rPr>
        <w:t>1</w:t>
      </w:r>
      <w:r w:rsidRPr="00681F62">
        <w:rPr>
          <w:szCs w:val="28"/>
        </w:rPr>
        <w:t xml:space="preserve"> настоящего Соглашения</w:t>
      </w:r>
      <w:r w:rsidRPr="00681F62">
        <w:t>.</w:t>
      </w:r>
      <w:r w:rsidRPr="00681F62">
        <w:rPr>
          <w:szCs w:val="28"/>
        </w:rPr>
        <w:t xml:space="preserve"> </w:t>
      </w:r>
    </w:p>
    <w:p w14:paraId="064BDAD1" w14:textId="77777777" w:rsidR="00DD2020" w:rsidRPr="00681F62" w:rsidRDefault="00DD2020" w:rsidP="00DD2020">
      <w:pPr>
        <w:ind w:firstLine="720"/>
        <w:rPr>
          <w:b/>
          <w:szCs w:val="28"/>
        </w:rPr>
      </w:pPr>
    </w:p>
    <w:p w14:paraId="27164258" w14:textId="5220F9AB" w:rsidR="00DD2020" w:rsidRPr="00681F62" w:rsidRDefault="00DD2020" w:rsidP="00DD2020">
      <w:pPr>
        <w:ind w:firstLine="720"/>
        <w:rPr>
          <w:szCs w:val="28"/>
        </w:rPr>
      </w:pPr>
      <w:bookmarkStart w:id="105" w:name="_Toc61865687"/>
      <w:bookmarkStart w:id="106" w:name="_Toc125470077"/>
      <w:r w:rsidRPr="00681F62">
        <w:rPr>
          <w:rStyle w:val="af8"/>
        </w:rPr>
        <w:t>3.4.</w:t>
      </w:r>
      <w:r w:rsidR="0015774E" w:rsidRPr="00681F62">
        <w:rPr>
          <w:rStyle w:val="af8"/>
        </w:rPr>
        <w:t>5</w:t>
      </w:r>
      <w:r w:rsidRPr="00681F62">
        <w:rPr>
          <w:rStyle w:val="af8"/>
          <w:b/>
          <w:bCs w:val="0"/>
        </w:rPr>
        <w:t>.</w:t>
      </w:r>
      <w:bookmarkEnd w:id="105"/>
      <w:bookmarkEnd w:id="106"/>
      <w:r w:rsidRPr="00681F62">
        <w:rPr>
          <w:rStyle w:val="af8"/>
          <w:b/>
          <w:bCs w:val="0"/>
        </w:rPr>
        <w:t xml:space="preserve"> </w:t>
      </w:r>
      <w:r w:rsidRPr="00AF1FFE">
        <w:rPr>
          <w:b/>
          <w:bCs/>
        </w:rPr>
        <w:t>Утвердить тариф за 1 обращение по поводу заболевания</w:t>
      </w:r>
      <w:r w:rsidRPr="00AF1FFE">
        <w:t xml:space="preserve"> в соответствии</w:t>
      </w:r>
      <w:r w:rsidRPr="00681F62">
        <w:rPr>
          <w:szCs w:val="28"/>
        </w:rPr>
        <w:t xml:space="preserve"> с </w:t>
      </w:r>
      <w:hyperlink r:id="rId19" w:history="1">
        <w:r w:rsidRPr="00681F62">
          <w:rPr>
            <w:rStyle w:val="af3"/>
            <w:color w:val="auto"/>
            <w:szCs w:val="28"/>
          </w:rPr>
          <w:t xml:space="preserve">приложением </w:t>
        </w:r>
        <w:r w:rsidR="00B24AF4" w:rsidRPr="00681F62">
          <w:rPr>
            <w:rStyle w:val="af3"/>
            <w:color w:val="auto"/>
            <w:szCs w:val="28"/>
          </w:rPr>
          <w:t>2.</w:t>
        </w:r>
        <w:r w:rsidR="00772F47" w:rsidRPr="00681F62">
          <w:rPr>
            <w:rStyle w:val="af3"/>
            <w:color w:val="auto"/>
            <w:szCs w:val="28"/>
          </w:rPr>
          <w:t>4</w:t>
        </w:r>
        <w:r w:rsidRPr="00681F62">
          <w:rPr>
            <w:rStyle w:val="af3"/>
            <w:color w:val="auto"/>
            <w:szCs w:val="28"/>
          </w:rPr>
          <w:t>.</w:t>
        </w:r>
      </w:hyperlink>
    </w:p>
    <w:p w14:paraId="1BFBE936" w14:textId="77777777" w:rsidR="00DD2020" w:rsidRPr="00681F62" w:rsidRDefault="00DD2020" w:rsidP="00DD2020"/>
    <w:p w14:paraId="2A2E7BC9" w14:textId="31A72D5F" w:rsidR="007E251F" w:rsidRPr="00AF1FFE" w:rsidRDefault="007E251F" w:rsidP="00417736">
      <w:bookmarkStart w:id="107" w:name="_Toc125470078"/>
      <w:r w:rsidRPr="00681F62">
        <w:rPr>
          <w:rStyle w:val="10"/>
          <w:b w:val="0"/>
          <w:bCs w:val="0"/>
        </w:rPr>
        <w:lastRenderedPageBreak/>
        <w:t>3.4.</w:t>
      </w:r>
      <w:r w:rsidR="0015774E" w:rsidRPr="00681F62">
        <w:rPr>
          <w:rStyle w:val="10"/>
          <w:b w:val="0"/>
          <w:bCs w:val="0"/>
        </w:rPr>
        <w:t>5</w:t>
      </w:r>
      <w:r w:rsidRPr="00681F62">
        <w:rPr>
          <w:rStyle w:val="10"/>
          <w:b w:val="0"/>
          <w:bCs w:val="0"/>
        </w:rPr>
        <w:t>.1.</w:t>
      </w:r>
      <w:bookmarkEnd w:id="107"/>
      <w:r w:rsidRPr="00681F62">
        <w:rPr>
          <w:b/>
        </w:rPr>
        <w:t xml:space="preserve"> </w:t>
      </w:r>
      <w:r w:rsidRPr="00AF1FFE">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681F62" w:rsidRDefault="007E251F" w:rsidP="004D001A">
      <w:pPr>
        <w:numPr>
          <w:ilvl w:val="0"/>
          <w:numId w:val="1"/>
        </w:numPr>
      </w:pPr>
      <w:r w:rsidRPr="00681F62">
        <w:t xml:space="preserve">детей в возрасте от 91 дня до 1 года с последствиями перинатального поражения центральной нервной системы (код по МКБ-10 </w:t>
      </w:r>
      <w:r w:rsidRPr="00681F62">
        <w:rPr>
          <w:lang w:val="en-US"/>
        </w:rPr>
        <w:t>G</w:t>
      </w:r>
      <w:r w:rsidRPr="00681F62">
        <w:t>96.8) с оценкой степени тяжести состояния и стойкости двигательных нарушений по шкале Журбы-</w:t>
      </w:r>
      <w:proofErr w:type="spellStart"/>
      <w:r w:rsidRPr="00681F62">
        <w:t>Мастюковой</w:t>
      </w:r>
      <w:proofErr w:type="spellEnd"/>
      <w:r w:rsidRPr="00681F62">
        <w:t xml:space="preserve"> (при поступлении, в процессе реабилитации, а также при выписке);</w:t>
      </w:r>
    </w:p>
    <w:p w14:paraId="09DCCEAA" w14:textId="115AD6B8" w:rsidR="007E251F" w:rsidRPr="00681F62" w:rsidRDefault="007E251F" w:rsidP="004D001A">
      <w:pPr>
        <w:numPr>
          <w:ilvl w:val="0"/>
          <w:numId w:val="1"/>
        </w:numPr>
      </w:pPr>
      <w:r w:rsidRPr="00681F62">
        <w:t xml:space="preserve">детей в возрасте от 1 года до 3 лет с минимальной мозговой дисфункцией (код по МКБ-10 </w:t>
      </w:r>
      <w:r w:rsidRPr="00681F62">
        <w:rPr>
          <w:lang w:val="en-US"/>
        </w:rPr>
        <w:t>G</w:t>
      </w:r>
      <w:r w:rsidRPr="00681F62">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681F62" w:rsidRDefault="00A95B6D" w:rsidP="004D001A">
      <w:pPr>
        <w:numPr>
          <w:ilvl w:val="0"/>
          <w:numId w:val="1"/>
        </w:numPr>
      </w:pPr>
      <w:r w:rsidRPr="00681F62">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681F62" w:rsidRDefault="00DD2020" w:rsidP="00DD2020">
      <w:pPr>
        <w:ind w:firstLine="708"/>
      </w:pPr>
    </w:p>
    <w:p w14:paraId="6B4C20B3" w14:textId="73D34B53" w:rsidR="00DD2020" w:rsidRPr="00681F62" w:rsidRDefault="00DD2020" w:rsidP="00DD2020">
      <w:pPr>
        <w:autoSpaceDE w:val="0"/>
        <w:autoSpaceDN w:val="0"/>
        <w:adjustRightInd w:val="0"/>
        <w:rPr>
          <w:szCs w:val="28"/>
        </w:rPr>
      </w:pPr>
      <w:bookmarkStart w:id="108" w:name="_Toc125470079"/>
      <w:bookmarkStart w:id="109" w:name="стоматологияУЕТ"/>
      <w:r w:rsidRPr="00681F62">
        <w:rPr>
          <w:rStyle w:val="af8"/>
          <w:bCs w:val="0"/>
        </w:rPr>
        <w:t>3.4.</w:t>
      </w:r>
      <w:r w:rsidR="0015774E" w:rsidRPr="00681F62">
        <w:rPr>
          <w:rStyle w:val="af8"/>
          <w:bCs w:val="0"/>
        </w:rPr>
        <w:t>5</w:t>
      </w:r>
      <w:r w:rsidRPr="00681F62">
        <w:rPr>
          <w:rStyle w:val="af8"/>
          <w:bCs w:val="0"/>
        </w:rPr>
        <w:t>.2.</w:t>
      </w:r>
      <w:bookmarkEnd w:id="108"/>
      <w:r w:rsidRPr="00681F62">
        <w:rPr>
          <w:szCs w:val="28"/>
        </w:rPr>
        <w:t xml:space="preserve"> </w:t>
      </w:r>
      <w:r w:rsidRPr="00AF1FFE">
        <w:t>Оплата обращений по поводу заболевания в стоматологии</w:t>
      </w:r>
      <w:r w:rsidRPr="00681F62">
        <w:rPr>
          <w:szCs w:val="28"/>
        </w:rPr>
        <w:t>.</w:t>
      </w:r>
    </w:p>
    <w:p w14:paraId="628F728E" w14:textId="29DA5B66" w:rsidR="00DD2020" w:rsidRPr="00681F62" w:rsidRDefault="00DD2020" w:rsidP="00DD2020">
      <w:pPr>
        <w:autoSpaceDE w:val="0"/>
        <w:autoSpaceDN w:val="0"/>
        <w:adjustRightInd w:val="0"/>
        <w:ind w:firstLine="720"/>
        <w:rPr>
          <w:szCs w:val="28"/>
        </w:rPr>
      </w:pPr>
      <w:r w:rsidRPr="00681F62">
        <w:rPr>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681F62">
          <w:rPr>
            <w:rStyle w:val="af3"/>
            <w:color w:val="auto"/>
            <w:szCs w:val="28"/>
          </w:rPr>
          <w:t xml:space="preserve">приложением </w:t>
        </w:r>
        <w:r w:rsidR="00227FA3" w:rsidRPr="00681F62">
          <w:rPr>
            <w:rStyle w:val="af3"/>
            <w:color w:val="auto"/>
            <w:szCs w:val="28"/>
          </w:rPr>
          <w:t>2.5</w:t>
        </w:r>
        <w:r w:rsidRPr="00681F62">
          <w:rPr>
            <w:rStyle w:val="af3"/>
            <w:color w:val="auto"/>
            <w:szCs w:val="28"/>
          </w:rPr>
          <w:t>.</w:t>
        </w:r>
      </w:hyperlink>
    </w:p>
    <w:p w14:paraId="342A916C" w14:textId="77777777" w:rsidR="00DD2020" w:rsidRPr="00681F62" w:rsidRDefault="00DD2020" w:rsidP="00DD2020">
      <w:pPr>
        <w:ind w:firstLine="600"/>
        <w:rPr>
          <w:szCs w:val="28"/>
        </w:rPr>
      </w:pPr>
      <w:r w:rsidRPr="00681F62">
        <w:rPr>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681F62" w:rsidRDefault="00DD2020" w:rsidP="00DD2020">
      <w:pPr>
        <w:ind w:firstLine="600"/>
        <w:rPr>
          <w:szCs w:val="28"/>
        </w:rPr>
      </w:pPr>
      <w:r w:rsidRPr="00681F62">
        <w:rPr>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681F62">
          <w:rPr>
            <w:rStyle w:val="af3"/>
            <w:color w:val="auto"/>
            <w:szCs w:val="28"/>
          </w:rPr>
          <w:t xml:space="preserve">с приложением </w:t>
        </w:r>
        <w:r w:rsidR="00227FA3" w:rsidRPr="00681F62">
          <w:rPr>
            <w:rStyle w:val="af3"/>
            <w:color w:val="auto"/>
            <w:szCs w:val="28"/>
          </w:rPr>
          <w:t>2.4</w:t>
        </w:r>
        <w:r w:rsidRPr="00681F62">
          <w:rPr>
            <w:rStyle w:val="af3"/>
            <w:color w:val="auto"/>
            <w:szCs w:val="28"/>
          </w:rPr>
          <w:t>.1</w:t>
        </w:r>
      </w:hyperlink>
      <w:r w:rsidRPr="00681F62">
        <w:rPr>
          <w:szCs w:val="28"/>
        </w:rPr>
        <w:t xml:space="preserve"> к настоящему Соглашению.</w:t>
      </w:r>
    </w:p>
    <w:bookmarkEnd w:id="109"/>
    <w:p w14:paraId="7A0A2958" w14:textId="77777777" w:rsidR="0011619B" w:rsidRPr="00681F62" w:rsidRDefault="0011619B" w:rsidP="00DD2020">
      <w:pPr>
        <w:pStyle w:val="af9"/>
        <w:ind w:firstLine="708"/>
        <w:jc w:val="both"/>
        <w:rPr>
          <w:rStyle w:val="10"/>
          <w:szCs w:val="28"/>
        </w:rPr>
      </w:pPr>
    </w:p>
    <w:p w14:paraId="611270D2" w14:textId="19FE78B1" w:rsidR="00DD2020" w:rsidRPr="00AF1FFE" w:rsidRDefault="00DD2020" w:rsidP="00DD2020">
      <w:pPr>
        <w:pStyle w:val="af9"/>
        <w:ind w:firstLine="708"/>
        <w:jc w:val="both"/>
        <w:rPr>
          <w:sz w:val="28"/>
          <w:szCs w:val="28"/>
        </w:rPr>
      </w:pPr>
      <w:bookmarkStart w:id="110" w:name="_Toc61865534"/>
      <w:bookmarkStart w:id="111" w:name="_Toc61865688"/>
      <w:bookmarkStart w:id="112" w:name="_Toc125470080"/>
      <w:r w:rsidRPr="00681F62">
        <w:rPr>
          <w:rStyle w:val="10"/>
          <w:b w:val="0"/>
          <w:bCs w:val="0"/>
        </w:rPr>
        <w:t>3.4.</w:t>
      </w:r>
      <w:r w:rsidR="0015774E" w:rsidRPr="00681F62">
        <w:rPr>
          <w:rStyle w:val="10"/>
          <w:b w:val="0"/>
          <w:bCs w:val="0"/>
        </w:rPr>
        <w:t>5</w:t>
      </w:r>
      <w:r w:rsidRPr="00681F62">
        <w:rPr>
          <w:rStyle w:val="10"/>
          <w:b w:val="0"/>
          <w:bCs w:val="0"/>
        </w:rPr>
        <w:t>.3.</w:t>
      </w:r>
      <w:bookmarkEnd w:id="110"/>
      <w:bookmarkEnd w:id="111"/>
      <w:bookmarkEnd w:id="112"/>
      <w:r w:rsidRPr="00681F62">
        <w:rPr>
          <w:b/>
          <w:bCs/>
          <w:sz w:val="28"/>
          <w:szCs w:val="28"/>
        </w:rPr>
        <w:t xml:space="preserve"> </w:t>
      </w:r>
      <w:r w:rsidRPr="00AF1FFE">
        <w:rPr>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681F62" w:rsidRDefault="00DD2020" w:rsidP="00DD2020">
      <w:pPr>
        <w:ind w:firstLine="708"/>
      </w:pPr>
      <w:r w:rsidRPr="00681F62">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681F62">
        <w:t>гемодиафильтрации</w:t>
      </w:r>
      <w:proofErr w:type="spellEnd"/>
      <w:r w:rsidRPr="00681F62">
        <w:t xml:space="preserve"> и один день </w:t>
      </w:r>
      <w:proofErr w:type="spellStart"/>
      <w:r w:rsidRPr="00681F62">
        <w:t>перитонеального</w:t>
      </w:r>
      <w:proofErr w:type="spellEnd"/>
      <w:r w:rsidRPr="00681F62">
        <w:t xml:space="preserve"> диализа.</w:t>
      </w:r>
    </w:p>
    <w:p w14:paraId="74EE61B9" w14:textId="018E63B3" w:rsidR="00DD2020" w:rsidRPr="00681F62" w:rsidRDefault="00DD2020" w:rsidP="00DD2020">
      <w:pPr>
        <w:rPr>
          <w:szCs w:val="28"/>
        </w:rPr>
      </w:pPr>
      <w:r w:rsidRPr="00681F62">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681F62">
        <w:t>перитонеальном</w:t>
      </w:r>
      <w:proofErr w:type="spellEnd"/>
      <w:r w:rsidRPr="00681F62">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681F62">
        <w:br/>
        <w:t xml:space="preserve">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w:t>
      </w:r>
      <w:r w:rsidR="00786C24" w:rsidRPr="00681F62">
        <w:lastRenderedPageBreak/>
        <w:t>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681F62">
        <w:t>, с учетом</w:t>
      </w:r>
      <w:r w:rsidRPr="00681F62">
        <w:t xml:space="preserve"> установления запрета на выписку рецептов на лекарственные препараты,</w:t>
      </w:r>
      <w:r w:rsidRPr="00681F62">
        <w:rPr>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631EC1DA" w:rsidR="00D07ACB" w:rsidRPr="00681F62" w:rsidRDefault="00DD2020" w:rsidP="00DD2020">
      <w:pPr>
        <w:ind w:firstLine="720"/>
        <w:rPr>
          <w:strike/>
        </w:rPr>
      </w:pPr>
      <w:r w:rsidRPr="00681F62">
        <w:t xml:space="preserve">Утвердить </w:t>
      </w:r>
      <w:r w:rsidR="00D07ACB" w:rsidRPr="00681F62">
        <w:rPr>
          <w:szCs w:val="28"/>
        </w:rPr>
        <w:t xml:space="preserve">тариф за 1 день обмена </w:t>
      </w:r>
      <w:r w:rsidR="00D07ACB" w:rsidRPr="00681F62">
        <w:t xml:space="preserve">при </w:t>
      </w:r>
      <w:proofErr w:type="spellStart"/>
      <w:r w:rsidR="00D07ACB" w:rsidRPr="00681F62">
        <w:t>перитонеальном</w:t>
      </w:r>
      <w:proofErr w:type="spellEnd"/>
      <w:r w:rsidR="00D07ACB" w:rsidRPr="00681F62">
        <w:t xml:space="preserve"> диализе – </w:t>
      </w:r>
      <w:r w:rsidR="007203B1" w:rsidRPr="00681F62">
        <w:t xml:space="preserve">4 </w:t>
      </w:r>
      <w:r w:rsidR="00F662BF" w:rsidRPr="00681F62">
        <w:t>401</w:t>
      </w:r>
      <w:r w:rsidR="00D07ACB" w:rsidRPr="00681F62">
        <w:t xml:space="preserve"> рубл</w:t>
      </w:r>
      <w:r w:rsidR="0004233A" w:rsidRPr="00681F62">
        <w:t>я</w:t>
      </w:r>
      <w:r w:rsidR="00D07ACB" w:rsidRPr="00681F62">
        <w:t>.</w:t>
      </w:r>
    </w:p>
    <w:p w14:paraId="3138EA4A" w14:textId="3004598E" w:rsidR="00DD2020" w:rsidRPr="00681F62" w:rsidRDefault="00DD2020" w:rsidP="00DD2020">
      <w:pPr>
        <w:ind w:firstLine="720"/>
      </w:pPr>
      <w:r w:rsidRPr="00681F62">
        <w:t xml:space="preserve">Утвердить тариф за 1 процедуру гемодиализа – </w:t>
      </w:r>
      <w:r w:rsidR="007203B1" w:rsidRPr="00681F62">
        <w:t xml:space="preserve">5 </w:t>
      </w:r>
      <w:r w:rsidR="00F662BF" w:rsidRPr="00681F62">
        <w:t>573</w:t>
      </w:r>
      <w:r w:rsidR="004A4FBD" w:rsidRPr="00681F62">
        <w:t xml:space="preserve"> рубл</w:t>
      </w:r>
      <w:r w:rsidR="0004233A" w:rsidRPr="00681F62">
        <w:t>я</w:t>
      </w:r>
      <w:r w:rsidRPr="00681F62">
        <w:t>.</w:t>
      </w:r>
    </w:p>
    <w:p w14:paraId="3A0610DF" w14:textId="1AE93834" w:rsidR="000A61B9" w:rsidRPr="00681F62" w:rsidRDefault="0092499E" w:rsidP="000A61B9">
      <w:pPr>
        <w:ind w:firstLine="720"/>
      </w:pPr>
      <w:r w:rsidRPr="00681F62">
        <w:t xml:space="preserve">Утвердить тариф за 1 процедуру </w:t>
      </w:r>
      <w:proofErr w:type="spellStart"/>
      <w:r w:rsidRPr="00681F62">
        <w:t>гемодиафильтрации</w:t>
      </w:r>
      <w:proofErr w:type="spellEnd"/>
      <w:r w:rsidRPr="00681F62">
        <w:t xml:space="preserve"> – </w:t>
      </w:r>
      <w:r w:rsidR="00F662BF" w:rsidRPr="00681F62">
        <w:t>6 018</w:t>
      </w:r>
      <w:r w:rsidRPr="00681F62">
        <w:t xml:space="preserve"> рублей.</w:t>
      </w:r>
    </w:p>
    <w:p w14:paraId="4ABEA25A" w14:textId="77777777" w:rsidR="00023BBD" w:rsidRPr="00681F62" w:rsidRDefault="00023BBD" w:rsidP="000A61B9">
      <w:pPr>
        <w:ind w:firstLine="720"/>
      </w:pPr>
    </w:p>
    <w:p w14:paraId="446A9502" w14:textId="43722252" w:rsidR="00023BBD" w:rsidRPr="00681F62" w:rsidRDefault="00023BBD" w:rsidP="00A02EEE">
      <w:pPr>
        <w:ind w:firstLine="567"/>
        <w:rPr>
          <w:b/>
          <w:bCs/>
          <w:szCs w:val="28"/>
        </w:rPr>
      </w:pPr>
      <w:bookmarkStart w:id="113" w:name="_Toc125470081"/>
      <w:r w:rsidRPr="00681F62">
        <w:rPr>
          <w:rStyle w:val="af8"/>
        </w:rPr>
        <w:t>3.4.</w:t>
      </w:r>
      <w:r w:rsidR="0015774E" w:rsidRPr="00681F62">
        <w:rPr>
          <w:rStyle w:val="af8"/>
        </w:rPr>
        <w:t>6</w:t>
      </w:r>
      <w:r w:rsidRPr="00681F62">
        <w:rPr>
          <w:rStyle w:val="af8"/>
        </w:rPr>
        <w:t>.</w:t>
      </w:r>
      <w:bookmarkEnd w:id="113"/>
      <w:r w:rsidRPr="00681F62">
        <w:rPr>
          <w:rStyle w:val="af8"/>
        </w:rPr>
        <w:t xml:space="preserve"> </w:t>
      </w:r>
      <w:r w:rsidRPr="00E94D80">
        <w:rPr>
          <w:b/>
          <w:bCs/>
        </w:rPr>
        <w:t>В целях оплаты медицинской помощи, оказываемой в амбулаторных условиях фельдшерскими, фельдшерско-акушерскими пунктами с 01.01.202</w:t>
      </w:r>
      <w:r w:rsidR="00B50D34" w:rsidRPr="00E94D80">
        <w:rPr>
          <w:b/>
          <w:bCs/>
        </w:rPr>
        <w:t>3</w:t>
      </w:r>
      <w:r w:rsidRPr="00E94D80">
        <w:rPr>
          <w:b/>
          <w:bCs/>
        </w:rPr>
        <w:t xml:space="preserve"> года,</w:t>
      </w:r>
      <w:r w:rsidRPr="00681F62">
        <w:rPr>
          <w:szCs w:val="28"/>
        </w:rPr>
        <w:t xml:space="preserve"> утвердить в соответствии с приложением 2.3 к настоящему Соглашению:</w:t>
      </w:r>
    </w:p>
    <w:p w14:paraId="06858F65" w14:textId="6103DF7A" w:rsidR="00023BBD" w:rsidRPr="00681F62" w:rsidRDefault="00023BBD" w:rsidP="00023BBD">
      <w:pPr>
        <w:autoSpaceDE w:val="0"/>
        <w:autoSpaceDN w:val="0"/>
        <w:adjustRightInd w:val="0"/>
        <w:ind w:firstLine="567"/>
      </w:pPr>
      <w:r w:rsidRPr="00681F62">
        <w:rPr>
          <w:szCs w:val="28"/>
        </w:rPr>
        <w:t xml:space="preserve">- </w:t>
      </w:r>
      <w:r w:rsidRPr="00681F62">
        <w:t xml:space="preserve">размер базового норматива финансовых затрат </w:t>
      </w:r>
      <w:r w:rsidR="0076539A" w:rsidRPr="00681F62">
        <w:t xml:space="preserve">на финансовое обеспечение структурных подразделений </w:t>
      </w:r>
      <w:r w:rsidRPr="00681F62">
        <w:t>медицинск</w:t>
      </w:r>
      <w:r w:rsidR="0076539A" w:rsidRPr="00681F62">
        <w:t>их организаций – фельдшерских, фельдшерско-акушерских пунктов</w:t>
      </w:r>
      <w:r w:rsidRPr="00681F62">
        <w:t>, на год;</w:t>
      </w:r>
    </w:p>
    <w:p w14:paraId="4CDACD10" w14:textId="4AAC4EC4" w:rsidR="00023BBD" w:rsidRPr="00681F62" w:rsidRDefault="00023BBD" w:rsidP="00023BBD">
      <w:pPr>
        <w:autoSpaceDE w:val="0"/>
        <w:autoSpaceDN w:val="0"/>
        <w:adjustRightInd w:val="0"/>
        <w:ind w:firstLine="540"/>
        <w:rPr>
          <w:szCs w:val="28"/>
        </w:rPr>
      </w:pPr>
      <w:r w:rsidRPr="00681F62">
        <w:rPr>
          <w:szCs w:val="28"/>
        </w:rPr>
        <w:t xml:space="preserve">- значения </w:t>
      </w:r>
      <w:r w:rsidR="00B95A40" w:rsidRPr="00681F62">
        <w:rPr>
          <w:szCs w:val="28"/>
        </w:rPr>
        <w:t xml:space="preserve">коэффициента специфики оказания </w:t>
      </w:r>
      <w:r w:rsidRPr="00681F62">
        <w:rPr>
          <w:szCs w:val="28"/>
        </w:rPr>
        <w:t>медицинской помощи</w:t>
      </w:r>
      <w:r w:rsidR="00B95A40" w:rsidRPr="00681F62">
        <w:rPr>
          <w:szCs w:val="28"/>
        </w:rPr>
        <w:t xml:space="preserve">, применяемого к базовому нормативу финансовых затрат на финансовое обеспечение структурных подразделений </w:t>
      </w:r>
      <w:r w:rsidRPr="00681F62">
        <w:rPr>
          <w:szCs w:val="28"/>
        </w:rPr>
        <w:t>медицинской организаци</w:t>
      </w:r>
      <w:r w:rsidR="00B95A40" w:rsidRPr="00681F62">
        <w:rPr>
          <w:szCs w:val="28"/>
        </w:rPr>
        <w:t>и, учитывающего критерий соответствия их установленным требованиям</w:t>
      </w:r>
      <w:r w:rsidR="00745E66" w:rsidRPr="00681F62">
        <w:rPr>
          <w:szCs w:val="28"/>
        </w:rPr>
        <w:t>;</w:t>
      </w:r>
    </w:p>
    <w:p w14:paraId="59486DE2" w14:textId="0BB37FD4" w:rsidR="00745E66" w:rsidRPr="00681F62" w:rsidRDefault="00745E66" w:rsidP="00023BBD">
      <w:pPr>
        <w:autoSpaceDE w:val="0"/>
        <w:autoSpaceDN w:val="0"/>
        <w:adjustRightInd w:val="0"/>
        <w:ind w:firstLine="540"/>
      </w:pPr>
      <w:r w:rsidRPr="00681F62">
        <w:rPr>
          <w:szCs w:val="28"/>
        </w:rPr>
        <w:t xml:space="preserve">- годовой размер финансового обеспечения </w:t>
      </w:r>
      <w:r w:rsidRPr="00681F62">
        <w:t>структурных подразделений медицинских организаций – фельдшерских, фельдшерско-акушерских пунктов.</w:t>
      </w:r>
    </w:p>
    <w:p w14:paraId="003B9C9F" w14:textId="77777777" w:rsidR="00533A91" w:rsidRPr="00681F62" w:rsidRDefault="00533A91" w:rsidP="00023BBD">
      <w:pPr>
        <w:autoSpaceDE w:val="0"/>
        <w:autoSpaceDN w:val="0"/>
        <w:adjustRightInd w:val="0"/>
        <w:ind w:firstLine="540"/>
      </w:pPr>
    </w:p>
    <w:p w14:paraId="352849F9" w14:textId="17860B6D" w:rsidR="007F15C9" w:rsidRPr="00681F62" w:rsidRDefault="007F15C9" w:rsidP="00533A91">
      <w:pPr>
        <w:spacing w:line="259" w:lineRule="auto"/>
        <w:ind w:firstLine="567"/>
        <w:rPr>
          <w:rFonts w:eastAsia="Calibri"/>
          <w:szCs w:val="28"/>
          <w:lang w:eastAsia="en-US"/>
        </w:rPr>
      </w:pPr>
      <w:bookmarkStart w:id="114" w:name="_Toc125470082"/>
      <w:r w:rsidRPr="00681F62">
        <w:rPr>
          <w:rStyle w:val="af8"/>
          <w:rFonts w:eastAsia="Calibri"/>
        </w:rPr>
        <w:t>3.4.7.</w:t>
      </w:r>
      <w:bookmarkEnd w:id="114"/>
      <w:r w:rsidRPr="00681F62">
        <w:rPr>
          <w:rStyle w:val="af8"/>
          <w:rFonts w:eastAsia="Calibri"/>
        </w:rPr>
        <w:t xml:space="preserve"> </w:t>
      </w:r>
      <w:r w:rsidRPr="00E94D80">
        <w:rPr>
          <w:rFonts w:eastAsia="Calibri"/>
          <w:b/>
          <w:bC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E94D80">
        <w:rPr>
          <w:b/>
          <w:bCs/>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E94D80">
        <w:rPr>
          <w:rFonts w:eastAsia="Calibri"/>
          <w:b/>
          <w:bCs/>
        </w:rPr>
        <w:t>),</w:t>
      </w:r>
      <w:r w:rsidRPr="00681F62">
        <w:rPr>
          <w:rFonts w:eastAsia="Calibri"/>
          <w:szCs w:val="28"/>
          <w:lang w:eastAsia="en-US"/>
        </w:rPr>
        <w:t xml:space="preserve"> осуществляется на основании предъявленного к оплате отдельного счета и реестра счета </w:t>
      </w:r>
      <w:r w:rsidR="00786C24" w:rsidRPr="00681F62">
        <w:rPr>
          <w:rFonts w:eastAsia="Calibri"/>
          <w:szCs w:val="28"/>
          <w:lang w:eastAsia="en-US"/>
        </w:rPr>
        <w:br/>
      </w:r>
      <w:r w:rsidRPr="00681F62">
        <w:rPr>
          <w:rFonts w:eastAsia="Calibri"/>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681F62" w:rsidRDefault="007F15C9" w:rsidP="007F15C9">
      <w:pPr>
        <w:spacing w:line="259" w:lineRule="auto"/>
        <w:rPr>
          <w:rFonts w:eastAsia="Calibri"/>
          <w:szCs w:val="28"/>
          <w:lang w:eastAsia="en-US"/>
        </w:rPr>
      </w:pPr>
      <w:r w:rsidRPr="00681F62">
        <w:rPr>
          <w:rFonts w:eastAsia="Calibri"/>
          <w:szCs w:val="28"/>
          <w:lang w:eastAsia="en-US"/>
        </w:rPr>
        <w:t>М</w:t>
      </w:r>
      <w:r w:rsidR="00786C24" w:rsidRPr="00681F62">
        <w:rPr>
          <w:rFonts w:eastAsia="Calibri"/>
          <w:szCs w:val="28"/>
          <w:lang w:eastAsia="en-US"/>
        </w:rPr>
        <w:t>О</w:t>
      </w:r>
      <w:r w:rsidRPr="00681F62">
        <w:rPr>
          <w:rFonts w:eastAsia="Calibri"/>
          <w:szCs w:val="28"/>
          <w:lang w:eastAsia="en-US"/>
        </w:rPr>
        <w:t>-</w:t>
      </w:r>
      <w:proofErr w:type="spellStart"/>
      <w:r w:rsidRPr="00681F62">
        <w:rPr>
          <w:rFonts w:eastAsia="Calibri"/>
          <w:szCs w:val="28"/>
          <w:lang w:eastAsia="en-US"/>
        </w:rPr>
        <w:t>фондодержатель</w:t>
      </w:r>
      <w:proofErr w:type="spellEnd"/>
      <w:r w:rsidRPr="00681F62">
        <w:rPr>
          <w:rFonts w:eastAsia="Calibri"/>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3FF4A165" w:rsidR="007F15C9" w:rsidRPr="00681F62" w:rsidRDefault="007F15C9" w:rsidP="007F15C9">
      <w:pPr>
        <w:spacing w:line="259" w:lineRule="auto"/>
        <w:rPr>
          <w:rFonts w:eastAsia="Calibri"/>
          <w:szCs w:val="28"/>
          <w:lang w:eastAsia="en-US"/>
        </w:rPr>
      </w:pPr>
      <w:r w:rsidRPr="00681F62">
        <w:rPr>
          <w:rFonts w:eastAsia="Calibri"/>
          <w:szCs w:val="28"/>
          <w:lang w:eastAsia="en-US"/>
        </w:rPr>
        <w:lastRenderedPageBreak/>
        <w:t xml:space="preserve">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w:t>
      </w:r>
      <w:r w:rsidR="00786C24" w:rsidRPr="00681F62">
        <w:rPr>
          <w:rFonts w:eastAsia="Calibri"/>
          <w:szCs w:val="28"/>
          <w:lang w:eastAsia="en-US"/>
        </w:rPr>
        <w:br/>
      </w:r>
      <w:r w:rsidRPr="00681F62">
        <w:rPr>
          <w:rFonts w:eastAsia="Calibri"/>
          <w:szCs w:val="28"/>
          <w:lang w:eastAsia="en-US"/>
        </w:rPr>
        <w:t>МО-</w:t>
      </w:r>
      <w:proofErr w:type="spellStart"/>
      <w:r w:rsidRPr="00681F62">
        <w:rPr>
          <w:rFonts w:eastAsia="Calibri"/>
          <w:szCs w:val="28"/>
          <w:lang w:eastAsia="en-US"/>
        </w:rPr>
        <w:t>фондодержателем</w:t>
      </w:r>
      <w:proofErr w:type="spellEnd"/>
      <w:r w:rsidRPr="00681F62">
        <w:rPr>
          <w:rFonts w:eastAsia="Calibri"/>
          <w:szCs w:val="28"/>
          <w:lang w:eastAsia="en-US"/>
        </w:rPr>
        <w:t xml:space="preserve"> и МО-исполнителем акты сверки направляются </w:t>
      </w:r>
      <w:r w:rsidR="00786C24" w:rsidRPr="00681F62">
        <w:rPr>
          <w:rFonts w:eastAsia="Calibri"/>
          <w:szCs w:val="28"/>
          <w:lang w:eastAsia="en-US"/>
        </w:rPr>
        <w:br/>
      </w:r>
      <w:r w:rsidRPr="00681F62">
        <w:rPr>
          <w:rFonts w:eastAsia="Calibri"/>
          <w:szCs w:val="28"/>
          <w:lang w:eastAsia="en-US"/>
        </w:rPr>
        <w:t>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681F62" w:rsidRDefault="007F15C9" w:rsidP="007F15C9">
      <w:pPr>
        <w:spacing w:line="259" w:lineRule="auto"/>
        <w:rPr>
          <w:rFonts w:eastAsia="Calibri"/>
          <w:szCs w:val="28"/>
          <w:lang w:eastAsia="en-US"/>
        </w:rPr>
      </w:pPr>
      <w:r w:rsidRPr="00681F62">
        <w:rPr>
          <w:rFonts w:eastAsia="Calibri"/>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77777777" w:rsidR="007F15C9" w:rsidRPr="00681F62" w:rsidRDefault="007F15C9" w:rsidP="007F15C9">
      <w:pPr>
        <w:spacing w:line="259" w:lineRule="auto"/>
        <w:rPr>
          <w:rFonts w:eastAsia="Calibri"/>
          <w:szCs w:val="28"/>
          <w:lang w:eastAsia="en-US"/>
        </w:rPr>
      </w:pPr>
      <w:r w:rsidRPr="00681F62">
        <w:rPr>
          <w:rFonts w:eastAsia="Calibri"/>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681F62" w:rsidRDefault="007F15C9" w:rsidP="007F15C9">
      <w:pPr>
        <w:spacing w:line="259" w:lineRule="auto"/>
        <w:rPr>
          <w:rFonts w:eastAsia="Calibri"/>
          <w:szCs w:val="28"/>
          <w:lang w:eastAsia="en-US"/>
        </w:rPr>
      </w:pPr>
      <w:r w:rsidRPr="00681F62">
        <w:rPr>
          <w:rFonts w:eastAsia="Calibri"/>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681F62">
        <w:rPr>
          <w:rFonts w:eastAsia="Calibri"/>
          <w:szCs w:val="28"/>
          <w:lang w:eastAsia="en-US"/>
        </w:rPr>
        <w:t>фондодержателем</w:t>
      </w:r>
      <w:proofErr w:type="spellEnd"/>
      <w:r w:rsidRPr="00681F62">
        <w:rPr>
          <w:rFonts w:eastAsia="Calibri"/>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681F62">
        <w:rPr>
          <w:rFonts w:eastAsia="Calibri"/>
          <w:szCs w:val="28"/>
          <w:lang w:eastAsia="en-US"/>
        </w:rPr>
        <w:br/>
        <w:t>МО</w:t>
      </w:r>
      <w:r w:rsidRPr="00681F62">
        <w:rPr>
          <w:rFonts w:eastAsia="Calibri"/>
          <w:szCs w:val="28"/>
          <w:lang w:eastAsia="en-US"/>
        </w:rPr>
        <w:t>-</w:t>
      </w:r>
      <w:proofErr w:type="spellStart"/>
      <w:r w:rsidRPr="00681F62">
        <w:rPr>
          <w:rFonts w:eastAsia="Calibri"/>
          <w:szCs w:val="28"/>
          <w:lang w:eastAsia="en-US"/>
        </w:rPr>
        <w:t>фондодержателем</w:t>
      </w:r>
      <w:proofErr w:type="spellEnd"/>
      <w:r w:rsidRPr="00681F62">
        <w:rPr>
          <w:rFonts w:eastAsia="Calibri"/>
          <w:szCs w:val="28"/>
          <w:lang w:eastAsia="en-US"/>
        </w:rPr>
        <w:t>.</w:t>
      </w:r>
    </w:p>
    <w:p w14:paraId="44DB08CD" w14:textId="32CDD318" w:rsidR="007F15C9" w:rsidRPr="00681F62" w:rsidRDefault="007F15C9" w:rsidP="007F15C9">
      <w:pPr>
        <w:spacing w:line="259" w:lineRule="auto"/>
        <w:rPr>
          <w:rFonts w:eastAsia="Calibri"/>
          <w:szCs w:val="28"/>
          <w:lang w:eastAsia="en-US"/>
        </w:rPr>
      </w:pPr>
      <w:r w:rsidRPr="00681F62">
        <w:rPr>
          <w:rFonts w:eastAsia="Calibri"/>
          <w:szCs w:val="28"/>
          <w:lang w:eastAsia="en-US"/>
        </w:rPr>
        <w:t xml:space="preserve">Установить, что МО-исполнитель направляет в течение 2 рабочих дней в </w:t>
      </w:r>
      <w:r w:rsidR="00786C24" w:rsidRPr="00681F62">
        <w:rPr>
          <w:rFonts w:eastAsia="Calibri"/>
          <w:szCs w:val="28"/>
          <w:lang w:eastAsia="en-US"/>
        </w:rPr>
        <w:t>МО</w:t>
      </w:r>
      <w:r w:rsidRPr="00681F62">
        <w:rPr>
          <w:rFonts w:eastAsia="Calibri"/>
          <w:szCs w:val="28"/>
          <w:lang w:eastAsia="en-US"/>
        </w:rPr>
        <w:t>-</w:t>
      </w:r>
      <w:proofErr w:type="spellStart"/>
      <w:r w:rsidRPr="00681F62">
        <w:rPr>
          <w:rFonts w:eastAsia="Calibri"/>
          <w:szCs w:val="28"/>
          <w:lang w:eastAsia="en-US"/>
        </w:rPr>
        <w:t>фондодержатель</w:t>
      </w:r>
      <w:proofErr w:type="spellEnd"/>
      <w:r w:rsidRPr="00681F62">
        <w:rPr>
          <w:rFonts w:eastAsia="Calibri"/>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681F62">
        <w:rPr>
          <w:rFonts w:eastAsia="Calibri"/>
          <w:szCs w:val="28"/>
          <w:lang w:eastAsia="en-US"/>
        </w:rPr>
        <w:br/>
        <w:t>МО</w:t>
      </w:r>
      <w:r w:rsidRPr="00681F62">
        <w:rPr>
          <w:rFonts w:eastAsia="Calibri"/>
          <w:szCs w:val="28"/>
          <w:lang w:eastAsia="en-US"/>
        </w:rPr>
        <w:t>-</w:t>
      </w:r>
      <w:proofErr w:type="spellStart"/>
      <w:r w:rsidRPr="00681F62">
        <w:rPr>
          <w:rFonts w:eastAsia="Calibri"/>
          <w:szCs w:val="28"/>
          <w:lang w:eastAsia="en-US"/>
        </w:rPr>
        <w:t>фондодержателем</w:t>
      </w:r>
      <w:proofErr w:type="spellEnd"/>
      <w:r w:rsidRPr="00681F62">
        <w:rPr>
          <w:rFonts w:eastAsia="Calibri"/>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w:t>
      </w:r>
      <w:r w:rsidRPr="00681F62">
        <w:rPr>
          <w:rFonts w:eastAsia="Calibri"/>
          <w:szCs w:val="28"/>
          <w:lang w:eastAsia="en-US"/>
        </w:rPr>
        <w:lastRenderedPageBreak/>
        <w:t xml:space="preserve">оплату медицинской помощи по обязательному медицинскому страхованию в Камчатском крае). </w:t>
      </w:r>
    </w:p>
    <w:p w14:paraId="21ED7A2A" w14:textId="5F9D0F86" w:rsidR="007F15C9" w:rsidRPr="00681F62" w:rsidRDefault="007F15C9" w:rsidP="00786C24">
      <w:pPr>
        <w:spacing w:line="259" w:lineRule="auto"/>
        <w:rPr>
          <w:rFonts w:eastAsia="Calibri"/>
          <w:szCs w:val="28"/>
          <w:lang w:eastAsia="en-US"/>
        </w:rPr>
      </w:pPr>
      <w:r w:rsidRPr="00681F62">
        <w:rPr>
          <w:rFonts w:eastAsia="Calibri"/>
          <w:szCs w:val="28"/>
          <w:lang w:eastAsia="en-US"/>
        </w:rPr>
        <w:t>М</w:t>
      </w:r>
      <w:r w:rsidR="00786C24" w:rsidRPr="00681F62">
        <w:rPr>
          <w:rFonts w:eastAsia="Calibri"/>
          <w:szCs w:val="28"/>
          <w:lang w:eastAsia="en-US"/>
        </w:rPr>
        <w:t>О</w:t>
      </w:r>
      <w:r w:rsidRPr="00681F62">
        <w:rPr>
          <w:rFonts w:eastAsia="Calibri"/>
          <w:szCs w:val="28"/>
          <w:lang w:eastAsia="en-US"/>
        </w:rPr>
        <w:t>-</w:t>
      </w:r>
      <w:proofErr w:type="spellStart"/>
      <w:r w:rsidRPr="00681F62">
        <w:rPr>
          <w:rFonts w:eastAsia="Calibri"/>
          <w:szCs w:val="28"/>
          <w:lang w:eastAsia="en-US"/>
        </w:rPr>
        <w:t>фондодержатели</w:t>
      </w:r>
      <w:proofErr w:type="spellEnd"/>
      <w:r w:rsidRPr="00681F62">
        <w:rPr>
          <w:rFonts w:eastAsia="Calibri"/>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681F62">
        <w:rPr>
          <w:rFonts w:eastAsia="Calibri"/>
          <w:szCs w:val="28"/>
          <w:lang w:eastAsia="en-US"/>
        </w:rPr>
        <w:br/>
      </w:r>
      <w:r w:rsidRPr="00681F62">
        <w:rPr>
          <w:rFonts w:eastAsia="Calibri"/>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681F62" w:rsidRDefault="007F15C9" w:rsidP="00786C24">
      <w:pPr>
        <w:autoSpaceDE w:val="0"/>
        <w:autoSpaceDN w:val="0"/>
        <w:adjustRightInd w:val="0"/>
        <w:rPr>
          <w:szCs w:val="28"/>
        </w:rPr>
      </w:pPr>
      <w:r w:rsidRPr="00681F62">
        <w:rPr>
          <w:rFonts w:eastAsia="Calibri"/>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681F62">
        <w:rPr>
          <w:rFonts w:eastAsia="Calibri"/>
          <w:szCs w:val="28"/>
          <w:lang w:eastAsia="en-US"/>
        </w:rPr>
        <w:br/>
      </w:r>
      <w:r w:rsidRPr="00681F62">
        <w:rPr>
          <w:rFonts w:eastAsia="Calibri"/>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681F62">
        <w:rPr>
          <w:rFonts w:eastAsia="Calibri"/>
          <w:szCs w:val="28"/>
          <w:lang w:eastAsia="en-US"/>
        </w:rPr>
        <w:br/>
      </w:r>
      <w:r w:rsidRPr="00681F62">
        <w:rPr>
          <w:rFonts w:eastAsia="Calibri"/>
          <w:szCs w:val="28"/>
          <w:lang w:eastAsia="en-US"/>
        </w:rPr>
        <w:t>МО-</w:t>
      </w:r>
      <w:proofErr w:type="spellStart"/>
      <w:r w:rsidRPr="00681F62">
        <w:rPr>
          <w:rFonts w:eastAsia="Calibri"/>
          <w:szCs w:val="28"/>
          <w:lang w:eastAsia="en-US"/>
        </w:rPr>
        <w:t>фондодержателю</w:t>
      </w:r>
      <w:proofErr w:type="spellEnd"/>
      <w:r w:rsidRPr="00681F62">
        <w:rPr>
          <w:rFonts w:eastAsia="Calibri"/>
          <w:szCs w:val="28"/>
          <w:lang w:eastAsia="en-US"/>
        </w:rPr>
        <w:t>, осуществляется территориальным фондом в установленном порядке.</w:t>
      </w:r>
    </w:p>
    <w:p w14:paraId="0E673E79" w14:textId="0AF06BF7" w:rsidR="00023BBD" w:rsidRPr="00681F62" w:rsidRDefault="00023BBD" w:rsidP="000A61B9">
      <w:pPr>
        <w:ind w:firstLine="720"/>
      </w:pPr>
    </w:p>
    <w:p w14:paraId="488C5876" w14:textId="4001EA06" w:rsidR="00192C80" w:rsidRPr="00681F62" w:rsidRDefault="00DD2020" w:rsidP="00225CB1">
      <w:pPr>
        <w:pStyle w:val="1"/>
        <w:rPr>
          <w:szCs w:val="28"/>
        </w:rPr>
      </w:pPr>
      <w:bookmarkStart w:id="115" w:name="_3.5._Утвердить_с"/>
      <w:bookmarkStart w:id="116" w:name="_Hlk61964329"/>
      <w:bookmarkStart w:id="117" w:name="_Toc125470083"/>
      <w:bookmarkEnd w:id="115"/>
      <w:r w:rsidRPr="00225CB1">
        <w:t>3.5.</w:t>
      </w:r>
      <w:bookmarkEnd w:id="116"/>
      <w:r w:rsidRPr="00225CB1">
        <w:t xml:space="preserve"> </w:t>
      </w:r>
      <w:r w:rsidR="00FA6143" w:rsidRPr="00225CB1">
        <w:t>В целях оплаты медицинской помощи, оказываемой в стационарных условиях</w:t>
      </w:r>
      <w:r w:rsidR="008F0AB9" w:rsidRPr="00225CB1">
        <w:t xml:space="preserve"> с 01.01.202</w:t>
      </w:r>
      <w:r w:rsidR="00B50D34" w:rsidRPr="00225CB1">
        <w:t>3</w:t>
      </w:r>
      <w:r w:rsidR="008F0AB9" w:rsidRPr="00225CB1">
        <w:t xml:space="preserve"> года</w:t>
      </w:r>
      <w:r w:rsidR="00FA6143" w:rsidRPr="00E94D80">
        <w:t>,</w:t>
      </w:r>
      <w:r w:rsidR="00FA6143" w:rsidRPr="00681F62">
        <w:rPr>
          <w:szCs w:val="28"/>
        </w:rPr>
        <w:t xml:space="preserve"> у</w:t>
      </w:r>
      <w:r w:rsidRPr="00681F62">
        <w:rPr>
          <w:szCs w:val="28"/>
        </w:rPr>
        <w:t xml:space="preserve">твердить </w:t>
      </w:r>
      <w:r w:rsidR="00192C80" w:rsidRPr="00681F62">
        <w:rPr>
          <w:szCs w:val="28"/>
        </w:rPr>
        <w:t>в соответствии с приложением 3.1</w:t>
      </w:r>
      <w:r w:rsidR="007C6752" w:rsidRPr="00681F62">
        <w:rPr>
          <w:szCs w:val="28"/>
        </w:rPr>
        <w:t xml:space="preserve"> к настоящему Соглашению</w:t>
      </w:r>
      <w:r w:rsidR="00192C80" w:rsidRPr="00681F62">
        <w:rPr>
          <w:szCs w:val="28"/>
        </w:rPr>
        <w:t>:</w:t>
      </w:r>
      <w:bookmarkEnd w:id="117"/>
    </w:p>
    <w:p w14:paraId="1D5251BA" w14:textId="6B1375AE" w:rsidR="00192C80" w:rsidRPr="00681F62" w:rsidRDefault="00192C80" w:rsidP="00192C80">
      <w:pPr>
        <w:ind w:firstLine="708"/>
      </w:pPr>
      <w:r w:rsidRPr="00681F62">
        <w:rPr>
          <w:szCs w:val="28"/>
        </w:rPr>
        <w:t>-</w:t>
      </w:r>
      <w:r w:rsidRPr="00681F62">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681F62" w:rsidRDefault="00192C80" w:rsidP="00C526B9">
      <w:pPr>
        <w:ind w:firstLine="708"/>
      </w:pPr>
      <w:r w:rsidRPr="00681F62">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681F62">
        <w:t>6</w:t>
      </w:r>
      <w:r w:rsidRPr="00681F62">
        <w:t>38 (НФЗ);</w:t>
      </w:r>
    </w:p>
    <w:p w14:paraId="3B348534" w14:textId="5E3038A6" w:rsidR="00192C80" w:rsidRPr="00681F62" w:rsidRDefault="00192C80" w:rsidP="00192C80">
      <w:pPr>
        <w:autoSpaceDE w:val="0"/>
        <w:autoSpaceDN w:val="0"/>
        <w:adjustRightInd w:val="0"/>
        <w:ind w:firstLine="540"/>
        <w:rPr>
          <w:szCs w:val="28"/>
        </w:rPr>
      </w:pPr>
      <w:r w:rsidRPr="00681F62">
        <w:rPr>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681F62">
        <w:rPr>
          <w:szCs w:val="28"/>
        </w:rPr>
        <w:t>затратоемкости</w:t>
      </w:r>
      <w:proofErr w:type="spellEnd"/>
      <w:r w:rsidRPr="00681F62">
        <w:rPr>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681F62" w:rsidRDefault="009330AA" w:rsidP="00192C80">
      <w:pPr>
        <w:autoSpaceDE w:val="0"/>
        <w:autoSpaceDN w:val="0"/>
        <w:adjustRightInd w:val="0"/>
        <w:ind w:firstLine="540"/>
        <w:rPr>
          <w:szCs w:val="28"/>
        </w:rPr>
      </w:pPr>
      <w:r w:rsidRPr="00681F62">
        <w:rPr>
          <w:szCs w:val="28"/>
        </w:rPr>
        <w:t>- размер базовой ставки законченного случая лечения;</w:t>
      </w:r>
    </w:p>
    <w:p w14:paraId="68E6DD73" w14:textId="2D43764A" w:rsidR="00192C80" w:rsidRPr="00681F62" w:rsidRDefault="00192C80" w:rsidP="00192C80">
      <w:pPr>
        <w:autoSpaceDE w:val="0"/>
        <w:autoSpaceDN w:val="0"/>
        <w:adjustRightInd w:val="0"/>
        <w:ind w:firstLine="540"/>
        <w:rPr>
          <w:szCs w:val="28"/>
        </w:rPr>
      </w:pPr>
      <w:r w:rsidRPr="00681F62">
        <w:rPr>
          <w:szCs w:val="28"/>
        </w:rPr>
        <w:t xml:space="preserve">- значения коэффициента относительной </w:t>
      </w:r>
      <w:proofErr w:type="spellStart"/>
      <w:r w:rsidRPr="00681F62">
        <w:rPr>
          <w:szCs w:val="28"/>
        </w:rPr>
        <w:t>затратоемкости</w:t>
      </w:r>
      <w:proofErr w:type="spellEnd"/>
      <w:r w:rsidRPr="00681F62">
        <w:rPr>
          <w:szCs w:val="28"/>
        </w:rPr>
        <w:t xml:space="preserve"> оказания стационарной медицинской помощи (КЗ</w:t>
      </w:r>
      <w:r w:rsidRPr="00681F62">
        <w:rPr>
          <w:szCs w:val="28"/>
          <w:vertAlign w:val="subscript"/>
        </w:rPr>
        <w:t>КСГ</w:t>
      </w:r>
      <w:r w:rsidRPr="00681F62">
        <w:rPr>
          <w:szCs w:val="28"/>
        </w:rPr>
        <w:t>)по перечню групп заболеваний (КСГ);</w:t>
      </w:r>
    </w:p>
    <w:p w14:paraId="101DC68F" w14:textId="08D7C785" w:rsidR="00415D65" w:rsidRPr="00681F62" w:rsidRDefault="00415D65" w:rsidP="00192C80">
      <w:pPr>
        <w:autoSpaceDE w:val="0"/>
        <w:autoSpaceDN w:val="0"/>
        <w:adjustRightInd w:val="0"/>
        <w:ind w:firstLine="540"/>
        <w:rPr>
          <w:szCs w:val="28"/>
        </w:rPr>
      </w:pPr>
      <w:r w:rsidRPr="00681F62">
        <w:rPr>
          <w:szCs w:val="28"/>
        </w:rPr>
        <w:t>- значения коэффициента дифференциации (КД) по территориям оказания медицинской помощи;</w:t>
      </w:r>
    </w:p>
    <w:p w14:paraId="234C5F0D" w14:textId="2BB6B8FC" w:rsidR="00192C80" w:rsidRPr="00681F62" w:rsidRDefault="00192C80" w:rsidP="00192C80">
      <w:pPr>
        <w:autoSpaceDE w:val="0"/>
        <w:autoSpaceDN w:val="0"/>
        <w:adjustRightInd w:val="0"/>
        <w:ind w:firstLine="540"/>
        <w:rPr>
          <w:szCs w:val="28"/>
        </w:rPr>
      </w:pPr>
      <w:r w:rsidRPr="00681F62">
        <w:t xml:space="preserve">- </w:t>
      </w:r>
      <w:r w:rsidRPr="00681F62">
        <w:rPr>
          <w:szCs w:val="28"/>
        </w:rPr>
        <w:t>значения коэффициента специфики оказания стационарной медицинской помощи (КС</w:t>
      </w:r>
      <w:r w:rsidRPr="00681F62">
        <w:rPr>
          <w:szCs w:val="28"/>
          <w:vertAlign w:val="subscript"/>
        </w:rPr>
        <w:t>КСГ</w:t>
      </w:r>
      <w:r w:rsidRPr="00681F62">
        <w:rPr>
          <w:szCs w:val="28"/>
        </w:rPr>
        <w:t>);</w:t>
      </w:r>
    </w:p>
    <w:p w14:paraId="1BE36820" w14:textId="23CEC370" w:rsidR="00855F95" w:rsidRPr="00681F62" w:rsidRDefault="00855F95" w:rsidP="00192C80">
      <w:pPr>
        <w:autoSpaceDE w:val="0"/>
        <w:autoSpaceDN w:val="0"/>
        <w:adjustRightInd w:val="0"/>
        <w:ind w:firstLine="540"/>
        <w:rPr>
          <w:szCs w:val="28"/>
        </w:rPr>
      </w:pPr>
      <w:r w:rsidRPr="00681F62">
        <w:rPr>
          <w:szCs w:val="28"/>
        </w:rPr>
        <w:t xml:space="preserve">- </w:t>
      </w:r>
      <w:r w:rsidR="00166667" w:rsidRPr="00681F62">
        <w:rPr>
          <w:szCs w:val="28"/>
        </w:rPr>
        <w:t>з</w:t>
      </w:r>
      <w:r w:rsidRPr="00681F62">
        <w:rPr>
          <w:szCs w:val="28"/>
        </w:rPr>
        <w:t>начения коэффициента</w:t>
      </w:r>
      <w:r w:rsidR="00166667" w:rsidRPr="00681F62">
        <w:rPr>
          <w:szCs w:val="28"/>
        </w:rPr>
        <w:t xml:space="preserve"> подуровня медицинской организации, в которой был пролечен пациент (КУС</w:t>
      </w:r>
      <w:r w:rsidR="00166667" w:rsidRPr="00681F62">
        <w:rPr>
          <w:szCs w:val="28"/>
          <w:vertAlign w:val="subscript"/>
        </w:rPr>
        <w:t>МО</w:t>
      </w:r>
      <w:r w:rsidR="00166667" w:rsidRPr="00681F62">
        <w:rPr>
          <w:szCs w:val="28"/>
        </w:rPr>
        <w:t>);</w:t>
      </w:r>
    </w:p>
    <w:p w14:paraId="4E2C734F" w14:textId="5FD6CE2C" w:rsidR="00F33B83" w:rsidRPr="00681F62" w:rsidRDefault="00F33B83" w:rsidP="00192C80">
      <w:pPr>
        <w:autoSpaceDE w:val="0"/>
        <w:autoSpaceDN w:val="0"/>
        <w:adjustRightInd w:val="0"/>
        <w:ind w:firstLine="540"/>
        <w:rPr>
          <w:szCs w:val="28"/>
        </w:rPr>
      </w:pPr>
      <w:r w:rsidRPr="00681F62">
        <w:rPr>
          <w:szCs w:val="28"/>
        </w:rPr>
        <w:t xml:space="preserve">- </w:t>
      </w:r>
      <w:r w:rsidRPr="00681F62">
        <w:t>дол</w:t>
      </w:r>
      <w:r w:rsidR="00B91210" w:rsidRPr="00681F62">
        <w:t>ю</w:t>
      </w:r>
      <w:r w:rsidRPr="00681F62">
        <w:t xml:space="preserve"> заработной платы и прочих расходов в структуре </w:t>
      </w:r>
      <w:r w:rsidR="00415D65" w:rsidRPr="00681F62">
        <w:t>затрат по перечню</w:t>
      </w:r>
      <w:r w:rsidRPr="00681F62">
        <w:t xml:space="preserve"> КСГ;</w:t>
      </w:r>
    </w:p>
    <w:p w14:paraId="5BD16B9C" w14:textId="427C68FA" w:rsidR="00DD2020" w:rsidRPr="00681F62" w:rsidRDefault="00192C80" w:rsidP="00192C80">
      <w:pPr>
        <w:autoSpaceDE w:val="0"/>
        <w:autoSpaceDN w:val="0"/>
        <w:adjustRightInd w:val="0"/>
        <w:ind w:firstLine="540"/>
        <w:rPr>
          <w:szCs w:val="28"/>
        </w:rPr>
      </w:pPr>
      <w:r w:rsidRPr="00681F62">
        <w:rPr>
          <w:szCs w:val="28"/>
        </w:rPr>
        <w:t xml:space="preserve">- </w:t>
      </w:r>
      <w:r w:rsidR="00DD2020" w:rsidRPr="00681F62">
        <w:rPr>
          <w:szCs w:val="28"/>
        </w:rPr>
        <w:t>тарифы на оплату медицинской помощи, оказываемой в стационарных условиях</w:t>
      </w:r>
      <w:r w:rsidRPr="00681F62">
        <w:rPr>
          <w:szCs w:val="28"/>
        </w:rPr>
        <w:t>.</w:t>
      </w:r>
    </w:p>
    <w:p w14:paraId="73DB9762" w14:textId="77777777" w:rsidR="00192C80" w:rsidRPr="00681F62" w:rsidRDefault="00192C80" w:rsidP="00192C80"/>
    <w:p w14:paraId="25A47272" w14:textId="037C9B59" w:rsidR="00E461C8" w:rsidRPr="00681F62" w:rsidRDefault="00E461C8" w:rsidP="00E461C8">
      <w:pPr>
        <w:pStyle w:val="ConsPlusNormal"/>
        <w:ind w:firstLine="540"/>
        <w:jc w:val="both"/>
        <w:rPr>
          <w:rFonts w:ascii="Times New Roman" w:hAnsi="Times New Roman" w:cs="Times New Roman"/>
          <w:sz w:val="28"/>
        </w:rPr>
      </w:pPr>
      <w:bookmarkStart w:id="118" w:name="_Toc125470084"/>
      <w:r w:rsidRPr="00681F62">
        <w:rPr>
          <w:rStyle w:val="10"/>
          <w:rFonts w:ascii="Times New Roman" w:hAnsi="Times New Roman" w:cs="Times New Roman"/>
          <w:b w:val="0"/>
          <w:bCs w:val="0"/>
        </w:rPr>
        <w:t>3.5.1.</w:t>
      </w:r>
      <w:bookmarkEnd w:id="118"/>
      <w:r w:rsidRPr="00681F62">
        <w:rPr>
          <w:rFonts w:ascii="Times New Roman" w:hAnsi="Times New Roman" w:cs="Times New Roman"/>
          <w:sz w:val="28"/>
        </w:rPr>
        <w:t xml:space="preserve"> </w:t>
      </w:r>
      <w:r w:rsidRPr="00681F62">
        <w:rPr>
          <w:rFonts w:ascii="Times New Roman" w:hAnsi="Times New Roman" w:cs="Times New Roman"/>
          <w:sz w:val="28"/>
          <w:szCs w:val="28"/>
        </w:rPr>
        <w:t xml:space="preserve">Установить, что </w:t>
      </w:r>
      <w:r w:rsidR="00192C80" w:rsidRPr="00681F62">
        <w:rPr>
          <w:rFonts w:ascii="Times New Roman" w:hAnsi="Times New Roman" w:cs="Times New Roman"/>
          <w:sz w:val="28"/>
          <w:szCs w:val="28"/>
        </w:rPr>
        <w:t>с</w:t>
      </w:r>
      <w:r w:rsidRPr="00681F62">
        <w:rPr>
          <w:rFonts w:ascii="Times New Roman" w:hAnsi="Times New Roman" w:cs="Times New Roman"/>
          <w:sz w:val="28"/>
          <w:szCs w:val="28"/>
        </w:rPr>
        <w:t>тоимость одного случая госпитализации в стационаре (</w:t>
      </w:r>
      <w:proofErr w:type="spellStart"/>
      <w:r w:rsidRPr="00681F62">
        <w:rPr>
          <w:rFonts w:ascii="Times New Roman" w:hAnsi="Times New Roman" w:cs="Times New Roman"/>
          <w:sz w:val="28"/>
          <w:szCs w:val="28"/>
        </w:rPr>
        <w:t>ССксг</w:t>
      </w:r>
      <w:proofErr w:type="spellEnd"/>
      <w:r w:rsidRPr="00681F62">
        <w:rPr>
          <w:rFonts w:ascii="Times New Roman" w:hAnsi="Times New Roman" w:cs="Times New Roman"/>
          <w:sz w:val="28"/>
          <w:szCs w:val="28"/>
        </w:rPr>
        <w:t>) по КСГ определяется по следующей формуле:</w:t>
      </w:r>
    </w:p>
    <w:p w14:paraId="0396A9D4" w14:textId="77777777" w:rsidR="00735026" w:rsidRPr="00681F62" w:rsidRDefault="00735026" w:rsidP="00E461C8">
      <w:pPr>
        <w:pStyle w:val="ConsPlusNormal"/>
        <w:ind w:firstLine="540"/>
        <w:jc w:val="center"/>
        <w:rPr>
          <w:rFonts w:ascii="Times New Roman" w:hAnsi="Times New Roman" w:cs="Times New Roman"/>
          <w:sz w:val="28"/>
        </w:rPr>
      </w:pPr>
    </w:p>
    <w:p w14:paraId="4F1F6B68" w14:textId="33E4E31D" w:rsidR="00E461C8" w:rsidRPr="00681F62" w:rsidRDefault="00735026" w:rsidP="00E461C8">
      <w:pPr>
        <w:pStyle w:val="ConsPlusNormal"/>
        <w:ind w:firstLine="540"/>
        <w:jc w:val="center"/>
        <w:rPr>
          <w:rFonts w:ascii="Times New Roman" w:hAnsi="Times New Roman" w:cs="Times New Roman"/>
          <w:sz w:val="28"/>
        </w:rPr>
      </w:pPr>
      <w:proofErr w:type="spellStart"/>
      <w:r w:rsidRPr="00681F62">
        <w:rPr>
          <w:rFonts w:ascii="Times New Roman" w:hAnsi="Times New Roman" w:cs="Times New Roman"/>
          <w:sz w:val="28"/>
        </w:rPr>
        <w:t>ССксг</w:t>
      </w:r>
      <w:proofErr w:type="spellEnd"/>
      <w:r w:rsidRPr="00681F62">
        <w:rPr>
          <w:rFonts w:ascii="Times New Roman" w:hAnsi="Times New Roman" w:cs="Times New Roman"/>
          <w:sz w:val="28"/>
        </w:rPr>
        <w:t xml:space="preserve"> = </w:t>
      </w:r>
      <w:r w:rsidR="004E3C0E" w:rsidRPr="00681F62">
        <w:rPr>
          <w:rFonts w:ascii="Times New Roman" w:hAnsi="Times New Roman" w:cs="Times New Roman"/>
          <w:sz w:val="28"/>
        </w:rPr>
        <w:t>БС</w:t>
      </w:r>
      <w:r w:rsidRPr="00681F62">
        <w:rPr>
          <w:rFonts w:ascii="Times New Roman" w:hAnsi="Times New Roman" w:cs="Times New Roman"/>
          <w:sz w:val="28"/>
        </w:rPr>
        <w:t xml:space="preserve"> </w:t>
      </w:r>
      <w:r w:rsidR="004E3C0E" w:rsidRPr="00681F62">
        <w:rPr>
          <w:rFonts w:ascii="Times New Roman" w:hAnsi="Times New Roman" w:cs="Times New Roman"/>
          <w:sz w:val="28"/>
        </w:rPr>
        <w:t xml:space="preserve">* КД </w:t>
      </w:r>
      <w:r w:rsidRPr="00681F62">
        <w:rPr>
          <w:rFonts w:ascii="Times New Roman" w:hAnsi="Times New Roman" w:cs="Times New Roman"/>
          <w:sz w:val="28"/>
        </w:rPr>
        <w:t>*</w:t>
      </w:r>
      <w:r w:rsidRPr="00681F62">
        <w:rPr>
          <w:sz w:val="28"/>
          <w:szCs w:val="28"/>
        </w:rPr>
        <w:t xml:space="preserve">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КСГ</w:t>
      </w:r>
      <w:r w:rsidRPr="00681F62">
        <w:rPr>
          <w:rFonts w:ascii="Times New Roman" w:hAnsi="Times New Roman" w:cs="Times New Roman"/>
          <w:sz w:val="28"/>
        </w:rPr>
        <w:t xml:space="preserve"> * </w:t>
      </w:r>
      <w:r w:rsidR="004E3C0E" w:rsidRPr="00681F62">
        <w:rPr>
          <w:rFonts w:ascii="Times New Roman" w:hAnsi="Times New Roman" w:cs="Times New Roman"/>
          <w:sz w:val="28"/>
        </w:rPr>
        <w:t>КС</w:t>
      </w:r>
      <w:r w:rsidR="004E3C0E" w:rsidRPr="00681F62">
        <w:rPr>
          <w:rFonts w:ascii="Times New Roman" w:hAnsi="Times New Roman" w:cs="Times New Roman"/>
          <w:sz w:val="28"/>
          <w:vertAlign w:val="subscript"/>
        </w:rPr>
        <w:t xml:space="preserve">КСГ </w:t>
      </w:r>
      <w:r w:rsidR="004E3C0E" w:rsidRPr="00681F62">
        <w:rPr>
          <w:rFonts w:ascii="Times New Roman" w:hAnsi="Times New Roman" w:cs="Times New Roman"/>
          <w:sz w:val="28"/>
        </w:rPr>
        <w:t>*</w:t>
      </w:r>
      <w:r w:rsidR="00D243A6" w:rsidRPr="00681F62">
        <w:rPr>
          <w:rFonts w:ascii="Times New Roman" w:hAnsi="Times New Roman" w:cs="Times New Roman"/>
          <w:sz w:val="28"/>
        </w:rPr>
        <w:t xml:space="preserve"> КУС</w:t>
      </w:r>
      <w:r w:rsidR="00D243A6" w:rsidRPr="00681F62">
        <w:rPr>
          <w:rFonts w:ascii="Times New Roman" w:hAnsi="Times New Roman" w:cs="Times New Roman"/>
          <w:sz w:val="28"/>
          <w:vertAlign w:val="subscript"/>
        </w:rPr>
        <w:t>МО</w:t>
      </w:r>
      <w:r w:rsidR="00D243A6" w:rsidRPr="00681F62">
        <w:rPr>
          <w:rFonts w:ascii="Times New Roman" w:hAnsi="Times New Roman" w:cs="Times New Roman"/>
          <w:sz w:val="28"/>
        </w:rPr>
        <w:t xml:space="preserve"> + </w:t>
      </w:r>
      <w:r w:rsidR="004D001A" w:rsidRPr="00681F62">
        <w:rPr>
          <w:rFonts w:ascii="Times New Roman" w:hAnsi="Times New Roman" w:cs="Times New Roman"/>
          <w:sz w:val="28"/>
        </w:rPr>
        <w:t>БС * КД</w:t>
      </w:r>
      <w:r w:rsidR="004D001A" w:rsidRPr="00681F62">
        <w:rPr>
          <w:rFonts w:ascii="Times New Roman" w:hAnsi="Times New Roman" w:cs="Times New Roman"/>
          <w:sz w:val="28"/>
          <w:vertAlign w:val="superscript"/>
        </w:rPr>
        <w:t>*</w:t>
      </w:r>
      <w:r w:rsidR="004D001A" w:rsidRPr="00681F62">
        <w:rPr>
          <w:rFonts w:ascii="Times New Roman" w:hAnsi="Times New Roman" w:cs="Times New Roman"/>
          <w:sz w:val="28"/>
        </w:rPr>
        <w:t xml:space="preserve"> * </w:t>
      </w:r>
      <w:r w:rsidR="00D243A6" w:rsidRPr="00681F62">
        <w:rPr>
          <w:rFonts w:ascii="Times New Roman" w:hAnsi="Times New Roman" w:cs="Times New Roman"/>
          <w:sz w:val="28"/>
        </w:rPr>
        <w:t>КСЛП)</w:t>
      </w:r>
      <w:r w:rsidR="00E461C8" w:rsidRPr="00681F62">
        <w:rPr>
          <w:rFonts w:ascii="Times New Roman" w:hAnsi="Times New Roman" w:cs="Times New Roman"/>
          <w:sz w:val="28"/>
        </w:rPr>
        <w:t>, где</w:t>
      </w:r>
    </w:p>
    <w:p w14:paraId="44A59AFC" w14:textId="77777777" w:rsidR="00D243A6" w:rsidRPr="00681F62"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35016" w:rsidRPr="00681F62" w14:paraId="54D12421" w14:textId="77777777" w:rsidTr="00E4047C">
        <w:trPr>
          <w:gridAfter w:val="1"/>
          <w:wAfter w:w="62" w:type="dxa"/>
        </w:trPr>
        <w:tc>
          <w:tcPr>
            <w:tcW w:w="1622" w:type="dxa"/>
          </w:tcPr>
          <w:p w14:paraId="7351E410" w14:textId="77777777" w:rsidR="00D243A6" w:rsidRPr="00681F62" w:rsidRDefault="00D243A6" w:rsidP="00D243A6">
            <w:pPr>
              <w:pStyle w:val="ConsPlusNormal"/>
              <w:jc w:val="both"/>
              <w:rPr>
                <w:rFonts w:ascii="Times New Roman" w:hAnsi="Times New Roman" w:cs="Times New Roman"/>
                <w:sz w:val="28"/>
              </w:rPr>
            </w:pPr>
            <w:r w:rsidRPr="00681F62">
              <w:rPr>
                <w:rFonts w:ascii="Times New Roman" w:hAnsi="Times New Roman" w:cs="Times New Roman"/>
                <w:sz w:val="28"/>
              </w:rPr>
              <w:t>БС</w:t>
            </w:r>
          </w:p>
        </w:tc>
        <w:tc>
          <w:tcPr>
            <w:tcW w:w="7448" w:type="dxa"/>
          </w:tcPr>
          <w:p w14:paraId="27A7360C" w14:textId="18700EF6"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базовая ставка, рублей;</w:t>
            </w:r>
          </w:p>
        </w:tc>
      </w:tr>
      <w:tr w:rsidR="00435016" w:rsidRPr="00681F62" w14:paraId="11FE51E4" w14:textId="77777777" w:rsidTr="00E4047C">
        <w:tc>
          <w:tcPr>
            <w:tcW w:w="1622" w:type="dxa"/>
          </w:tcPr>
          <w:p w14:paraId="7663E18C" w14:textId="77777777" w:rsidR="00D243A6" w:rsidRPr="00681F62" w:rsidRDefault="00B50946"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 xml:space="preserve">коэффициент относительной </w:t>
            </w:r>
            <w:proofErr w:type="spellStart"/>
            <w:r w:rsidR="00D243A6" w:rsidRPr="00681F62">
              <w:rPr>
                <w:rFonts w:ascii="Times New Roman" w:hAnsi="Times New Roman" w:cs="Times New Roman"/>
                <w:sz w:val="28"/>
              </w:rPr>
              <w:t>затратоемкости</w:t>
            </w:r>
            <w:proofErr w:type="spellEnd"/>
            <w:r w:rsidR="00D243A6" w:rsidRPr="00681F62">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435016" w:rsidRPr="00681F62" w14:paraId="390C9936" w14:textId="77777777" w:rsidTr="00E4047C">
        <w:tc>
          <w:tcPr>
            <w:tcW w:w="1622" w:type="dxa"/>
          </w:tcPr>
          <w:p w14:paraId="64984F59" w14:textId="77777777" w:rsidR="00D243A6" w:rsidRPr="00681F62" w:rsidRDefault="00B50946"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специфики КСГ, к которой отнесен данный случай госпитализации;</w:t>
            </w:r>
          </w:p>
        </w:tc>
      </w:tr>
      <w:tr w:rsidR="00435016" w:rsidRPr="00681F62" w14:paraId="183D112B" w14:textId="77777777" w:rsidTr="00E4047C">
        <w:tc>
          <w:tcPr>
            <w:tcW w:w="1622" w:type="dxa"/>
          </w:tcPr>
          <w:p w14:paraId="335E8F13" w14:textId="77777777" w:rsidR="00D243A6" w:rsidRPr="00681F62" w:rsidRDefault="00B50946"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подуровня медицинской организации, в которой был пролечен пациент;</w:t>
            </w:r>
          </w:p>
        </w:tc>
      </w:tr>
      <w:tr w:rsidR="00435016" w:rsidRPr="00681F62" w14:paraId="5E6E4B2C" w14:textId="77777777" w:rsidTr="00E4047C">
        <w:tc>
          <w:tcPr>
            <w:tcW w:w="1622" w:type="dxa"/>
          </w:tcPr>
          <w:p w14:paraId="79C84B33" w14:textId="77777777" w:rsidR="00D243A6" w:rsidRPr="00681F62" w:rsidRDefault="00D243A6" w:rsidP="00D243A6">
            <w:pPr>
              <w:pStyle w:val="ConsPlusNormal"/>
              <w:jc w:val="both"/>
              <w:rPr>
                <w:rFonts w:ascii="Times New Roman" w:hAnsi="Times New Roman" w:cs="Times New Roman"/>
                <w:sz w:val="28"/>
              </w:rPr>
            </w:pPr>
            <w:r w:rsidRPr="00681F62">
              <w:rPr>
                <w:rFonts w:ascii="Times New Roman" w:hAnsi="Times New Roman" w:cs="Times New Roman"/>
                <w:sz w:val="28"/>
              </w:rPr>
              <w:t>КД</w:t>
            </w:r>
          </w:p>
        </w:tc>
        <w:tc>
          <w:tcPr>
            <w:tcW w:w="7510" w:type="dxa"/>
            <w:gridSpan w:val="2"/>
          </w:tcPr>
          <w:p w14:paraId="13F9E6A8" w14:textId="0FA426FB" w:rsidR="00D243A6" w:rsidRPr="00681F62" w:rsidRDefault="00E4047C" w:rsidP="00E4047C">
            <w:pPr>
              <w:pStyle w:val="ConsPlusNormal"/>
              <w:ind w:firstLine="0"/>
              <w:jc w:val="both"/>
              <w:rPr>
                <w:rFonts w:eastAsia="Calibri"/>
                <w:sz w:val="28"/>
                <w:szCs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дифференциации</w:t>
            </w:r>
            <w:r w:rsidRPr="00681F62">
              <w:rPr>
                <w:rFonts w:ascii="Times New Roman" w:hAnsi="Times New Roman" w:cs="Times New Roman"/>
                <w:sz w:val="28"/>
              </w:rPr>
              <w:t>;</w:t>
            </w:r>
          </w:p>
          <w:p w14:paraId="751269B5" w14:textId="170175FA" w:rsidR="00D243A6" w:rsidRPr="00681F62" w:rsidRDefault="00D243A6" w:rsidP="00053CB4">
            <w:pPr>
              <w:rPr>
                <w:rFonts w:eastAsia="Calibri"/>
                <w:szCs w:val="28"/>
              </w:rPr>
            </w:pPr>
          </w:p>
        </w:tc>
      </w:tr>
      <w:tr w:rsidR="00435016" w:rsidRPr="00681F62" w14:paraId="146DD100" w14:textId="77777777" w:rsidTr="00E4047C">
        <w:tc>
          <w:tcPr>
            <w:tcW w:w="1622" w:type="dxa"/>
          </w:tcPr>
          <w:p w14:paraId="4846D217" w14:textId="77777777" w:rsidR="00D243A6" w:rsidRPr="00681F62" w:rsidRDefault="00D243A6" w:rsidP="00D243A6">
            <w:pPr>
              <w:pStyle w:val="ConsPlusNormal"/>
              <w:jc w:val="both"/>
              <w:rPr>
                <w:rFonts w:ascii="Times New Roman" w:hAnsi="Times New Roman" w:cs="Times New Roman"/>
                <w:sz w:val="28"/>
              </w:rPr>
            </w:pPr>
            <w:r w:rsidRPr="00681F62">
              <w:rPr>
                <w:rFonts w:ascii="Times New Roman" w:hAnsi="Times New Roman" w:cs="Times New Roman"/>
                <w:sz w:val="28"/>
              </w:rPr>
              <w:t>КСЛП</w:t>
            </w:r>
          </w:p>
        </w:tc>
        <w:tc>
          <w:tcPr>
            <w:tcW w:w="7510" w:type="dxa"/>
            <w:gridSpan w:val="2"/>
          </w:tcPr>
          <w:p w14:paraId="5FF6A6E7" w14:textId="1C18A036" w:rsidR="004D001A"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сложности лечения пациента (при необходимости, сумма применяемых КСЛП)</w:t>
            </w:r>
            <w:r w:rsidRPr="00681F62">
              <w:rPr>
                <w:rFonts w:ascii="Times New Roman" w:hAnsi="Times New Roman" w:cs="Times New Roman"/>
                <w:sz w:val="28"/>
              </w:rPr>
              <w:t>.</w:t>
            </w:r>
          </w:p>
        </w:tc>
      </w:tr>
    </w:tbl>
    <w:p w14:paraId="4FB56C95" w14:textId="10CCA845" w:rsidR="004D001A" w:rsidRPr="00681F62" w:rsidRDefault="004D001A" w:rsidP="00E94D80">
      <w:pPr>
        <w:rPr>
          <w:rStyle w:val="10"/>
          <w:b w:val="0"/>
          <w:bCs w:val="0"/>
        </w:rPr>
      </w:pPr>
      <w:r w:rsidRPr="00E94D80">
        <w:t xml:space="preserve">* - КД не применяется для </w:t>
      </w:r>
      <w:proofErr w:type="spellStart"/>
      <w:r w:rsidRPr="00E94D80">
        <w:t>КСЛП</w:t>
      </w:r>
      <w:r w:rsidRPr="006229C1">
        <w:rPr>
          <w:vertAlign w:val="subscript"/>
        </w:rPr>
        <w:t>сопроводКС</w:t>
      </w:r>
      <w:proofErr w:type="spellEnd"/>
      <w:r w:rsidRPr="00681F62">
        <w:rPr>
          <w:rStyle w:val="10"/>
          <w:b w:val="0"/>
          <w:bCs w:val="0"/>
          <w:vertAlign w:val="subscript"/>
        </w:rPr>
        <w:t xml:space="preserve"> </w:t>
      </w:r>
      <w:r w:rsidRPr="00E94D80">
        <w:t>(равно единице).</w:t>
      </w:r>
    </w:p>
    <w:p w14:paraId="16600881" w14:textId="77777777" w:rsidR="004D001A" w:rsidRPr="00681F62" w:rsidRDefault="004D001A" w:rsidP="00F33B83">
      <w:pPr>
        <w:pStyle w:val="ConsPlusNormal"/>
        <w:ind w:firstLine="567"/>
        <w:jc w:val="both"/>
        <w:rPr>
          <w:rStyle w:val="10"/>
          <w:rFonts w:ascii="Times New Roman" w:hAnsi="Times New Roman" w:cs="Times New Roman"/>
          <w:b w:val="0"/>
          <w:bCs w:val="0"/>
        </w:rPr>
      </w:pPr>
    </w:p>
    <w:p w14:paraId="279F43C5" w14:textId="1C8D0E78" w:rsidR="00F33B83" w:rsidRDefault="00A43674" w:rsidP="00F33B83">
      <w:pPr>
        <w:pStyle w:val="ConsPlusNormal"/>
        <w:ind w:firstLine="567"/>
        <w:jc w:val="both"/>
        <w:rPr>
          <w:rFonts w:ascii="Times New Roman" w:hAnsi="Times New Roman" w:cs="Times New Roman"/>
          <w:sz w:val="28"/>
          <w:szCs w:val="28"/>
        </w:rPr>
      </w:pPr>
      <w:bookmarkStart w:id="119" w:name="_Toc125470085"/>
      <w:r w:rsidRPr="00681F62">
        <w:rPr>
          <w:rStyle w:val="10"/>
          <w:rFonts w:ascii="Times New Roman" w:hAnsi="Times New Roman" w:cs="Times New Roman"/>
          <w:b w:val="0"/>
          <w:bCs w:val="0"/>
        </w:rPr>
        <w:t>3.5.2.</w:t>
      </w:r>
      <w:bookmarkEnd w:id="119"/>
      <w:r w:rsidRPr="00681F62">
        <w:rPr>
          <w:sz w:val="28"/>
        </w:rPr>
        <w:t xml:space="preserve"> </w:t>
      </w:r>
      <w:r w:rsidR="00F33B83" w:rsidRPr="00681F62">
        <w:rPr>
          <w:rFonts w:ascii="Times New Roman" w:hAnsi="Times New Roman" w:cs="Times New Roman"/>
          <w:sz w:val="28"/>
          <w:szCs w:val="28"/>
        </w:rPr>
        <w:t>Стоимость одного случая госпитализации по КСГ</w:t>
      </w:r>
      <w:r w:rsidR="00E11DDC" w:rsidRPr="00681F62">
        <w:rPr>
          <w:rFonts w:ascii="Times New Roman" w:hAnsi="Times New Roman" w:cs="Times New Roman"/>
          <w:sz w:val="28"/>
          <w:szCs w:val="28"/>
        </w:rPr>
        <w:t>,</w:t>
      </w:r>
      <w:r w:rsidR="00F33B83" w:rsidRPr="00681F62">
        <w:rPr>
          <w:rFonts w:ascii="Times New Roman" w:hAnsi="Times New Roman" w:cs="Times New Roman"/>
          <w:sz w:val="28"/>
          <w:szCs w:val="28"/>
        </w:rPr>
        <w:t xml:space="preserve"> </w:t>
      </w:r>
      <w:r w:rsidR="00E11DDC" w:rsidRPr="00681F62">
        <w:rPr>
          <w:rFonts w:ascii="Times New Roman" w:hAnsi="Times New Roman" w:cs="Times New Roman"/>
          <w:sz w:val="28"/>
          <w:szCs w:val="28"/>
        </w:rPr>
        <w:t>в составе которых</w:t>
      </w:r>
      <w:r w:rsidR="00F33B83" w:rsidRPr="00681F62">
        <w:rPr>
          <w:rFonts w:ascii="Times New Roman" w:hAnsi="Times New Roman" w:cs="Times New Roman"/>
          <w:sz w:val="28"/>
          <w:szCs w:val="28"/>
        </w:rPr>
        <w:t xml:space="preserve"> </w:t>
      </w:r>
      <w:r w:rsidR="00E11DDC" w:rsidRPr="00681F62">
        <w:rPr>
          <w:rFonts w:ascii="Times New Roman" w:hAnsi="Times New Roman" w:cs="Times New Roman"/>
          <w:sz w:val="28"/>
          <w:szCs w:val="28"/>
        </w:rPr>
        <w:t xml:space="preserve">установлена доля заработной платы и прочих расходов, </w:t>
      </w:r>
      <w:r w:rsidR="00F33B83" w:rsidRPr="00681F62">
        <w:rPr>
          <w:rFonts w:ascii="Times New Roman" w:hAnsi="Times New Roman" w:cs="Times New Roman"/>
          <w:sz w:val="28"/>
          <w:szCs w:val="28"/>
        </w:rPr>
        <w:t>определяется по следующей формуле:</w:t>
      </w:r>
    </w:p>
    <w:p w14:paraId="6A70CD9C" w14:textId="0F0CFE58" w:rsidR="00296C9C" w:rsidRPr="00296C9C" w:rsidRDefault="00296C9C" w:rsidP="00F33B83">
      <w:pPr>
        <w:pStyle w:val="ConsPlusNormal"/>
        <w:ind w:firstLine="567"/>
        <w:jc w:val="both"/>
        <w:rPr>
          <w:rFonts w:ascii="Times New Roman" w:hAnsi="Times New Roman" w:cs="Times New Roman"/>
          <w:strike/>
          <w:sz w:val="28"/>
          <w:szCs w:val="28"/>
        </w:rPr>
      </w:pPr>
    </w:p>
    <w:p w14:paraId="36FEFFEE" w14:textId="1CF5FEA0" w:rsidR="00296C9C" w:rsidRPr="00296C9C" w:rsidRDefault="00296C9C" w:rsidP="00296C9C">
      <w:pPr>
        <w:pStyle w:val="ConsPlusNormal"/>
        <w:jc w:val="both"/>
        <w:rPr>
          <w:rFonts w:ascii="Times New Roman" w:hAnsi="Times New Roman" w:cs="Times New Roman"/>
          <w:strike/>
          <w:sz w:val="28"/>
        </w:rPr>
      </w:pPr>
      <w:r w:rsidRPr="00296C9C">
        <w:rPr>
          <w:rFonts w:ascii="Times New Roman" w:hAnsi="Times New Roman" w:cs="Times New Roman"/>
          <w:strike/>
          <w:sz w:val="28"/>
        </w:rPr>
        <w:t>СС</w:t>
      </w:r>
      <w:r w:rsidRPr="00296C9C">
        <w:rPr>
          <w:rFonts w:ascii="Times New Roman" w:hAnsi="Times New Roman" w:cs="Times New Roman"/>
          <w:strike/>
          <w:sz w:val="28"/>
          <w:vertAlign w:val="subscript"/>
        </w:rPr>
        <w:t xml:space="preserve">КСГ </w:t>
      </w:r>
      <w:r w:rsidRPr="00296C9C">
        <w:rPr>
          <w:rFonts w:ascii="Times New Roman" w:hAnsi="Times New Roman" w:cs="Times New Roman"/>
          <w:strike/>
          <w:sz w:val="28"/>
        </w:rPr>
        <w:t xml:space="preserve">= БС * </w:t>
      </w:r>
      <w:r w:rsidRPr="00296C9C">
        <w:rPr>
          <w:rFonts w:ascii="Times New Roman" w:hAnsi="Times New Roman" w:cs="Times New Roman"/>
          <w:strike/>
          <w:sz w:val="28"/>
          <w:szCs w:val="28"/>
        </w:rPr>
        <w:t>КЗ</w:t>
      </w:r>
      <w:r w:rsidRPr="00296C9C">
        <w:rPr>
          <w:rFonts w:ascii="Times New Roman" w:hAnsi="Times New Roman" w:cs="Times New Roman"/>
          <w:strike/>
          <w:sz w:val="28"/>
          <w:szCs w:val="28"/>
          <w:vertAlign w:val="subscript"/>
        </w:rPr>
        <w:t xml:space="preserve">КСГ </w:t>
      </w:r>
      <w:r w:rsidRPr="00296C9C">
        <w:rPr>
          <w:rFonts w:ascii="Times New Roman" w:hAnsi="Times New Roman" w:cs="Times New Roman"/>
          <w:strike/>
          <w:sz w:val="28"/>
          <w:szCs w:val="28"/>
        </w:rPr>
        <w:t>* ((1-Д</w:t>
      </w:r>
      <w:r w:rsidRPr="00296C9C">
        <w:rPr>
          <w:rFonts w:ascii="Times New Roman" w:hAnsi="Times New Roman" w:cs="Times New Roman"/>
          <w:strike/>
          <w:sz w:val="28"/>
          <w:szCs w:val="28"/>
          <w:vertAlign w:val="subscript"/>
        </w:rPr>
        <w:t>ЗП</w:t>
      </w:r>
      <w:r w:rsidRPr="00296C9C">
        <w:rPr>
          <w:rFonts w:ascii="Times New Roman" w:hAnsi="Times New Roman" w:cs="Times New Roman"/>
          <w:strike/>
          <w:sz w:val="28"/>
          <w:szCs w:val="28"/>
        </w:rPr>
        <w:t>) + Д</w:t>
      </w:r>
      <w:r w:rsidRPr="00296C9C">
        <w:rPr>
          <w:rFonts w:ascii="Times New Roman" w:hAnsi="Times New Roman" w:cs="Times New Roman"/>
          <w:strike/>
          <w:sz w:val="28"/>
          <w:szCs w:val="28"/>
          <w:vertAlign w:val="subscript"/>
        </w:rPr>
        <w:t>ЗП</w:t>
      </w:r>
      <w:r w:rsidRPr="00296C9C">
        <w:rPr>
          <w:rFonts w:ascii="Times New Roman" w:hAnsi="Times New Roman" w:cs="Times New Roman"/>
          <w:strike/>
          <w:sz w:val="28"/>
          <w:szCs w:val="28"/>
        </w:rPr>
        <w:t xml:space="preserve"> * ПК * КД) + БС * КД</w:t>
      </w:r>
      <w:r w:rsidRPr="00296C9C">
        <w:rPr>
          <w:rFonts w:ascii="Times New Roman" w:hAnsi="Times New Roman" w:cs="Times New Roman"/>
          <w:strike/>
          <w:sz w:val="28"/>
          <w:szCs w:val="28"/>
          <w:vertAlign w:val="superscript"/>
        </w:rPr>
        <w:t>*</w:t>
      </w:r>
      <w:r w:rsidRPr="00296C9C">
        <w:rPr>
          <w:rFonts w:ascii="Times New Roman" w:hAnsi="Times New Roman" w:cs="Times New Roman"/>
          <w:strike/>
          <w:sz w:val="28"/>
          <w:szCs w:val="28"/>
        </w:rPr>
        <w:t xml:space="preserve"> * КСЛП, где</w:t>
      </w:r>
    </w:p>
    <w:p w14:paraId="23F7ABC5" w14:textId="1AFE1763" w:rsidR="00F33B83" w:rsidRPr="00681F62" w:rsidRDefault="00F33B83" w:rsidP="00AC32A8">
      <w:pPr>
        <w:pStyle w:val="ConsPlusNormal"/>
        <w:ind w:firstLine="0"/>
        <w:jc w:val="both"/>
        <w:rPr>
          <w:rFonts w:ascii="Times New Roman" w:hAnsi="Times New Roman" w:cs="Times New Roman"/>
          <w:sz w:val="28"/>
        </w:rPr>
      </w:pPr>
    </w:p>
    <w:p w14:paraId="1CAF0FAB" w14:textId="260E30A6" w:rsidR="00EA5958" w:rsidRDefault="009F2BAB" w:rsidP="00F33B83">
      <w:pPr>
        <w:pStyle w:val="ConsPlusNormal"/>
        <w:tabs>
          <w:tab w:val="left" w:pos="567"/>
        </w:tabs>
        <w:jc w:val="both"/>
        <w:rPr>
          <w:rFonts w:ascii="Times New Roman" w:hAnsi="Times New Roman" w:cs="Times New Roman"/>
          <w:sz w:val="28"/>
          <w:szCs w:val="28"/>
        </w:rPr>
      </w:pPr>
      <w:r w:rsidRPr="00681F62">
        <w:rPr>
          <w:rFonts w:ascii="Times New Roman" w:hAnsi="Times New Roman" w:cs="Times New Roman"/>
          <w:sz w:val="28"/>
        </w:rPr>
        <w:t>СС</w:t>
      </w:r>
      <w:r w:rsidRPr="00681F62">
        <w:rPr>
          <w:rFonts w:ascii="Times New Roman" w:hAnsi="Times New Roman" w:cs="Times New Roman"/>
          <w:sz w:val="28"/>
          <w:vertAlign w:val="subscript"/>
        </w:rPr>
        <w:t xml:space="preserve">КСГ </w:t>
      </w:r>
      <w:r w:rsidRPr="00681F62">
        <w:rPr>
          <w:rFonts w:ascii="Times New Roman" w:hAnsi="Times New Roman" w:cs="Times New Roman"/>
          <w:sz w:val="28"/>
        </w:rPr>
        <w:t xml:space="preserve">= БС *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 xml:space="preserve">КСГ </w:t>
      </w:r>
      <w:r w:rsidRPr="00681F62">
        <w:rPr>
          <w:rFonts w:ascii="Times New Roman" w:hAnsi="Times New Roman" w:cs="Times New Roman"/>
          <w:sz w:val="28"/>
          <w:szCs w:val="28"/>
        </w:rPr>
        <w:t>* ((1-Д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 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xml:space="preserve"> * </w:t>
      </w:r>
      <w:r>
        <w:rPr>
          <w:rFonts w:ascii="Times New Roman" w:hAnsi="Times New Roman" w:cs="Times New Roman"/>
          <w:sz w:val="28"/>
          <w:szCs w:val="28"/>
        </w:rPr>
        <w:t>КС</w:t>
      </w:r>
      <w:r>
        <w:rPr>
          <w:rFonts w:ascii="Times New Roman" w:hAnsi="Times New Roman" w:cs="Times New Roman"/>
          <w:sz w:val="28"/>
          <w:szCs w:val="28"/>
          <w:vertAlign w:val="subscript"/>
        </w:rPr>
        <w:t>КСГ</w:t>
      </w:r>
      <w:r w:rsidRPr="00681F62">
        <w:rPr>
          <w:rFonts w:ascii="Times New Roman" w:hAnsi="Times New Roman" w:cs="Times New Roman"/>
          <w:sz w:val="28"/>
          <w:szCs w:val="28"/>
        </w:rPr>
        <w:t xml:space="preserve"> * </w:t>
      </w:r>
      <w:r>
        <w:rPr>
          <w:rFonts w:ascii="Times New Roman" w:hAnsi="Times New Roman" w:cs="Times New Roman"/>
          <w:sz w:val="28"/>
          <w:szCs w:val="28"/>
        </w:rPr>
        <w:t>КУС</w:t>
      </w:r>
      <w:r>
        <w:rPr>
          <w:rFonts w:ascii="Times New Roman" w:hAnsi="Times New Roman" w:cs="Times New Roman"/>
          <w:sz w:val="28"/>
          <w:szCs w:val="28"/>
          <w:vertAlign w:val="subscript"/>
        </w:rPr>
        <w:t xml:space="preserve">МО </w:t>
      </w:r>
      <w:r>
        <w:rPr>
          <w:rFonts w:ascii="Times New Roman" w:hAnsi="Times New Roman" w:cs="Times New Roman"/>
          <w:sz w:val="28"/>
          <w:szCs w:val="28"/>
        </w:rPr>
        <w:t>* КД</w:t>
      </w:r>
      <w:r w:rsidRPr="00681F62">
        <w:rPr>
          <w:rFonts w:ascii="Times New Roman" w:hAnsi="Times New Roman" w:cs="Times New Roman"/>
          <w:sz w:val="28"/>
          <w:szCs w:val="28"/>
        </w:rPr>
        <w:t>) + БС * КД</w:t>
      </w:r>
      <w:r w:rsidRPr="00681F62">
        <w:rPr>
          <w:rFonts w:ascii="Times New Roman" w:hAnsi="Times New Roman" w:cs="Times New Roman"/>
          <w:sz w:val="28"/>
          <w:szCs w:val="28"/>
          <w:vertAlign w:val="superscript"/>
        </w:rPr>
        <w:t>*</w:t>
      </w:r>
      <w:r w:rsidRPr="00681F62">
        <w:rPr>
          <w:rFonts w:ascii="Times New Roman" w:hAnsi="Times New Roman" w:cs="Times New Roman"/>
          <w:sz w:val="28"/>
          <w:szCs w:val="28"/>
        </w:rPr>
        <w:t xml:space="preserve"> * КСЛП, где</w:t>
      </w:r>
      <w:r>
        <w:rPr>
          <w:rStyle w:val="af"/>
          <w:rFonts w:ascii="Times New Roman" w:hAnsi="Times New Roman" w:cs="Times New Roman"/>
          <w:sz w:val="28"/>
          <w:szCs w:val="28"/>
        </w:rPr>
        <w:footnoteReference w:id="10"/>
      </w:r>
    </w:p>
    <w:p w14:paraId="77B641FB" w14:textId="77777777" w:rsidR="009F2BAB" w:rsidRPr="00681F62" w:rsidRDefault="009F2BAB" w:rsidP="00F33B83">
      <w:pPr>
        <w:pStyle w:val="ConsPlusNormal"/>
        <w:tabs>
          <w:tab w:val="left" w:pos="567"/>
        </w:tabs>
        <w:jc w:val="both"/>
        <w:rPr>
          <w:rFonts w:ascii="Times New Roman" w:hAnsi="Times New Roman" w:cs="Times New Roman"/>
          <w:sz w:val="28"/>
          <w:szCs w:val="28"/>
        </w:rPr>
      </w:pPr>
    </w:p>
    <w:p w14:paraId="6986D00E" w14:textId="5054F90D" w:rsidR="00F33B83" w:rsidRPr="00681F62" w:rsidRDefault="00EA5958" w:rsidP="00F33B83">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szCs w:val="28"/>
        </w:rPr>
        <w:t>Д</w:t>
      </w:r>
      <w:r w:rsidRPr="00681F62">
        <w:rPr>
          <w:rFonts w:ascii="Times New Roman" w:hAnsi="Times New Roman" w:cs="Times New Roman"/>
          <w:sz w:val="28"/>
          <w:szCs w:val="28"/>
          <w:vertAlign w:val="subscript"/>
        </w:rPr>
        <w:t>ЗП</w:t>
      </w:r>
      <w:r w:rsidRPr="00681F62">
        <w:rPr>
          <w:rFonts w:ascii="Times New Roman" w:hAnsi="Times New Roman" w:cs="Times New Roman"/>
          <w:sz w:val="28"/>
        </w:rPr>
        <w:t xml:space="preserve"> </w:t>
      </w:r>
      <w:r w:rsidR="00E11DDC" w:rsidRPr="00681F62">
        <w:rPr>
          <w:rFonts w:ascii="Times New Roman" w:hAnsi="Times New Roman" w:cs="Times New Roman"/>
          <w:sz w:val="28"/>
        </w:rPr>
        <w:t>-</w:t>
      </w:r>
      <w:r w:rsidRPr="00681F62">
        <w:rPr>
          <w:rFonts w:ascii="Times New Roman" w:hAnsi="Times New Roman" w:cs="Times New Roman"/>
          <w:sz w:val="28"/>
        </w:rPr>
        <w:t xml:space="preserve"> доля заработной платы и прочих расходов в структуре стоимости КСГ, к которой применяется КД</w:t>
      </w:r>
      <w:r w:rsidR="00E11DDC" w:rsidRPr="00681F62">
        <w:rPr>
          <w:rFonts w:ascii="Times New Roman" w:hAnsi="Times New Roman" w:cs="Times New Roman"/>
          <w:sz w:val="28"/>
        </w:rPr>
        <w:t xml:space="preserve"> и ПК;</w:t>
      </w:r>
    </w:p>
    <w:p w14:paraId="0D1FDD8C" w14:textId="77777777" w:rsidR="00B91DA9" w:rsidRPr="00681F62" w:rsidRDefault="00B91DA9" w:rsidP="00F33B83">
      <w:pPr>
        <w:pStyle w:val="ConsPlusNormal"/>
        <w:tabs>
          <w:tab w:val="left" w:pos="567"/>
        </w:tabs>
        <w:jc w:val="both"/>
        <w:rPr>
          <w:rFonts w:ascii="Times New Roman" w:hAnsi="Times New Roman" w:cs="Times New Roman"/>
          <w:sz w:val="28"/>
        </w:rPr>
      </w:pPr>
    </w:p>
    <w:p w14:paraId="4170A150" w14:textId="7D1930E1" w:rsidR="00E11DDC" w:rsidRPr="009F2BAB" w:rsidRDefault="00E11DDC" w:rsidP="00F33B83">
      <w:pPr>
        <w:pStyle w:val="ConsPlusNormal"/>
        <w:tabs>
          <w:tab w:val="left" w:pos="567"/>
        </w:tabs>
        <w:jc w:val="both"/>
        <w:rPr>
          <w:rFonts w:ascii="Times New Roman" w:hAnsi="Times New Roman" w:cs="Times New Roman"/>
          <w:strike/>
          <w:sz w:val="28"/>
        </w:rPr>
      </w:pPr>
      <w:r w:rsidRPr="009F2BAB">
        <w:rPr>
          <w:rFonts w:ascii="Times New Roman" w:hAnsi="Times New Roman" w:cs="Times New Roman"/>
          <w:strike/>
          <w:sz w:val="28"/>
        </w:rPr>
        <w:t>ПК – интегрированный поправочный коэффициент оплаты КСГ.</w:t>
      </w:r>
      <w:r w:rsidR="009F2BAB">
        <w:rPr>
          <w:rStyle w:val="af"/>
          <w:rFonts w:ascii="Times New Roman" w:hAnsi="Times New Roman" w:cs="Times New Roman"/>
          <w:strike/>
          <w:sz w:val="28"/>
        </w:rPr>
        <w:footnoteReference w:id="11"/>
      </w:r>
    </w:p>
    <w:p w14:paraId="5B43492A" w14:textId="567B4BEE" w:rsidR="001F1F57" w:rsidRPr="00681F62" w:rsidRDefault="001F1F57" w:rsidP="00F33B83">
      <w:pPr>
        <w:pStyle w:val="ConsPlusNormal"/>
        <w:tabs>
          <w:tab w:val="left" w:pos="567"/>
        </w:tabs>
        <w:jc w:val="both"/>
        <w:rPr>
          <w:rFonts w:ascii="Times New Roman" w:hAnsi="Times New Roman" w:cs="Times New Roman"/>
          <w:sz w:val="28"/>
        </w:rPr>
      </w:pPr>
    </w:p>
    <w:p w14:paraId="09B43CE0" w14:textId="77777777" w:rsidR="004D001A" w:rsidRPr="006229C1" w:rsidRDefault="004D001A" w:rsidP="006229C1">
      <w:r w:rsidRPr="006229C1">
        <w:t xml:space="preserve">* - КД не применяется для </w:t>
      </w:r>
      <w:proofErr w:type="spellStart"/>
      <w:r w:rsidRPr="006229C1">
        <w:t>КСЛП</w:t>
      </w:r>
      <w:r w:rsidRPr="006229C1">
        <w:rPr>
          <w:vertAlign w:val="subscript"/>
        </w:rPr>
        <w:t>сопроводКС</w:t>
      </w:r>
      <w:proofErr w:type="spellEnd"/>
      <w:r w:rsidRPr="00681F62">
        <w:rPr>
          <w:rStyle w:val="10"/>
          <w:b w:val="0"/>
          <w:bCs w:val="0"/>
          <w:vertAlign w:val="subscript"/>
        </w:rPr>
        <w:t xml:space="preserve"> </w:t>
      </w:r>
      <w:r w:rsidRPr="006229C1">
        <w:t>(равно единице).</w:t>
      </w:r>
    </w:p>
    <w:p w14:paraId="26D49EF1" w14:textId="77777777" w:rsidR="008F7C7F" w:rsidRPr="00681F62" w:rsidRDefault="008F7C7F" w:rsidP="001D42F0">
      <w:pPr>
        <w:autoSpaceDE w:val="0"/>
        <w:autoSpaceDN w:val="0"/>
        <w:adjustRightInd w:val="0"/>
        <w:ind w:firstLine="600"/>
      </w:pPr>
    </w:p>
    <w:p w14:paraId="1952507E" w14:textId="4E360F5E" w:rsidR="001D42F0" w:rsidRPr="00681F62" w:rsidRDefault="001D42F0" w:rsidP="001D42F0">
      <w:pPr>
        <w:autoSpaceDE w:val="0"/>
        <w:autoSpaceDN w:val="0"/>
        <w:adjustRightInd w:val="0"/>
        <w:ind w:firstLine="600"/>
      </w:pPr>
      <w:bookmarkStart w:id="120" w:name="_Toc125470086"/>
      <w:r w:rsidRPr="00681F62">
        <w:rPr>
          <w:rStyle w:val="af8"/>
        </w:rPr>
        <w:t>3.5.</w:t>
      </w:r>
      <w:r w:rsidR="00C93D82" w:rsidRPr="00681F62">
        <w:rPr>
          <w:rStyle w:val="af8"/>
        </w:rPr>
        <w:t>3</w:t>
      </w:r>
      <w:r w:rsidRPr="00681F62">
        <w:rPr>
          <w:rStyle w:val="af8"/>
        </w:rPr>
        <w:t>.</w:t>
      </w:r>
      <w:bookmarkEnd w:id="120"/>
      <w:r w:rsidRPr="00681F62">
        <w:rPr>
          <w:rStyle w:val="af8"/>
        </w:rPr>
        <w:t xml:space="preserve"> </w:t>
      </w:r>
      <w:r w:rsidRPr="00E94D80">
        <w:t xml:space="preserve">Установить, что при оплате медицинской помощи, оказываемой в стационарных условиях, </w:t>
      </w:r>
      <w:r w:rsidR="00FA6D67" w:rsidRPr="00E94D80">
        <w:t>применяется</w:t>
      </w:r>
      <w:r w:rsidR="00FA6D67" w:rsidRPr="00681F62">
        <w:t xml:space="preserve"> коэффициент дифференциации по территориям оказания медицинской помощи (КД) в соответствии с таблицей </w:t>
      </w:r>
      <w:r w:rsidR="00603833">
        <w:t>1</w:t>
      </w:r>
      <w:r w:rsidR="00FA6D67" w:rsidRPr="00681F62">
        <w:t xml:space="preserve"> </w:t>
      </w:r>
      <w:r w:rsidR="006170DB" w:rsidRPr="00681F62">
        <w:t>части</w:t>
      </w:r>
      <w:r w:rsidR="00FA6D67" w:rsidRPr="00681F62">
        <w:t xml:space="preserve"> 3.4.1 настоящего Соглашения.</w:t>
      </w:r>
    </w:p>
    <w:p w14:paraId="7206ECC7" w14:textId="48042C67" w:rsidR="001E3905" w:rsidRPr="00681F62" w:rsidRDefault="00E11826" w:rsidP="00BE5D10">
      <w:pPr>
        <w:tabs>
          <w:tab w:val="left" w:pos="720"/>
          <w:tab w:val="left" w:pos="2520"/>
        </w:tabs>
      </w:pPr>
      <w:r w:rsidRPr="00681F62">
        <w:tab/>
      </w:r>
    </w:p>
    <w:p w14:paraId="664C3956" w14:textId="00867B59" w:rsidR="00BE5D10" w:rsidRPr="00681F62" w:rsidRDefault="001E3905" w:rsidP="00BE5D10">
      <w:pPr>
        <w:tabs>
          <w:tab w:val="left" w:pos="720"/>
          <w:tab w:val="left" w:pos="2520"/>
        </w:tabs>
      </w:pPr>
      <w:bookmarkStart w:id="121" w:name="_Toc125470087"/>
      <w:r w:rsidRPr="00681F62">
        <w:rPr>
          <w:rStyle w:val="af8"/>
        </w:rPr>
        <w:lastRenderedPageBreak/>
        <w:t>3.5.4.</w:t>
      </w:r>
      <w:bookmarkEnd w:id="121"/>
      <w:r w:rsidRPr="00681F62">
        <w:rPr>
          <w:rStyle w:val="af8"/>
        </w:rPr>
        <w:t xml:space="preserve"> </w:t>
      </w:r>
      <w:r w:rsidRPr="00E94D80">
        <w:t>Утвердить р</w:t>
      </w:r>
      <w:r w:rsidR="00BE5D10" w:rsidRPr="00E94D80">
        <w:t>егиональный перечень применяемых коэффициентов сложности лечения пациента (КСЛП) при оплате медицинской помощи в стационарных условиях и в условиях</w:t>
      </w:r>
      <w:r w:rsidR="00BE5D10" w:rsidRPr="00681F62">
        <w:t xml:space="preserve"> дневного стационара в соответствии с </w:t>
      </w:r>
      <w:hyperlink r:id="rId22" w:history="1">
        <w:r w:rsidR="00BE5D10" w:rsidRPr="00681F62">
          <w:rPr>
            <w:rStyle w:val="af3"/>
            <w:color w:val="auto"/>
          </w:rPr>
          <w:t xml:space="preserve">приложением </w:t>
        </w:r>
      </w:hyperlink>
      <w:r w:rsidRPr="00681F62">
        <w:rPr>
          <w:rStyle w:val="af3"/>
          <w:color w:val="auto"/>
        </w:rPr>
        <w:t>3.3</w:t>
      </w:r>
      <w:r w:rsidR="00BE5D10" w:rsidRPr="00681F62">
        <w:t xml:space="preserve"> к настоящему Соглашению.</w:t>
      </w:r>
    </w:p>
    <w:p w14:paraId="13CA492E" w14:textId="4AE33CF8" w:rsidR="008F7C7F" w:rsidRPr="00681F62" w:rsidRDefault="008F7C7F" w:rsidP="00BE5D10">
      <w:pPr>
        <w:tabs>
          <w:tab w:val="left" w:pos="720"/>
          <w:tab w:val="left" w:pos="2520"/>
        </w:tabs>
      </w:pPr>
      <w:r w:rsidRPr="00681F62">
        <w:t xml:space="preserve">Установить, что для случаев, не указанных в приложении 3.3 к настоящему Соглашению, значение КСЛП соответствует </w:t>
      </w:r>
      <w:r w:rsidR="00E01596" w:rsidRPr="00681F62">
        <w:t>0</w:t>
      </w:r>
      <w:r w:rsidRPr="00681F62">
        <w:t>.</w:t>
      </w:r>
    </w:p>
    <w:p w14:paraId="0457051B" w14:textId="05BCC8B4" w:rsidR="009C7C99" w:rsidRPr="00681F62" w:rsidRDefault="009C7C99" w:rsidP="00DD2020">
      <w:pPr>
        <w:tabs>
          <w:tab w:val="left" w:pos="720"/>
          <w:tab w:val="left" w:pos="2520"/>
        </w:tabs>
      </w:pPr>
    </w:p>
    <w:p w14:paraId="7A152303" w14:textId="010AF6E5" w:rsidR="00EA408E" w:rsidRPr="00681F62" w:rsidRDefault="00EA408E" w:rsidP="00E94D80">
      <w:pPr>
        <w:rPr>
          <w:rFonts w:eastAsia="Calibri"/>
          <w:b/>
          <w:bCs/>
        </w:rPr>
      </w:pPr>
      <w:bookmarkStart w:id="122" w:name="_Toc125470088"/>
      <w:r w:rsidRPr="00681F62">
        <w:rPr>
          <w:rStyle w:val="10"/>
          <w:b w:val="0"/>
          <w:bCs w:val="0"/>
        </w:rPr>
        <w:t>3.5.4.1.</w:t>
      </w:r>
      <w:bookmarkEnd w:id="122"/>
      <w:r w:rsidRPr="00681F62">
        <w:rPr>
          <w:rStyle w:val="10"/>
          <w:b w:val="0"/>
          <w:bCs w:val="0"/>
        </w:rPr>
        <w:t xml:space="preserve"> </w:t>
      </w:r>
      <w:r w:rsidRPr="00681F62">
        <w:t>Установить перечень однотипных операций</w:t>
      </w:r>
      <w:r w:rsidR="00406AF0" w:rsidRPr="00681F62">
        <w:t xml:space="preserve">, при проведении которых одновременно на двух парных органах может быть применен </w:t>
      </w:r>
      <w:proofErr w:type="spellStart"/>
      <w:r w:rsidR="00406AF0" w:rsidRPr="00681F62">
        <w:t>К</w:t>
      </w:r>
      <w:r w:rsidRPr="00681F62">
        <w:t>СЛП</w:t>
      </w:r>
      <w:r w:rsidRPr="00681F62">
        <w:rPr>
          <w:vertAlign w:val="subscript"/>
        </w:rPr>
        <w:t>пар</w:t>
      </w:r>
      <w:proofErr w:type="spellEnd"/>
      <w:r w:rsidRPr="00681F62">
        <w:rPr>
          <w:rFonts w:eastAsia="Calibri"/>
        </w:rPr>
        <w:t xml:space="preserve">, в соответствии с </w:t>
      </w:r>
      <w:r w:rsidR="00E12F70" w:rsidRPr="00681F62">
        <w:rPr>
          <w:rFonts w:eastAsia="Calibri"/>
        </w:rPr>
        <w:t>приложением 3.3.1</w:t>
      </w:r>
      <w:r w:rsidR="002737CE" w:rsidRPr="00681F62">
        <w:rPr>
          <w:rFonts w:eastAsia="Calibri"/>
        </w:rPr>
        <w:t xml:space="preserve"> к настоящему Соглашению</w:t>
      </w:r>
      <w:r w:rsidR="00E12F70" w:rsidRPr="00681F62">
        <w:rPr>
          <w:rFonts w:eastAsia="Calibri"/>
        </w:rPr>
        <w:t>.</w:t>
      </w:r>
    </w:p>
    <w:p w14:paraId="5EC44610" w14:textId="77777777" w:rsidR="007875EE" w:rsidRPr="00681F62" w:rsidRDefault="007875EE" w:rsidP="00E94D80">
      <w:pPr>
        <w:rPr>
          <w:rFonts w:eastAsia="Calibri"/>
        </w:rPr>
      </w:pPr>
    </w:p>
    <w:p w14:paraId="1F1C748D" w14:textId="5C2E3B0B" w:rsidR="00BC51CB" w:rsidRPr="00E94D80" w:rsidRDefault="00EA408E" w:rsidP="00CC3304">
      <w:pPr>
        <w:pStyle w:val="ConsPlusNormal"/>
        <w:ind w:firstLine="709"/>
        <w:contextualSpacing/>
        <w:jc w:val="both"/>
        <w:rPr>
          <w:rFonts w:ascii="Times New Roman" w:hAnsi="Times New Roman" w:cs="Times New Roman"/>
          <w:sz w:val="28"/>
        </w:rPr>
      </w:pPr>
      <w:bookmarkStart w:id="123" w:name="P2265"/>
      <w:bookmarkStart w:id="124" w:name="_Toc125470089"/>
      <w:bookmarkEnd w:id="123"/>
      <w:r w:rsidRPr="00681F62">
        <w:rPr>
          <w:rStyle w:val="10"/>
          <w:rFonts w:ascii="Times New Roman" w:hAnsi="Times New Roman" w:cs="Times New Roman"/>
          <w:b w:val="0"/>
          <w:bCs w:val="0"/>
        </w:rPr>
        <w:t>3.5.4.2.</w:t>
      </w:r>
      <w:bookmarkEnd w:id="124"/>
      <w:r w:rsidRPr="00681F62">
        <w:rPr>
          <w:rFonts w:ascii="Times New Roman" w:hAnsi="Times New Roman" w:cs="Times New Roman"/>
          <w:sz w:val="28"/>
          <w:szCs w:val="28"/>
        </w:rPr>
        <w:t xml:space="preserve"> </w:t>
      </w:r>
      <w:r w:rsidR="00FC271B" w:rsidRPr="00E94D80">
        <w:rPr>
          <w:rFonts w:ascii="Times New Roman" w:hAnsi="Times New Roman" w:cs="Times New Roman"/>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E94D80">
        <w:rPr>
          <w:rFonts w:ascii="Times New Roman" w:hAnsi="Times New Roman" w:cs="Times New Roman"/>
          <w:sz w:val="28"/>
        </w:rPr>
        <w:t>КСЛПсочетан</w:t>
      </w:r>
      <w:proofErr w:type="spellEnd"/>
      <w:r w:rsidR="00FC271B" w:rsidRPr="00E94D80">
        <w:rPr>
          <w:rFonts w:ascii="Times New Roman" w:hAnsi="Times New Roman" w:cs="Times New Roman"/>
          <w:sz w:val="28"/>
        </w:rPr>
        <w:t xml:space="preserve">, в соответствии </w:t>
      </w:r>
      <w:r w:rsidR="008564D4" w:rsidRPr="00E94D80">
        <w:rPr>
          <w:rFonts w:ascii="Times New Roman" w:hAnsi="Times New Roman" w:cs="Times New Roman"/>
          <w:sz w:val="28"/>
        </w:rPr>
        <w:t>с приложением 3.3.2 к настоящему Соглашению.</w:t>
      </w:r>
    </w:p>
    <w:p w14:paraId="4F65666E" w14:textId="369384B3" w:rsidR="00A421AD" w:rsidRPr="00E94D80" w:rsidRDefault="009E087E" w:rsidP="009E087E">
      <w:pPr>
        <w:tabs>
          <w:tab w:val="left" w:pos="720"/>
          <w:tab w:val="left" w:pos="2520"/>
        </w:tabs>
        <w:rPr>
          <w:rFonts w:eastAsia="Calibri"/>
        </w:rPr>
      </w:pPr>
      <w:r w:rsidRPr="00681F62">
        <w:rPr>
          <w:rStyle w:val="10"/>
          <w:b w:val="0"/>
          <w:bCs w:val="0"/>
        </w:rPr>
        <w:tab/>
      </w:r>
      <w:bookmarkStart w:id="125" w:name="_Toc125470090"/>
      <w:r w:rsidRPr="00681F62">
        <w:rPr>
          <w:rStyle w:val="10"/>
          <w:b w:val="0"/>
          <w:bCs w:val="0"/>
        </w:rPr>
        <w:t>3.5.4.3.</w:t>
      </w:r>
      <w:bookmarkEnd w:id="125"/>
      <w:r w:rsidRPr="00681F62">
        <w:rPr>
          <w:bCs/>
        </w:rPr>
        <w:t xml:space="preserve"> </w:t>
      </w:r>
      <w:r w:rsidRPr="00E94D80">
        <w:t xml:space="preserve">Установить, что для применения </w:t>
      </w:r>
      <w:proofErr w:type="spellStart"/>
      <w:r w:rsidR="00DD2020" w:rsidRPr="00E94D80">
        <w:t>КСЛП</w:t>
      </w:r>
      <w:r w:rsidR="001D6221" w:rsidRPr="00E94D80">
        <w:t>геронтолог</w:t>
      </w:r>
      <w:proofErr w:type="spellEnd"/>
      <w:r w:rsidR="00DD2020" w:rsidRPr="00E94D80">
        <w:t xml:space="preserve"> </w:t>
      </w:r>
      <w:r w:rsidR="00A421AD" w:rsidRPr="00E94D80">
        <w:rPr>
          <w:rFonts w:eastAsia="Calibri"/>
        </w:rPr>
        <w:t>необходимо выполнение следующих условий:</w:t>
      </w:r>
    </w:p>
    <w:p w14:paraId="3DE3AE01" w14:textId="14A9B2F3" w:rsidR="009E087E" w:rsidRPr="00681F62" w:rsidRDefault="009E087E" w:rsidP="004D001A">
      <w:pPr>
        <w:pStyle w:val="af0"/>
        <w:numPr>
          <w:ilvl w:val="0"/>
          <w:numId w:val="2"/>
        </w:numPr>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t>Возраст пациента 75 лет и старше;</w:t>
      </w:r>
    </w:p>
    <w:p w14:paraId="0017751D" w14:textId="689EFA98" w:rsidR="00A421AD" w:rsidRPr="00681F62" w:rsidRDefault="001C31C5" w:rsidP="004D001A">
      <w:pPr>
        <w:pStyle w:val="af0"/>
        <w:numPr>
          <w:ilvl w:val="0"/>
          <w:numId w:val="2"/>
        </w:numPr>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t>Случай не относится к</w:t>
      </w:r>
      <w:r w:rsidR="00A421AD" w:rsidRPr="00681F62">
        <w:rPr>
          <w:rFonts w:ascii="Times New Roman" w:hAnsi="Times New Roman"/>
          <w:sz w:val="28"/>
          <w:szCs w:val="28"/>
          <w:lang w:val="ru-RU"/>
        </w:rPr>
        <w:t xml:space="preserve"> КСГ </w:t>
      </w:r>
      <w:proofErr w:type="spellStart"/>
      <w:r w:rsidR="00A421AD" w:rsidRPr="00681F62">
        <w:rPr>
          <w:rFonts w:ascii="Times New Roman" w:hAnsi="Times New Roman"/>
          <w:sz w:val="28"/>
          <w:szCs w:val="28"/>
        </w:rPr>
        <w:t>st</w:t>
      </w:r>
      <w:proofErr w:type="spellEnd"/>
      <w:r w:rsidR="00A421AD" w:rsidRPr="00681F62">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681F62"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t xml:space="preserve">Лечение </w:t>
      </w:r>
      <w:r w:rsidR="009E087E" w:rsidRPr="00681F62">
        <w:rPr>
          <w:rFonts w:ascii="Times New Roman" w:hAnsi="Times New Roman"/>
          <w:sz w:val="28"/>
          <w:szCs w:val="28"/>
          <w:lang w:val="ru-RU"/>
        </w:rPr>
        <w:t xml:space="preserve">не </w:t>
      </w:r>
      <w:r w:rsidRPr="00681F62">
        <w:rPr>
          <w:rFonts w:ascii="Times New Roman" w:hAnsi="Times New Roman"/>
          <w:sz w:val="28"/>
          <w:szCs w:val="28"/>
          <w:lang w:val="ru-RU"/>
        </w:rPr>
        <w:t>осуществляется на геронтологической профильной койке</w:t>
      </w:r>
      <w:r w:rsidR="009E087E" w:rsidRPr="00681F62">
        <w:rPr>
          <w:rFonts w:ascii="Times New Roman" w:hAnsi="Times New Roman"/>
          <w:sz w:val="28"/>
          <w:szCs w:val="28"/>
          <w:lang w:val="ru-RU"/>
        </w:rPr>
        <w:t>;</w:t>
      </w:r>
    </w:p>
    <w:p w14:paraId="69FC85C9" w14:textId="58C6A4EA" w:rsidR="009E087E" w:rsidRPr="00681F62"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t>Проведена консультация врача-гериатра (</w:t>
      </w:r>
      <w:r w:rsidR="00914BFA" w:rsidRPr="00681F62">
        <w:rPr>
          <w:rFonts w:ascii="Times New Roman" w:hAnsi="Times New Roman"/>
          <w:sz w:val="28"/>
          <w:szCs w:val="28"/>
          <w:lang w:val="ru-RU"/>
        </w:rPr>
        <w:t xml:space="preserve">в реестре указан </w:t>
      </w:r>
      <w:r w:rsidRPr="00681F62">
        <w:rPr>
          <w:rFonts w:ascii="Times New Roman" w:hAnsi="Times New Roman"/>
          <w:sz w:val="28"/>
          <w:szCs w:val="28"/>
          <w:lang w:val="ru-RU"/>
        </w:rPr>
        <w:t xml:space="preserve">код услуги </w:t>
      </w:r>
      <w:r w:rsidR="00914BFA" w:rsidRPr="00681F62">
        <w:rPr>
          <w:rFonts w:ascii="Times New Roman" w:hAnsi="Times New Roman"/>
          <w:sz w:val="28"/>
          <w:szCs w:val="28"/>
        </w:rPr>
        <w:t>B</w:t>
      </w:r>
      <w:r w:rsidR="00914BFA" w:rsidRPr="00681F62">
        <w:rPr>
          <w:rFonts w:ascii="Times New Roman" w:hAnsi="Times New Roman"/>
          <w:sz w:val="28"/>
          <w:szCs w:val="28"/>
          <w:lang w:val="ru-RU"/>
        </w:rPr>
        <w:t>01.007.003).</w:t>
      </w:r>
    </w:p>
    <w:p w14:paraId="64005B82" w14:textId="54E963FA" w:rsidR="004B2595" w:rsidRPr="00681F62" w:rsidRDefault="004B2595" w:rsidP="00854AEF">
      <w:pPr>
        <w:rPr>
          <w:szCs w:val="28"/>
        </w:rPr>
      </w:pPr>
    </w:p>
    <w:p w14:paraId="6CD6F838" w14:textId="3F28C8E4" w:rsidR="005C6C95" w:rsidRPr="00E94D80" w:rsidRDefault="004B2595" w:rsidP="005C6C95">
      <w:pPr>
        <w:tabs>
          <w:tab w:val="left" w:pos="720"/>
          <w:tab w:val="left" w:pos="2520"/>
        </w:tabs>
      </w:pPr>
      <w:r w:rsidRPr="00681F62">
        <w:rPr>
          <w:b/>
          <w:bCs/>
          <w:szCs w:val="28"/>
        </w:rPr>
        <w:tab/>
      </w:r>
      <w:bookmarkStart w:id="126" w:name="_Toc125470091"/>
      <w:r w:rsidR="005C6C95" w:rsidRPr="00681F62">
        <w:rPr>
          <w:rStyle w:val="10"/>
          <w:b w:val="0"/>
          <w:bCs w:val="0"/>
        </w:rPr>
        <w:t>3.5.4.</w:t>
      </w:r>
      <w:r w:rsidR="00854AEF" w:rsidRPr="00681F62">
        <w:rPr>
          <w:rStyle w:val="10"/>
          <w:b w:val="0"/>
          <w:bCs w:val="0"/>
        </w:rPr>
        <w:t>4</w:t>
      </w:r>
      <w:r w:rsidR="005C6C95" w:rsidRPr="00681F62">
        <w:rPr>
          <w:rStyle w:val="10"/>
          <w:b w:val="0"/>
          <w:bCs w:val="0"/>
        </w:rPr>
        <w:t>.</w:t>
      </w:r>
      <w:bookmarkEnd w:id="126"/>
      <w:r w:rsidR="005C6C95" w:rsidRPr="00681F62">
        <w:rPr>
          <w:rStyle w:val="10"/>
          <w:b w:val="0"/>
          <w:bCs w:val="0"/>
        </w:rPr>
        <w:t xml:space="preserve"> </w:t>
      </w:r>
      <w:r w:rsidR="005C6C95" w:rsidRPr="00E94D80">
        <w:t xml:space="preserve">Установить, что в случаях лечения пациентов в стационарных условиях для применения </w:t>
      </w:r>
      <w:proofErr w:type="spellStart"/>
      <w:r w:rsidR="005C6C95" w:rsidRPr="00E94D80">
        <w:t>КСЛПсз</w:t>
      </w:r>
      <w:proofErr w:type="spellEnd"/>
      <w:r w:rsidR="005C6C95" w:rsidRPr="00E94D80">
        <w:t xml:space="preserve"> к сопутствующим заболеваниям и осложнениям заболеваний относятся:</w:t>
      </w:r>
    </w:p>
    <w:p w14:paraId="163318E4" w14:textId="503E928F" w:rsidR="00854AEF" w:rsidRPr="00681F62" w:rsidRDefault="00854AEF" w:rsidP="007D5529">
      <w:pPr>
        <w:ind w:firstLine="567"/>
        <w:rPr>
          <w:szCs w:val="28"/>
        </w:rPr>
      </w:pPr>
      <w:r w:rsidRPr="00681F62">
        <w:rPr>
          <w:rFonts w:eastAsia="Calibri"/>
          <w:szCs w:val="28"/>
        </w:rPr>
        <w:t>- </w:t>
      </w:r>
      <w:r w:rsidRPr="00681F62">
        <w:rPr>
          <w:szCs w:val="28"/>
        </w:rPr>
        <w:t>Сахарный диабет типа 1 и 2;</w:t>
      </w:r>
    </w:p>
    <w:p w14:paraId="414EAFEE" w14:textId="082DC913" w:rsidR="00854AEF" w:rsidRPr="00681F62" w:rsidRDefault="007D5529" w:rsidP="007D5529">
      <w:pPr>
        <w:pStyle w:val="ad"/>
        <w:ind w:firstLine="567"/>
        <w:rPr>
          <w:szCs w:val="28"/>
        </w:rPr>
      </w:pPr>
      <w:r w:rsidRPr="00681F62">
        <w:rPr>
          <w:szCs w:val="28"/>
        </w:rPr>
        <w:t>-</w:t>
      </w:r>
      <w:r w:rsidR="00854AEF" w:rsidRPr="00681F62">
        <w:rPr>
          <w:szCs w:val="28"/>
        </w:rPr>
        <w:t> Заболевания, включенные в Перечень редких (</w:t>
      </w:r>
      <w:proofErr w:type="spellStart"/>
      <w:r w:rsidR="00854AEF" w:rsidRPr="00681F62">
        <w:rPr>
          <w:szCs w:val="28"/>
        </w:rPr>
        <w:t>орфанных</w:t>
      </w:r>
      <w:proofErr w:type="spellEnd"/>
      <w:r w:rsidR="00854AEF" w:rsidRPr="00681F62">
        <w:rPr>
          <w:szCs w:val="28"/>
        </w:rPr>
        <w:t>) заболеваний</w:t>
      </w:r>
      <w:r w:rsidR="00ED4341" w:rsidRPr="00681F62">
        <w:rPr>
          <w:szCs w:val="28"/>
        </w:rPr>
        <w:t xml:space="preserve"> </w:t>
      </w:r>
      <w:r w:rsidR="0017406E" w:rsidRPr="00681F62">
        <w:rPr>
          <w:szCs w:val="28"/>
        </w:rPr>
        <w:t xml:space="preserve">в соответствии с приложением </w:t>
      </w:r>
      <w:r w:rsidR="004A4C1D" w:rsidRPr="00681F62">
        <w:rPr>
          <w:szCs w:val="28"/>
        </w:rPr>
        <w:t>3.3.4</w:t>
      </w:r>
      <w:r w:rsidR="0017406E" w:rsidRPr="00681F62">
        <w:rPr>
          <w:szCs w:val="28"/>
        </w:rPr>
        <w:t xml:space="preserve"> </w:t>
      </w:r>
      <w:r w:rsidR="00ED4341" w:rsidRPr="00681F62">
        <w:rPr>
          <w:szCs w:val="28"/>
        </w:rPr>
        <w:t>к настоящему Соглашению</w:t>
      </w:r>
      <w:r w:rsidRPr="00681F62">
        <w:rPr>
          <w:szCs w:val="28"/>
        </w:rPr>
        <w:t>;</w:t>
      </w:r>
    </w:p>
    <w:p w14:paraId="02C013C8" w14:textId="77777777" w:rsidR="00854AEF" w:rsidRPr="00681F62" w:rsidRDefault="00854AEF" w:rsidP="007D5529">
      <w:pPr>
        <w:ind w:firstLine="567"/>
        <w:rPr>
          <w:szCs w:val="28"/>
        </w:rPr>
      </w:pPr>
      <w:r w:rsidRPr="00681F62">
        <w:rPr>
          <w:szCs w:val="28"/>
        </w:rPr>
        <w:t>- Рассеянный склероз (</w:t>
      </w:r>
      <w:r w:rsidRPr="00681F62">
        <w:rPr>
          <w:szCs w:val="28"/>
          <w:lang w:val="en-US"/>
        </w:rPr>
        <w:t>G</w:t>
      </w:r>
      <w:r w:rsidRPr="00681F62">
        <w:rPr>
          <w:szCs w:val="28"/>
        </w:rPr>
        <w:t>35);</w:t>
      </w:r>
    </w:p>
    <w:p w14:paraId="1DC39CBA" w14:textId="77777777" w:rsidR="00854AEF" w:rsidRPr="00681F62" w:rsidRDefault="00854AEF" w:rsidP="007D5529">
      <w:pPr>
        <w:ind w:firstLine="567"/>
        <w:rPr>
          <w:szCs w:val="28"/>
        </w:rPr>
      </w:pPr>
      <w:r w:rsidRPr="00681F62">
        <w:rPr>
          <w:szCs w:val="28"/>
        </w:rPr>
        <w:t xml:space="preserve">- Хронический </w:t>
      </w:r>
      <w:proofErr w:type="spellStart"/>
      <w:r w:rsidRPr="00681F62">
        <w:rPr>
          <w:szCs w:val="28"/>
        </w:rPr>
        <w:t>лимфоцитарный</w:t>
      </w:r>
      <w:proofErr w:type="spellEnd"/>
      <w:r w:rsidRPr="00681F62">
        <w:rPr>
          <w:szCs w:val="28"/>
        </w:rPr>
        <w:t xml:space="preserve"> лейкоз (С91.1);</w:t>
      </w:r>
    </w:p>
    <w:p w14:paraId="74604078" w14:textId="77777777" w:rsidR="00854AEF" w:rsidRPr="00681F62" w:rsidRDefault="00854AEF" w:rsidP="007D5529">
      <w:pPr>
        <w:ind w:firstLine="567"/>
        <w:rPr>
          <w:szCs w:val="28"/>
        </w:rPr>
      </w:pPr>
      <w:r w:rsidRPr="00681F62">
        <w:rPr>
          <w:szCs w:val="28"/>
        </w:rPr>
        <w:t>- Состояния после трансплантации органов и (или) тканей (</w:t>
      </w:r>
      <w:r w:rsidRPr="00681F62">
        <w:rPr>
          <w:szCs w:val="28"/>
          <w:lang w:val="en-US"/>
        </w:rPr>
        <w:t>Z</w:t>
      </w:r>
      <w:r w:rsidRPr="00681F62">
        <w:rPr>
          <w:szCs w:val="28"/>
        </w:rPr>
        <w:t xml:space="preserve">94.0; </w:t>
      </w:r>
      <w:r w:rsidRPr="00681F62">
        <w:rPr>
          <w:szCs w:val="28"/>
          <w:lang w:val="en-US"/>
        </w:rPr>
        <w:t>Z</w:t>
      </w:r>
      <w:r w:rsidRPr="00681F62">
        <w:rPr>
          <w:szCs w:val="28"/>
        </w:rPr>
        <w:t xml:space="preserve">94.1; </w:t>
      </w:r>
      <w:r w:rsidRPr="00681F62">
        <w:rPr>
          <w:szCs w:val="28"/>
          <w:lang w:val="en-US"/>
        </w:rPr>
        <w:t>Z</w:t>
      </w:r>
      <w:r w:rsidRPr="00681F62">
        <w:rPr>
          <w:szCs w:val="28"/>
        </w:rPr>
        <w:t xml:space="preserve">94.4; </w:t>
      </w:r>
      <w:r w:rsidRPr="00681F62">
        <w:rPr>
          <w:szCs w:val="28"/>
          <w:lang w:val="en-US"/>
        </w:rPr>
        <w:t>Z</w:t>
      </w:r>
      <w:r w:rsidRPr="00681F62">
        <w:rPr>
          <w:szCs w:val="28"/>
        </w:rPr>
        <w:t>94.8);</w:t>
      </w:r>
    </w:p>
    <w:p w14:paraId="2B963594" w14:textId="77777777" w:rsidR="00854AEF" w:rsidRPr="00681F62" w:rsidRDefault="00854AEF" w:rsidP="007D5529">
      <w:pPr>
        <w:ind w:firstLine="567"/>
        <w:rPr>
          <w:rFonts w:eastAsia="Calibri"/>
          <w:szCs w:val="28"/>
        </w:rPr>
      </w:pPr>
      <w:r w:rsidRPr="00681F62">
        <w:rPr>
          <w:szCs w:val="28"/>
        </w:rPr>
        <w:t>- </w:t>
      </w:r>
      <w:r w:rsidRPr="00681F62">
        <w:rPr>
          <w:rFonts w:eastAsia="Calibri"/>
          <w:szCs w:val="28"/>
        </w:rPr>
        <w:t>Детский церебральный паралич (</w:t>
      </w:r>
      <w:r w:rsidRPr="00681F62">
        <w:rPr>
          <w:rFonts w:eastAsia="Calibri"/>
          <w:szCs w:val="28"/>
          <w:lang w:val="en-US"/>
        </w:rPr>
        <w:t>G</w:t>
      </w:r>
      <w:r w:rsidRPr="00681F62">
        <w:rPr>
          <w:rFonts w:eastAsia="Calibri"/>
          <w:szCs w:val="28"/>
        </w:rPr>
        <w:t>80);</w:t>
      </w:r>
    </w:p>
    <w:p w14:paraId="3C923D84" w14:textId="77777777" w:rsidR="00854AEF" w:rsidRPr="00681F62" w:rsidRDefault="00854AEF" w:rsidP="007D5529">
      <w:pPr>
        <w:ind w:firstLine="567"/>
        <w:rPr>
          <w:rFonts w:eastAsia="Calibri"/>
          <w:szCs w:val="28"/>
        </w:rPr>
      </w:pPr>
      <w:r w:rsidRPr="00681F62">
        <w:rPr>
          <w:rFonts w:eastAsia="Calibri"/>
          <w:szCs w:val="28"/>
        </w:rPr>
        <w:t>- ВИЧ/СПИД, стадии 4Б и 4В, взрослые (</w:t>
      </w:r>
      <w:r w:rsidRPr="00681F62">
        <w:rPr>
          <w:rFonts w:eastAsia="Calibri"/>
          <w:szCs w:val="28"/>
          <w:lang w:val="en-US"/>
        </w:rPr>
        <w:t>B</w:t>
      </w:r>
      <w:r w:rsidRPr="00681F62">
        <w:rPr>
          <w:rFonts w:eastAsia="Calibri"/>
          <w:szCs w:val="28"/>
        </w:rPr>
        <w:t xml:space="preserve">20 – </w:t>
      </w:r>
      <w:r w:rsidRPr="00681F62">
        <w:rPr>
          <w:rFonts w:eastAsia="Calibri"/>
          <w:szCs w:val="28"/>
          <w:lang w:val="en-US"/>
        </w:rPr>
        <w:t>B</w:t>
      </w:r>
      <w:r w:rsidRPr="00681F62">
        <w:rPr>
          <w:rFonts w:eastAsia="Calibri"/>
          <w:szCs w:val="28"/>
        </w:rPr>
        <w:t>24);</w:t>
      </w:r>
    </w:p>
    <w:p w14:paraId="6F29DE3C" w14:textId="12201F70" w:rsidR="004B2595" w:rsidRPr="00681F62" w:rsidRDefault="00854AEF" w:rsidP="000F0D3D">
      <w:pPr>
        <w:ind w:firstLine="567"/>
        <w:rPr>
          <w:rFonts w:eastAsia="Calibri"/>
          <w:szCs w:val="28"/>
        </w:rPr>
      </w:pPr>
      <w:r w:rsidRPr="00681F62">
        <w:rPr>
          <w:rFonts w:eastAsia="Calibri"/>
          <w:szCs w:val="28"/>
        </w:rPr>
        <w:t>- Перинатальный контакт по ВИЧ-инфекции, дети (</w:t>
      </w:r>
      <w:r w:rsidRPr="00681F62">
        <w:rPr>
          <w:rFonts w:eastAsia="Calibri"/>
          <w:szCs w:val="28"/>
          <w:lang w:val="en-US"/>
        </w:rPr>
        <w:t>Z</w:t>
      </w:r>
      <w:r w:rsidRPr="00681F62">
        <w:rPr>
          <w:rFonts w:eastAsia="Calibri"/>
          <w:szCs w:val="28"/>
        </w:rPr>
        <w:t>20.6).</w:t>
      </w:r>
    </w:p>
    <w:p w14:paraId="7562B8B7" w14:textId="77777777" w:rsidR="009F291E" w:rsidRPr="00681F62" w:rsidRDefault="009F291E" w:rsidP="000F0D3D">
      <w:pPr>
        <w:ind w:firstLine="567"/>
        <w:rPr>
          <w:rFonts w:eastAsia="Calibri"/>
          <w:szCs w:val="28"/>
        </w:rPr>
      </w:pPr>
    </w:p>
    <w:p w14:paraId="16E6AC6C" w14:textId="6931B1E6" w:rsidR="009F291E" w:rsidRPr="00681F62" w:rsidRDefault="009F291E" w:rsidP="009F291E">
      <w:pPr>
        <w:rPr>
          <w:rFonts w:eastAsia="Calibri"/>
        </w:rPr>
      </w:pPr>
      <w:bookmarkStart w:id="127" w:name="_Toc125470092"/>
      <w:r w:rsidRPr="00681F62">
        <w:rPr>
          <w:rStyle w:val="af8"/>
          <w:rFonts w:eastAsia="Calibri"/>
        </w:rPr>
        <w:t>3.5.4.5.</w:t>
      </w:r>
      <w:bookmarkEnd w:id="127"/>
      <w:r w:rsidRPr="00681F62">
        <w:rPr>
          <w:rFonts w:eastAsia="Calibri"/>
        </w:rPr>
        <w:t xml:space="preserve"> </w:t>
      </w:r>
      <w:r w:rsidRPr="00E94D80">
        <w:rPr>
          <w:rFonts w:eastAsia="Calibri"/>
        </w:rPr>
        <w:t xml:space="preserve">Установить, что в случаях лечения пациентов в стационарных условиях для применения </w:t>
      </w:r>
      <w:proofErr w:type="spellStart"/>
      <w:r w:rsidRPr="00E94D80">
        <w:rPr>
          <w:rFonts w:eastAsia="Calibri"/>
        </w:rPr>
        <w:t>К</w:t>
      </w:r>
      <w:r w:rsidRPr="00E94D80">
        <w:t>СЛПдет</w:t>
      </w:r>
      <w:proofErr w:type="spellEnd"/>
      <w:r w:rsidRPr="00E94D80">
        <w:t xml:space="preserve"> </w:t>
      </w:r>
      <w:r w:rsidRPr="00E94D80">
        <w:rPr>
          <w:rFonts w:eastAsia="Calibri"/>
        </w:rPr>
        <w:t xml:space="preserve">и </w:t>
      </w:r>
      <w:proofErr w:type="spellStart"/>
      <w:r w:rsidRPr="00E94D80">
        <w:rPr>
          <w:rFonts w:eastAsia="Calibri"/>
        </w:rPr>
        <w:t>КСЛП</w:t>
      </w:r>
      <w:r w:rsidRPr="00E94D80">
        <w:t>дет</w:t>
      </w:r>
      <w:proofErr w:type="spellEnd"/>
      <w:r w:rsidRPr="00E94D80">
        <w:t xml:space="preserve"> </w:t>
      </w:r>
      <w:proofErr w:type="spellStart"/>
      <w:r w:rsidRPr="00E94D80">
        <w:t>онко</w:t>
      </w:r>
      <w:proofErr w:type="spellEnd"/>
      <w:r w:rsidRPr="00E94D80">
        <w:t xml:space="preserve"> </w:t>
      </w:r>
      <w:r w:rsidRPr="00E94D80">
        <w:rPr>
          <w:rFonts w:eastAsia="Calibri"/>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E94D80">
        <w:rPr>
          <w:rFonts w:eastAsia="Calibri"/>
        </w:rPr>
        <w:t>также  наличия</w:t>
      </w:r>
      <w:proofErr w:type="gramEnd"/>
      <w:r w:rsidRPr="00E94D80">
        <w:rPr>
          <w:rFonts w:eastAsia="Calibri"/>
        </w:rPr>
        <w:t xml:space="preserve"> медицинских показаний</w:t>
      </w:r>
      <w:r w:rsidRPr="00681F62">
        <w:rPr>
          <w:rFonts w:eastAsia="Calibri"/>
        </w:rPr>
        <w:t xml:space="preserve">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681F62" w:rsidRDefault="001662A5" w:rsidP="009F291E">
      <w:pPr>
        <w:rPr>
          <w:rFonts w:eastAsia="Calibri"/>
        </w:rPr>
      </w:pPr>
    </w:p>
    <w:p w14:paraId="77CF1AE1" w14:textId="7CD22059" w:rsidR="00A44593" w:rsidRPr="00E94D80" w:rsidRDefault="001662A5" w:rsidP="00273A27">
      <w:pPr>
        <w:rPr>
          <w:rFonts w:eastAsia="Calibri"/>
        </w:rPr>
      </w:pPr>
      <w:r w:rsidRPr="00681F62">
        <w:rPr>
          <w:rFonts w:eastAsia="Calibri"/>
        </w:rPr>
        <w:t xml:space="preserve">3.5.4.6. </w:t>
      </w:r>
      <w:r w:rsidRPr="00E94D80">
        <w:rPr>
          <w:rFonts w:eastAsia="Calibri"/>
        </w:rPr>
        <w:t>Установить</w:t>
      </w:r>
      <w:r w:rsidR="00A44593" w:rsidRPr="00E94D80">
        <w:rPr>
          <w:rFonts w:eastAsia="Calibri"/>
        </w:rPr>
        <w:t xml:space="preserve">, что </w:t>
      </w:r>
      <w:proofErr w:type="spellStart"/>
      <w:r w:rsidRPr="00E94D80">
        <w:rPr>
          <w:rFonts w:eastAsia="Calibri"/>
        </w:rPr>
        <w:t>КСЛП</w:t>
      </w:r>
      <w:r w:rsidRPr="00AC32A8">
        <w:rPr>
          <w:vertAlign w:val="subscript"/>
        </w:rPr>
        <w:t>сопроводКС</w:t>
      </w:r>
      <w:proofErr w:type="spellEnd"/>
      <w:r w:rsidRPr="00E94D80">
        <w:rPr>
          <w:rFonts w:eastAsia="Calibri"/>
        </w:rPr>
        <w:t xml:space="preserve"> </w:t>
      </w:r>
      <w:r w:rsidR="00273A27" w:rsidRPr="00E94D80">
        <w:rPr>
          <w:rFonts w:eastAsia="Calibri"/>
        </w:rPr>
        <w:t xml:space="preserve">применяется при госпитализации по КСГ st19.084-st19.089, st19.094-st19.102, st19.125-st19.143, </w:t>
      </w:r>
      <w:proofErr w:type="spellStart"/>
      <w:r w:rsidRPr="00E94D80">
        <w:rPr>
          <w:rFonts w:eastAsia="Calibri"/>
        </w:rPr>
        <w:t>КСЛП</w:t>
      </w:r>
      <w:r w:rsidRPr="00E94D80">
        <w:t>сопроводДС</w:t>
      </w:r>
      <w:proofErr w:type="spellEnd"/>
      <w:r w:rsidRPr="00E94D80">
        <w:rPr>
          <w:rFonts w:eastAsia="Calibri"/>
        </w:rPr>
        <w:t xml:space="preserve"> </w:t>
      </w:r>
      <w:r w:rsidR="00273A27" w:rsidRPr="00E94D80">
        <w:rPr>
          <w:rFonts w:eastAsia="Calibri"/>
        </w:rPr>
        <w:t xml:space="preserve">применяется при госпитализации по КСГ </w:t>
      </w:r>
      <w:r w:rsidRPr="00E94D80">
        <w:rPr>
          <w:rFonts w:eastAsia="Calibri"/>
        </w:rPr>
        <w:t>ds19.058-ds19.062, ds19.067-ds19.078, ds19.097-ds19.115.</w:t>
      </w:r>
    </w:p>
    <w:p w14:paraId="4413230F" w14:textId="086710A4" w:rsidR="00A44593" w:rsidRPr="00681F62" w:rsidRDefault="00273A27" w:rsidP="00477D13">
      <w:pPr>
        <w:rPr>
          <w:bCs/>
        </w:rPr>
      </w:pPr>
      <w:r w:rsidRPr="00681F62">
        <w:rPr>
          <w:rFonts w:eastAsia="Calibri"/>
        </w:rPr>
        <w:t xml:space="preserve">Установить перечень схем сопроводительной лекарственной терапии, при применении которых применяется </w:t>
      </w:r>
      <w:proofErr w:type="spellStart"/>
      <w:r w:rsidRPr="00681F62">
        <w:rPr>
          <w:rFonts w:eastAsia="Calibri"/>
        </w:rPr>
        <w:t>КСЛП</w:t>
      </w:r>
      <w:r w:rsidRPr="00681F62">
        <w:rPr>
          <w:bCs/>
          <w:vertAlign w:val="subscript"/>
        </w:rPr>
        <w:t>сопроводКС</w:t>
      </w:r>
      <w:proofErr w:type="spellEnd"/>
      <w:r w:rsidRPr="00681F62">
        <w:rPr>
          <w:rFonts w:eastAsia="Calibri"/>
        </w:rPr>
        <w:t xml:space="preserve"> и </w:t>
      </w:r>
      <w:proofErr w:type="spellStart"/>
      <w:r w:rsidRPr="00681F62">
        <w:rPr>
          <w:rFonts w:eastAsia="Calibri"/>
        </w:rPr>
        <w:t>КСЛП</w:t>
      </w:r>
      <w:r w:rsidRPr="00681F62">
        <w:rPr>
          <w:bCs/>
          <w:vertAlign w:val="subscript"/>
        </w:rPr>
        <w:t>сопроводДС</w:t>
      </w:r>
      <w:proofErr w:type="spellEnd"/>
      <w:r w:rsidRPr="00681F62">
        <w:rPr>
          <w:bCs/>
          <w:vertAlign w:val="subscript"/>
        </w:rPr>
        <w:t xml:space="preserve"> </w:t>
      </w:r>
      <w:r w:rsidRPr="00681F62">
        <w:rPr>
          <w:bCs/>
        </w:rPr>
        <w:t xml:space="preserve">в соответствии с </w:t>
      </w:r>
      <w:r w:rsidR="00CC3304" w:rsidRPr="00681F62">
        <w:rPr>
          <w:bCs/>
        </w:rPr>
        <w:t>приложением 3.3.3 к настоящему Соглашению</w:t>
      </w:r>
      <w:r w:rsidRPr="00681F62">
        <w:rPr>
          <w:bCs/>
        </w:rPr>
        <w:t>.</w:t>
      </w:r>
    </w:p>
    <w:p w14:paraId="485EC913" w14:textId="0512DB66" w:rsidR="001662A5" w:rsidRDefault="001662A5" w:rsidP="009F291E">
      <w:pPr>
        <w:rPr>
          <w:rFonts w:eastAsia="Calibri"/>
        </w:rPr>
      </w:pPr>
      <w:r w:rsidRPr="00681F62">
        <w:rPr>
          <w:rFonts w:eastAsia="Calibri"/>
        </w:rPr>
        <w:t xml:space="preserve">Установить, что стоимость </w:t>
      </w:r>
      <w:proofErr w:type="spellStart"/>
      <w:r w:rsidRPr="00681F62">
        <w:rPr>
          <w:rFonts w:eastAsia="Calibri"/>
        </w:rPr>
        <w:t>КСЛП</w:t>
      </w:r>
      <w:r w:rsidRPr="00681F62">
        <w:rPr>
          <w:rFonts w:eastAsia="Calibri"/>
          <w:vertAlign w:val="subscript"/>
        </w:rPr>
        <w:t>сопроводКС</w:t>
      </w:r>
      <w:proofErr w:type="spellEnd"/>
      <w:r w:rsidRPr="00681F62">
        <w:rPr>
          <w:rFonts w:eastAsia="Calibri"/>
        </w:rPr>
        <w:t xml:space="preserve"> и </w:t>
      </w:r>
      <w:proofErr w:type="spellStart"/>
      <w:r w:rsidRPr="00681F62">
        <w:rPr>
          <w:rFonts w:eastAsia="Calibri"/>
        </w:rPr>
        <w:t>КСЛП</w:t>
      </w:r>
      <w:r w:rsidRPr="00681F62">
        <w:rPr>
          <w:rFonts w:eastAsia="Calibri"/>
          <w:vertAlign w:val="subscript"/>
        </w:rPr>
        <w:t>сопроводДС</w:t>
      </w:r>
      <w:proofErr w:type="spellEnd"/>
      <w:r w:rsidRPr="00681F62">
        <w:rPr>
          <w:rFonts w:eastAsia="Calibri"/>
        </w:rPr>
        <w:t xml:space="preserve"> определяется без учета коэффициента дифференциации.</w:t>
      </w:r>
    </w:p>
    <w:p w14:paraId="3F777FD8" w14:textId="2B16A0EB" w:rsidR="00F41A31" w:rsidRPr="00681F62" w:rsidRDefault="00F41A31" w:rsidP="009F291E">
      <w:pPr>
        <w:rPr>
          <w:rFonts w:eastAsia="Calibri"/>
        </w:rPr>
      </w:pPr>
      <w:r w:rsidRPr="005A4586">
        <w:rPr>
          <w:color w:val="000000"/>
        </w:rPr>
        <w:t xml:space="preserve">При использовании схем лекарственной терапии, предусматривающих применение лекарственных препаратов </w:t>
      </w:r>
      <w:proofErr w:type="spellStart"/>
      <w:r w:rsidRPr="005A4586">
        <w:rPr>
          <w:color w:val="000000"/>
        </w:rPr>
        <w:t>филграстим</w:t>
      </w:r>
      <w:proofErr w:type="spellEnd"/>
      <w:r w:rsidRPr="005A4586">
        <w:rPr>
          <w:color w:val="000000"/>
        </w:rPr>
        <w:t xml:space="preserve">, </w:t>
      </w:r>
      <w:proofErr w:type="spellStart"/>
      <w:r w:rsidRPr="005A4586">
        <w:rPr>
          <w:color w:val="000000"/>
        </w:rPr>
        <w:t>деносумаб</w:t>
      </w:r>
      <w:proofErr w:type="spellEnd"/>
      <w:r w:rsidRPr="005A4586">
        <w:rPr>
          <w:color w:val="000000"/>
        </w:rPr>
        <w:t xml:space="preserve">, </w:t>
      </w:r>
      <w:proofErr w:type="spellStart"/>
      <w:r w:rsidRPr="005A4586">
        <w:rPr>
          <w:color w:val="000000"/>
        </w:rPr>
        <w:t>эмпэгфилграстим</w:t>
      </w:r>
      <w:proofErr w:type="spellEnd"/>
      <w:r w:rsidRPr="005A4586">
        <w:rPr>
          <w:color w:val="000000"/>
        </w:rPr>
        <w:t>, КСЛП «Проведение сопроводительной лекарственной терапии при злокачественных новообразованиях у взрослых» не применяется.</w:t>
      </w:r>
      <w:r>
        <w:rPr>
          <w:rStyle w:val="af"/>
          <w:color w:val="000000"/>
        </w:rPr>
        <w:footnoteReference w:id="12"/>
      </w:r>
    </w:p>
    <w:p w14:paraId="7DBF60F8" w14:textId="77777777" w:rsidR="004C29AB" w:rsidRPr="00681F62" w:rsidRDefault="004C29AB" w:rsidP="009F291E">
      <w:pPr>
        <w:rPr>
          <w:rFonts w:eastAsia="Calibri"/>
        </w:rPr>
      </w:pPr>
    </w:p>
    <w:p w14:paraId="48F07FF8" w14:textId="01B378EC" w:rsidR="000F0D3D" w:rsidRPr="00681F62" w:rsidRDefault="004C29AB" w:rsidP="004C29AB">
      <w:pPr>
        <w:rPr>
          <w:rFonts w:eastAsia="Calibri"/>
        </w:rPr>
      </w:pPr>
      <w:r w:rsidRPr="00681F62">
        <w:rPr>
          <w:rFonts w:eastAsia="Calibri"/>
        </w:rPr>
        <w:t xml:space="preserve">3.5.4.7. </w:t>
      </w:r>
      <w:r w:rsidRPr="00E94D80">
        <w:rPr>
          <w:rFonts w:eastAsia="Calibri"/>
        </w:rPr>
        <w:t xml:space="preserve">Установить, что </w:t>
      </w:r>
      <w:proofErr w:type="spellStart"/>
      <w:r w:rsidRPr="00E94D80">
        <w:rPr>
          <w:rFonts w:eastAsia="Calibri"/>
        </w:rPr>
        <w:t>КСЛПтест</w:t>
      </w:r>
      <w:proofErr w:type="spellEnd"/>
      <w:r w:rsidRPr="00E94D80">
        <w:rPr>
          <w:rFonts w:eastAsia="Calibri"/>
        </w:rPr>
        <w:t xml:space="preserve"> не применяется при оплате случаев лечения, оплачиваемых по КСГ</w:t>
      </w:r>
      <w:r w:rsidRPr="00681F62">
        <w:rPr>
          <w:rFonts w:eastAsia="Calibri"/>
        </w:rPr>
        <w:t xml:space="preserve"> st12.012 и st12.015-st12.019.</w:t>
      </w:r>
    </w:p>
    <w:p w14:paraId="5D32A011" w14:textId="2CF2F95E" w:rsidR="006668EA" w:rsidRPr="00681F62" w:rsidRDefault="006668EA" w:rsidP="004C29AB">
      <w:pPr>
        <w:rPr>
          <w:rFonts w:eastAsia="Calibri"/>
        </w:rPr>
      </w:pPr>
    </w:p>
    <w:p w14:paraId="005546F2" w14:textId="2026CC88" w:rsidR="006668EA" w:rsidRPr="00681F62" w:rsidRDefault="006668EA" w:rsidP="00E94D80">
      <w:pPr>
        <w:rPr>
          <w:rFonts w:eastAsia="Calibri"/>
        </w:rPr>
      </w:pPr>
      <w:r w:rsidRPr="00681F62">
        <w:rPr>
          <w:rFonts w:eastAsia="Calibri"/>
        </w:rPr>
        <w:t xml:space="preserve">3.5.4.8. Установить что </w:t>
      </w:r>
      <w:proofErr w:type="spellStart"/>
      <w:proofErr w:type="gramStart"/>
      <w:r w:rsidRPr="00681F62">
        <w:rPr>
          <w:rFonts w:eastAsia="Calibri"/>
        </w:rPr>
        <w:t>КСЛП</w:t>
      </w:r>
      <w:r w:rsidRPr="00681F62">
        <w:rPr>
          <w:rFonts w:eastAsia="Calibri"/>
          <w:vertAlign w:val="subscript"/>
        </w:rPr>
        <w:t>реаб</w:t>
      </w:r>
      <w:proofErr w:type="spellEnd"/>
      <w:r w:rsidRPr="00681F62">
        <w:rPr>
          <w:rFonts w:eastAsia="Calibri"/>
        </w:rPr>
        <w:t xml:space="preserve">  применяется</w:t>
      </w:r>
      <w:proofErr w:type="gramEnd"/>
      <w:r w:rsidRPr="00681F62">
        <w:rPr>
          <w:rFonts w:eastAsia="Calibri"/>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681F62" w:rsidRDefault="00B46D62" w:rsidP="00E94D80">
      <w:pPr>
        <w:rPr>
          <w:rFonts w:eastAsia="Calibri"/>
          <w:szCs w:val="28"/>
        </w:rPr>
      </w:pPr>
    </w:p>
    <w:p w14:paraId="080A43EA" w14:textId="77777777" w:rsidR="006F1BEA" w:rsidRPr="00E94D80" w:rsidRDefault="006F1BEA" w:rsidP="00E94D80">
      <w:bookmarkStart w:id="128" w:name="_Toc125470093"/>
      <w:r w:rsidRPr="00681F62">
        <w:rPr>
          <w:rStyle w:val="af8"/>
        </w:rPr>
        <w:t>3.5.5.</w:t>
      </w:r>
      <w:bookmarkEnd w:id="128"/>
      <w:r w:rsidRPr="00681F62">
        <w:rPr>
          <w:rStyle w:val="af8"/>
        </w:rPr>
        <w:t xml:space="preserve"> </w:t>
      </w:r>
      <w:r w:rsidRPr="00E94D80">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681F62" w:rsidRDefault="006F1BEA" w:rsidP="00E94D80">
      <w:pPr>
        <w:rPr>
          <w:szCs w:val="28"/>
        </w:rPr>
      </w:pPr>
      <w:r w:rsidRPr="00681F62">
        <w:rPr>
          <w:szCs w:val="28"/>
        </w:rPr>
        <w:t xml:space="preserve">1) в случае, если пациенту было выполнено хирургическое вмешательство и (или) была проведена </w:t>
      </w:r>
      <w:proofErr w:type="spellStart"/>
      <w:r w:rsidRPr="00681F62">
        <w:rPr>
          <w:szCs w:val="28"/>
        </w:rPr>
        <w:t>тромболитическая</w:t>
      </w:r>
      <w:proofErr w:type="spellEnd"/>
      <w:r w:rsidRPr="00681F62">
        <w:rPr>
          <w:szCs w:val="28"/>
        </w:rPr>
        <w:t xml:space="preserve"> терапия, случай оплачивается в размере: </w:t>
      </w:r>
    </w:p>
    <w:p w14:paraId="74DA8169" w14:textId="77777777" w:rsidR="006F1BEA" w:rsidRPr="00681F62" w:rsidRDefault="006F1BEA" w:rsidP="00ED6E1F">
      <w:pPr>
        <w:rPr>
          <w:szCs w:val="28"/>
        </w:rPr>
      </w:pPr>
      <w:r w:rsidRPr="00681F62">
        <w:rPr>
          <w:szCs w:val="28"/>
        </w:rPr>
        <w:t>- при длительности лечения 3 дня и менее – в размере 80 процентов от стоимости КСГ;</w:t>
      </w:r>
    </w:p>
    <w:p w14:paraId="7DA39E10" w14:textId="77777777" w:rsidR="006F1BEA" w:rsidRPr="00681F62" w:rsidRDefault="006F1BEA" w:rsidP="00ED6E1F">
      <w:pPr>
        <w:rPr>
          <w:szCs w:val="28"/>
        </w:rPr>
      </w:pPr>
      <w:r w:rsidRPr="00681F62">
        <w:rPr>
          <w:szCs w:val="28"/>
        </w:rPr>
        <w:t xml:space="preserve">- при длительности лечения более 3-х дней – в размере 90 процентов от стоимости КСГ. </w:t>
      </w:r>
    </w:p>
    <w:p w14:paraId="08F3D503" w14:textId="3BAF6A3B" w:rsidR="006F1BEA" w:rsidRPr="00681F62" w:rsidRDefault="001B7033" w:rsidP="00ED6E1F">
      <w:pPr>
        <w:rPr>
          <w:szCs w:val="28"/>
        </w:rPr>
      </w:pPr>
      <w:r w:rsidRPr="00681F62">
        <w:t xml:space="preserve">Утвердить перечень КСГ, которые предполагают хирургическое вмешательство или </w:t>
      </w:r>
      <w:proofErr w:type="spellStart"/>
      <w:r w:rsidRPr="00681F62">
        <w:t>тромболитическую</w:t>
      </w:r>
      <w:proofErr w:type="spellEnd"/>
      <w:r w:rsidRPr="00681F62">
        <w:t xml:space="preserve"> терапию в соответствии с приложением 1</w:t>
      </w:r>
      <w:r w:rsidR="00554FA7" w:rsidRPr="00681F62">
        <w:t>1</w:t>
      </w:r>
      <w:r w:rsidRPr="00681F62">
        <w:t>.3 к</w:t>
      </w:r>
      <w:r w:rsidR="006F1BEA" w:rsidRPr="00681F62">
        <w:t xml:space="preserve"> настояще</w:t>
      </w:r>
      <w:r w:rsidRPr="00681F62">
        <w:t>му</w:t>
      </w:r>
      <w:r w:rsidR="006F1BEA" w:rsidRPr="00681F62">
        <w:t xml:space="preserve"> Соглашени</w:t>
      </w:r>
      <w:r w:rsidRPr="00681F62">
        <w:t>ю.</w:t>
      </w:r>
      <w:r w:rsidR="006F1BEA" w:rsidRPr="00681F62">
        <w:t xml:space="preserve"> </w:t>
      </w:r>
    </w:p>
    <w:p w14:paraId="0D3F77AF" w14:textId="77777777" w:rsidR="006F1BEA" w:rsidRPr="00681F62" w:rsidRDefault="006F1BEA" w:rsidP="00ED6E1F">
      <w:pPr>
        <w:rPr>
          <w:szCs w:val="28"/>
        </w:rPr>
      </w:pPr>
      <w:r w:rsidRPr="00681F62">
        <w:rPr>
          <w:szCs w:val="28"/>
        </w:rPr>
        <w:t xml:space="preserve">2) если хирургическое вмешательство и (или) </w:t>
      </w:r>
      <w:proofErr w:type="spellStart"/>
      <w:r w:rsidRPr="00681F62">
        <w:rPr>
          <w:szCs w:val="28"/>
        </w:rPr>
        <w:t>тромболитическая</w:t>
      </w:r>
      <w:proofErr w:type="spellEnd"/>
      <w:r w:rsidRPr="00681F62">
        <w:rPr>
          <w:szCs w:val="28"/>
        </w:rPr>
        <w:t xml:space="preserve"> терапия не проводились, случай оплачивается в размере:</w:t>
      </w:r>
    </w:p>
    <w:p w14:paraId="56DF32C3" w14:textId="77777777" w:rsidR="006F1BEA" w:rsidRPr="00681F62" w:rsidRDefault="006F1BEA" w:rsidP="00ED6E1F">
      <w:pPr>
        <w:rPr>
          <w:szCs w:val="28"/>
        </w:rPr>
      </w:pPr>
      <w:r w:rsidRPr="00681F62">
        <w:rPr>
          <w:szCs w:val="28"/>
        </w:rPr>
        <w:t>- при длительности лечения 3 дня и менее – в размере 20 процентов от стоимости КСГ;</w:t>
      </w:r>
    </w:p>
    <w:p w14:paraId="4BAB59E7" w14:textId="77777777" w:rsidR="006F1BEA" w:rsidRPr="00681F62" w:rsidRDefault="006F1BEA" w:rsidP="00ED6E1F">
      <w:pPr>
        <w:rPr>
          <w:szCs w:val="28"/>
        </w:rPr>
      </w:pPr>
      <w:r w:rsidRPr="00681F62">
        <w:rPr>
          <w:szCs w:val="28"/>
        </w:rPr>
        <w:t xml:space="preserve"> - при длительности лечения более 3-х дней – в размере 50 процентов от стоимости КСГ. </w:t>
      </w:r>
    </w:p>
    <w:p w14:paraId="07A4BE73" w14:textId="054BBA75" w:rsidR="006F1BEA" w:rsidRPr="00681F62" w:rsidRDefault="006F1BEA" w:rsidP="00ED6E1F">
      <w:pPr>
        <w:rPr>
          <w:szCs w:val="28"/>
        </w:rPr>
      </w:pPr>
      <w:r w:rsidRPr="00681F62">
        <w:rPr>
          <w:szCs w:val="28"/>
        </w:rPr>
        <w:t>Случаи проведения лекарственной терапии пациентам в возрасте 18 лет и старше</w:t>
      </w:r>
      <w:r w:rsidR="00091DF0" w:rsidRPr="00681F62">
        <w:rPr>
          <w:szCs w:val="28"/>
        </w:rPr>
        <w:t xml:space="preserve"> и случаи медицинской реабилитации</w:t>
      </w:r>
      <w:r w:rsidRPr="00681F62">
        <w:rPr>
          <w:szCs w:val="28"/>
        </w:rPr>
        <w:t>, являющиеся прерванными по основани</w:t>
      </w:r>
      <w:r w:rsidR="00091DF0" w:rsidRPr="00681F62">
        <w:rPr>
          <w:szCs w:val="28"/>
        </w:rPr>
        <w:t>ям</w:t>
      </w:r>
      <w:r w:rsidRPr="00681F62">
        <w:rPr>
          <w:szCs w:val="28"/>
        </w:rPr>
        <w:t>, изложенн</w:t>
      </w:r>
      <w:r w:rsidR="00091DF0" w:rsidRPr="00681F62">
        <w:rPr>
          <w:szCs w:val="28"/>
        </w:rPr>
        <w:t>ым</w:t>
      </w:r>
      <w:r w:rsidRPr="00681F62">
        <w:rPr>
          <w:szCs w:val="28"/>
        </w:rPr>
        <w:t xml:space="preserve"> в пункт</w:t>
      </w:r>
      <w:r w:rsidR="00091DF0" w:rsidRPr="00681F62">
        <w:rPr>
          <w:szCs w:val="28"/>
        </w:rPr>
        <w:t>ах</w:t>
      </w:r>
      <w:r w:rsidRPr="00681F62">
        <w:rPr>
          <w:szCs w:val="28"/>
        </w:rPr>
        <w:t xml:space="preserve"> 7</w:t>
      </w:r>
      <w:r w:rsidR="00091DF0" w:rsidRPr="00681F62">
        <w:rPr>
          <w:szCs w:val="28"/>
        </w:rPr>
        <w:t xml:space="preserve"> и 9</w:t>
      </w:r>
      <w:r w:rsidRPr="00681F62">
        <w:rPr>
          <w:szCs w:val="28"/>
        </w:rPr>
        <w:t xml:space="preserve"> </w:t>
      </w:r>
      <w:r w:rsidR="00B0540C" w:rsidRPr="00681F62">
        <w:rPr>
          <w:szCs w:val="28"/>
        </w:rPr>
        <w:t>части</w:t>
      </w:r>
      <w:r w:rsidRPr="00681F62">
        <w:rPr>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681F62">
        <w:rPr>
          <w:szCs w:val="28"/>
        </w:rPr>
        <w:t>тромболитическая</w:t>
      </w:r>
      <w:proofErr w:type="spellEnd"/>
      <w:r w:rsidRPr="00681F62">
        <w:rPr>
          <w:szCs w:val="28"/>
        </w:rPr>
        <w:t xml:space="preserve"> терапия не проводились. </w:t>
      </w:r>
    </w:p>
    <w:p w14:paraId="562AF8D9" w14:textId="7468EC99" w:rsidR="006F1BEA" w:rsidRPr="00681F62" w:rsidRDefault="006F1BEA" w:rsidP="00ED6E1F">
      <w:pPr>
        <w:rPr>
          <w:szCs w:val="28"/>
        </w:rPr>
      </w:pPr>
      <w:r w:rsidRPr="00681F62">
        <w:rPr>
          <w:szCs w:val="28"/>
        </w:rPr>
        <w:lastRenderedPageBreak/>
        <w:t>Доля оплаты случаев оказания медицинской помощи, являющихся прерванными по основаниям, изложенным в пунктах 1</w:t>
      </w:r>
      <w:r w:rsidR="00805649" w:rsidRPr="00681F62">
        <w:rPr>
          <w:szCs w:val="28"/>
        </w:rPr>
        <w:t>–</w:t>
      </w:r>
      <w:r w:rsidRPr="00681F62">
        <w:rPr>
          <w:szCs w:val="28"/>
        </w:rPr>
        <w:t xml:space="preserve">6 и 8 </w:t>
      </w:r>
      <w:r w:rsidR="00C428FD" w:rsidRPr="00681F62">
        <w:rPr>
          <w:szCs w:val="28"/>
        </w:rPr>
        <w:t xml:space="preserve">части </w:t>
      </w:r>
      <w:r w:rsidRPr="00681F62">
        <w:rPr>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681F62">
        <w:rPr>
          <w:szCs w:val="28"/>
        </w:rPr>
        <w:t>тромболитической</w:t>
      </w:r>
      <w:proofErr w:type="spellEnd"/>
      <w:r w:rsidRPr="00681F62">
        <w:rPr>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681F62" w:rsidRDefault="006F1BEA" w:rsidP="006675B3">
      <w:pPr>
        <w:autoSpaceDE w:val="0"/>
        <w:autoSpaceDN w:val="0"/>
        <w:adjustRightInd w:val="0"/>
        <w:rPr>
          <w:szCs w:val="28"/>
          <w:vertAlign w:val="superscript"/>
        </w:rPr>
      </w:pPr>
    </w:p>
    <w:p w14:paraId="6FC3F8A9" w14:textId="6E251571" w:rsidR="00DD2020" w:rsidRPr="00E94D80" w:rsidRDefault="00DD2020" w:rsidP="00DA4141">
      <w:pPr>
        <w:ind w:firstLine="708"/>
      </w:pPr>
      <w:bookmarkStart w:id="129" w:name="_Toc61865689"/>
      <w:bookmarkStart w:id="130" w:name="_Toc125470094"/>
      <w:r w:rsidRPr="00681F62">
        <w:rPr>
          <w:rStyle w:val="af8"/>
        </w:rPr>
        <w:t>3.5.</w:t>
      </w:r>
      <w:r w:rsidR="00DA4141" w:rsidRPr="00681F62">
        <w:rPr>
          <w:rStyle w:val="af8"/>
        </w:rPr>
        <w:t>6</w:t>
      </w:r>
      <w:r w:rsidRPr="00681F62">
        <w:rPr>
          <w:rStyle w:val="af8"/>
        </w:rPr>
        <w:t>.</w:t>
      </w:r>
      <w:bookmarkEnd w:id="129"/>
      <w:bookmarkEnd w:id="130"/>
      <w:r w:rsidRPr="00681F62">
        <w:rPr>
          <w:rStyle w:val="af8"/>
        </w:rPr>
        <w:t xml:space="preserve"> </w:t>
      </w:r>
      <w:r w:rsidRPr="00E94D80">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E94D80">
        <w:t>.</w:t>
      </w:r>
      <w:r w:rsidRPr="00E94D80">
        <w:t xml:space="preserve"> </w:t>
      </w:r>
    </w:p>
    <w:p w14:paraId="741423AA" w14:textId="77777777" w:rsidR="00666117" w:rsidRPr="00681F62" w:rsidRDefault="00666117" w:rsidP="00606A56">
      <w:pPr>
        <w:autoSpaceDE w:val="0"/>
        <w:autoSpaceDN w:val="0"/>
        <w:adjustRightInd w:val="0"/>
        <w:ind w:firstLine="540"/>
        <w:rPr>
          <w:rStyle w:val="10"/>
          <w:bCs w:val="0"/>
          <w:szCs w:val="28"/>
        </w:rPr>
      </w:pPr>
      <w:bookmarkStart w:id="131" w:name="_Toc479070976"/>
      <w:bookmarkStart w:id="132" w:name="_Toc61865690"/>
    </w:p>
    <w:p w14:paraId="5B29287D" w14:textId="1DFA7662" w:rsidR="00606A56" w:rsidRPr="00681F62" w:rsidRDefault="00DD2020" w:rsidP="00666117">
      <w:pPr>
        <w:autoSpaceDE w:val="0"/>
        <w:autoSpaceDN w:val="0"/>
        <w:adjustRightInd w:val="0"/>
        <w:rPr>
          <w:szCs w:val="28"/>
        </w:rPr>
      </w:pPr>
      <w:bookmarkStart w:id="133" w:name="_Toc125470095"/>
      <w:r w:rsidRPr="00681F62">
        <w:rPr>
          <w:rStyle w:val="af8"/>
        </w:rPr>
        <w:t>3.5.</w:t>
      </w:r>
      <w:r w:rsidR="00606A56" w:rsidRPr="00681F62">
        <w:rPr>
          <w:rStyle w:val="af8"/>
        </w:rPr>
        <w:t>7</w:t>
      </w:r>
      <w:r w:rsidRPr="00681F62">
        <w:rPr>
          <w:rStyle w:val="af8"/>
        </w:rPr>
        <w:t>.</w:t>
      </w:r>
      <w:bookmarkEnd w:id="131"/>
      <w:bookmarkEnd w:id="132"/>
      <w:bookmarkEnd w:id="133"/>
      <w:r w:rsidRPr="00681F62">
        <w:rPr>
          <w:rStyle w:val="af8"/>
        </w:rPr>
        <w:t xml:space="preserve"> </w:t>
      </w:r>
      <w:r w:rsidR="00606A56" w:rsidRPr="00E94D80">
        <w:rPr>
          <w:b/>
          <w:bCs/>
        </w:rPr>
        <w:t>Утвердить нормативы финансовых затрат на единицу объема предоставления высокотехнологичной медицинской помощи</w:t>
      </w:r>
      <w:r w:rsidR="00896E42" w:rsidRPr="00E94D80">
        <w:rPr>
          <w:b/>
          <w:bCs/>
        </w:rPr>
        <w:t xml:space="preserve"> и доли заработной платы в структуре затрат на оказание высокотехнологичной медицинской помощи</w:t>
      </w:r>
      <w:r w:rsidR="00896E42" w:rsidRPr="00681F62">
        <w:rPr>
          <w:szCs w:val="28"/>
        </w:rPr>
        <w:t xml:space="preserve"> </w:t>
      </w:r>
      <w:r w:rsidR="00606A56" w:rsidRPr="00681F62">
        <w:rPr>
          <w:szCs w:val="28"/>
        </w:rPr>
        <w:t xml:space="preserve">в соответствии с </w:t>
      </w:r>
      <w:hyperlink r:id="rId23" w:history="1">
        <w:r w:rsidR="00606A56" w:rsidRPr="00681F62">
          <w:rPr>
            <w:rStyle w:val="af3"/>
            <w:color w:val="auto"/>
            <w:szCs w:val="28"/>
          </w:rPr>
          <w:t xml:space="preserve">приложением </w:t>
        </w:r>
        <w:r w:rsidR="00896E42" w:rsidRPr="00681F62">
          <w:rPr>
            <w:rStyle w:val="af3"/>
            <w:color w:val="auto"/>
            <w:szCs w:val="28"/>
          </w:rPr>
          <w:t>3</w:t>
        </w:r>
        <w:r w:rsidR="00606A56" w:rsidRPr="00681F62">
          <w:rPr>
            <w:rStyle w:val="af3"/>
            <w:color w:val="auto"/>
            <w:szCs w:val="28"/>
          </w:rPr>
          <w:t>.</w:t>
        </w:r>
      </w:hyperlink>
      <w:r w:rsidR="00896E42" w:rsidRPr="00681F62">
        <w:rPr>
          <w:rStyle w:val="af3"/>
          <w:color w:val="auto"/>
          <w:szCs w:val="28"/>
          <w:u w:val="none"/>
        </w:rPr>
        <w:t>2</w:t>
      </w:r>
      <w:r w:rsidR="00416243" w:rsidRPr="00681F62">
        <w:rPr>
          <w:rStyle w:val="af3"/>
          <w:color w:val="auto"/>
          <w:szCs w:val="28"/>
          <w:u w:val="none"/>
        </w:rPr>
        <w:t xml:space="preserve"> </w:t>
      </w:r>
      <w:r w:rsidR="00896E42" w:rsidRPr="00681F62">
        <w:rPr>
          <w:rStyle w:val="af3"/>
          <w:color w:val="auto"/>
          <w:szCs w:val="28"/>
          <w:u w:val="none"/>
        </w:rPr>
        <w:t>к настоящему Соглашению.</w:t>
      </w:r>
    </w:p>
    <w:p w14:paraId="3FCF9206" w14:textId="2D5555FF" w:rsidR="0061429D" w:rsidRPr="00681F62" w:rsidRDefault="0061429D" w:rsidP="00666117">
      <w:pPr>
        <w:autoSpaceDE w:val="0"/>
        <w:autoSpaceDN w:val="0"/>
        <w:adjustRightInd w:val="0"/>
      </w:pPr>
      <w:r w:rsidRPr="00681F62">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681F62">
        <w:rPr>
          <w:szCs w:val="28"/>
        </w:rPr>
        <w:t>государственных гарантий бесплатного оказания гражданам медицинской помощи на 202</w:t>
      </w:r>
      <w:r w:rsidR="00B50D34" w:rsidRPr="00681F62">
        <w:rPr>
          <w:szCs w:val="28"/>
        </w:rPr>
        <w:t>3</w:t>
      </w:r>
      <w:r w:rsidRPr="00681F62">
        <w:rPr>
          <w:szCs w:val="28"/>
        </w:rPr>
        <w:t xml:space="preserve"> год и на плановый период 202</w:t>
      </w:r>
      <w:r w:rsidR="00B50D34" w:rsidRPr="00681F62">
        <w:rPr>
          <w:szCs w:val="28"/>
        </w:rPr>
        <w:t>4</w:t>
      </w:r>
      <w:r w:rsidRPr="00681F62">
        <w:rPr>
          <w:szCs w:val="28"/>
        </w:rPr>
        <w:t xml:space="preserve"> и 202</w:t>
      </w:r>
      <w:r w:rsidR="00B50D34" w:rsidRPr="00681F62">
        <w:rPr>
          <w:szCs w:val="28"/>
        </w:rPr>
        <w:t>5</w:t>
      </w:r>
      <w:r w:rsidRPr="00681F62">
        <w:rPr>
          <w:szCs w:val="28"/>
        </w:rPr>
        <w:t xml:space="preserve"> годов </w:t>
      </w:r>
      <w:r w:rsidRPr="00681F62">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681F62" w:rsidRDefault="0061429D" w:rsidP="00666117">
      <w:pPr>
        <w:autoSpaceDE w:val="0"/>
        <w:autoSpaceDN w:val="0"/>
        <w:adjustRightInd w:val="0"/>
      </w:pPr>
      <w:r w:rsidRPr="00681F62">
        <w:t>В случае, если хотя бы один из вышеуказанных параметров не соответствует Перечню ВМП, оплата случая оказания медицинской помощи осуществляется в 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3798F07A" w:rsidR="004E0EB5" w:rsidRPr="00681F62" w:rsidRDefault="00DD2020" w:rsidP="00225CB1">
      <w:pPr>
        <w:pStyle w:val="1"/>
        <w:rPr>
          <w:szCs w:val="28"/>
        </w:rPr>
      </w:pPr>
      <w:bookmarkStart w:id="134" w:name="_Toc61865691"/>
      <w:bookmarkStart w:id="135" w:name="_Toc125470096"/>
      <w:r w:rsidRPr="00225CB1">
        <w:t xml:space="preserve">3.6. </w:t>
      </w:r>
      <w:r w:rsidR="00604C0A" w:rsidRPr="00225CB1">
        <w:t>В целях оплаты медицинской помощи</w:t>
      </w:r>
      <w:r w:rsidR="008F0AB9" w:rsidRPr="00225CB1">
        <w:t>, оказываемой</w:t>
      </w:r>
      <w:r w:rsidR="00604C0A" w:rsidRPr="00225CB1">
        <w:t xml:space="preserve"> в условиях дневного стационара </w:t>
      </w:r>
      <w:r w:rsidR="008F0AB9" w:rsidRPr="00225CB1">
        <w:t>с 01.01.202</w:t>
      </w:r>
      <w:r w:rsidR="00B50D34" w:rsidRPr="00225CB1">
        <w:t>3</w:t>
      </w:r>
      <w:r w:rsidR="008F0AB9" w:rsidRPr="00225CB1">
        <w:t xml:space="preserve"> года</w:t>
      </w:r>
      <w:r w:rsidR="008F0AB9" w:rsidRPr="00E94D80">
        <w:t>,</w:t>
      </w:r>
      <w:r w:rsidR="008F0AB9" w:rsidRPr="00681F62">
        <w:rPr>
          <w:szCs w:val="28"/>
        </w:rPr>
        <w:t xml:space="preserve"> </w:t>
      </w:r>
      <w:r w:rsidR="00604C0A" w:rsidRPr="00681F62">
        <w:rPr>
          <w:szCs w:val="28"/>
        </w:rPr>
        <w:t>у</w:t>
      </w:r>
      <w:r w:rsidRPr="00681F62">
        <w:rPr>
          <w:szCs w:val="28"/>
        </w:rPr>
        <w:t xml:space="preserve">твердить </w:t>
      </w:r>
      <w:r w:rsidR="004E0EB5" w:rsidRPr="00681F62">
        <w:rPr>
          <w:szCs w:val="28"/>
        </w:rPr>
        <w:t>в соответствии с приложением 4.1</w:t>
      </w:r>
      <w:r w:rsidR="00CB78DA" w:rsidRPr="00681F62">
        <w:rPr>
          <w:szCs w:val="28"/>
        </w:rPr>
        <w:t xml:space="preserve"> к настоящему Соглашению</w:t>
      </w:r>
      <w:r w:rsidR="004E0EB5" w:rsidRPr="00681F62">
        <w:rPr>
          <w:szCs w:val="28"/>
        </w:rPr>
        <w:t>:</w:t>
      </w:r>
      <w:bookmarkEnd w:id="134"/>
      <w:bookmarkEnd w:id="135"/>
    </w:p>
    <w:p w14:paraId="0439CD57" w14:textId="15A40369" w:rsidR="004E0EB5" w:rsidRPr="00681F62" w:rsidRDefault="004E0EB5" w:rsidP="004E0EB5">
      <w:pPr>
        <w:ind w:firstLine="708"/>
      </w:pPr>
      <w:r w:rsidRPr="00681F62">
        <w:rPr>
          <w:szCs w:val="28"/>
        </w:rPr>
        <w:t>-</w:t>
      </w:r>
      <w:r w:rsidRPr="00681F62">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681F62" w:rsidRDefault="008B6C82" w:rsidP="008B6C82">
      <w:pPr>
        <w:ind w:firstLine="708"/>
      </w:pPr>
      <w:r w:rsidRPr="00681F62">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681F62">
        <w:t>6</w:t>
      </w:r>
      <w:r w:rsidRPr="00681F62">
        <w:t>38 (НФЗ);</w:t>
      </w:r>
    </w:p>
    <w:p w14:paraId="2EBD30D5" w14:textId="77777777" w:rsidR="008B6C82" w:rsidRPr="00681F62" w:rsidRDefault="008B6C82" w:rsidP="008B6C82">
      <w:pPr>
        <w:autoSpaceDE w:val="0"/>
        <w:autoSpaceDN w:val="0"/>
        <w:adjustRightInd w:val="0"/>
        <w:ind w:firstLine="540"/>
        <w:rPr>
          <w:szCs w:val="28"/>
        </w:rPr>
      </w:pPr>
      <w:r w:rsidRPr="00681F62">
        <w:rPr>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681F62">
        <w:t>в условиях дневного стационара</w:t>
      </w:r>
      <w:r w:rsidRPr="00681F62">
        <w:rPr>
          <w:szCs w:val="28"/>
        </w:rPr>
        <w:t xml:space="preserve"> к базовой ставке, исключающей влияние применяемых коэффициентов относительной </w:t>
      </w:r>
      <w:proofErr w:type="spellStart"/>
      <w:r w:rsidRPr="00681F62">
        <w:rPr>
          <w:szCs w:val="28"/>
        </w:rPr>
        <w:t>затратоемкости</w:t>
      </w:r>
      <w:proofErr w:type="spellEnd"/>
      <w:r w:rsidRPr="00681F62">
        <w:rPr>
          <w:szCs w:val="28"/>
        </w:rPr>
        <w:t xml:space="preserve">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681F62" w:rsidRDefault="008B6C82" w:rsidP="008B6C82">
      <w:pPr>
        <w:autoSpaceDE w:val="0"/>
        <w:autoSpaceDN w:val="0"/>
        <w:adjustRightInd w:val="0"/>
        <w:ind w:firstLine="540"/>
        <w:rPr>
          <w:szCs w:val="28"/>
        </w:rPr>
      </w:pPr>
      <w:r w:rsidRPr="00681F62">
        <w:rPr>
          <w:szCs w:val="28"/>
        </w:rPr>
        <w:lastRenderedPageBreak/>
        <w:t>- размер базовой ставки законченного случая лечения;</w:t>
      </w:r>
    </w:p>
    <w:p w14:paraId="6CA4B592" w14:textId="00CA24B3" w:rsidR="008B6C82" w:rsidRPr="00681F62" w:rsidRDefault="008B6C82" w:rsidP="008B6C82">
      <w:pPr>
        <w:autoSpaceDE w:val="0"/>
        <w:autoSpaceDN w:val="0"/>
        <w:adjustRightInd w:val="0"/>
        <w:ind w:firstLine="540"/>
        <w:rPr>
          <w:szCs w:val="28"/>
        </w:rPr>
      </w:pPr>
      <w:r w:rsidRPr="00681F62">
        <w:rPr>
          <w:szCs w:val="28"/>
        </w:rPr>
        <w:t xml:space="preserve">- значения коэффициента относительной </w:t>
      </w:r>
      <w:proofErr w:type="spellStart"/>
      <w:r w:rsidRPr="00681F62">
        <w:rPr>
          <w:szCs w:val="28"/>
        </w:rPr>
        <w:t>затратоемкости</w:t>
      </w:r>
      <w:proofErr w:type="spellEnd"/>
      <w:r w:rsidRPr="00681F62">
        <w:rPr>
          <w:szCs w:val="28"/>
        </w:rPr>
        <w:t xml:space="preserve"> оказания медицинской помощи </w:t>
      </w:r>
      <w:r w:rsidRPr="00681F62">
        <w:t>в условиях дневного стационара</w:t>
      </w:r>
      <w:r w:rsidRPr="00681F62">
        <w:rPr>
          <w:szCs w:val="28"/>
        </w:rPr>
        <w:t xml:space="preserve"> (КЗ</w:t>
      </w:r>
      <w:r w:rsidRPr="00681F62">
        <w:rPr>
          <w:szCs w:val="28"/>
          <w:vertAlign w:val="subscript"/>
        </w:rPr>
        <w:t>КСГ</w:t>
      </w:r>
      <w:r w:rsidRPr="00681F62">
        <w:rPr>
          <w:szCs w:val="28"/>
        </w:rPr>
        <w:t>) по перечню групп заболеваний (КСГ);</w:t>
      </w:r>
    </w:p>
    <w:p w14:paraId="05D68399" w14:textId="77777777" w:rsidR="008B6C82" w:rsidRPr="00681F62" w:rsidRDefault="008B6C82" w:rsidP="008B6C82">
      <w:pPr>
        <w:autoSpaceDE w:val="0"/>
        <w:autoSpaceDN w:val="0"/>
        <w:adjustRightInd w:val="0"/>
        <w:ind w:firstLine="540"/>
        <w:rPr>
          <w:szCs w:val="28"/>
        </w:rPr>
      </w:pPr>
      <w:r w:rsidRPr="00681F62">
        <w:rPr>
          <w:szCs w:val="28"/>
        </w:rPr>
        <w:t>- значения коэффициента дифференциации (КД) по территориям оказания медицинской помощи;</w:t>
      </w:r>
    </w:p>
    <w:p w14:paraId="11834B3E" w14:textId="1B3F2966" w:rsidR="008B6C82" w:rsidRPr="00681F62" w:rsidRDefault="008B6C82" w:rsidP="008B6C82">
      <w:pPr>
        <w:autoSpaceDE w:val="0"/>
        <w:autoSpaceDN w:val="0"/>
        <w:adjustRightInd w:val="0"/>
        <w:ind w:firstLine="540"/>
        <w:rPr>
          <w:szCs w:val="28"/>
        </w:rPr>
      </w:pPr>
      <w:r w:rsidRPr="00681F62">
        <w:t xml:space="preserve">- </w:t>
      </w:r>
      <w:r w:rsidRPr="00681F62">
        <w:rPr>
          <w:szCs w:val="28"/>
        </w:rPr>
        <w:t xml:space="preserve">значения коэффициента специфики оказания медицинской помощи в </w:t>
      </w:r>
      <w:r w:rsidRPr="00681F62">
        <w:t>условиях дневного стационара</w:t>
      </w:r>
      <w:r w:rsidRPr="00681F62">
        <w:rPr>
          <w:szCs w:val="28"/>
        </w:rPr>
        <w:t xml:space="preserve"> (КС</w:t>
      </w:r>
      <w:r w:rsidRPr="00681F62">
        <w:rPr>
          <w:szCs w:val="28"/>
          <w:vertAlign w:val="subscript"/>
        </w:rPr>
        <w:t>КСГ</w:t>
      </w:r>
      <w:r w:rsidRPr="00681F62">
        <w:rPr>
          <w:szCs w:val="28"/>
        </w:rPr>
        <w:t>);</w:t>
      </w:r>
    </w:p>
    <w:p w14:paraId="5AD987A9" w14:textId="77777777" w:rsidR="008B6C82" w:rsidRPr="00681F62" w:rsidRDefault="008B6C82" w:rsidP="008B6C82">
      <w:pPr>
        <w:autoSpaceDE w:val="0"/>
        <w:autoSpaceDN w:val="0"/>
        <w:adjustRightInd w:val="0"/>
        <w:ind w:firstLine="540"/>
        <w:rPr>
          <w:szCs w:val="28"/>
        </w:rPr>
      </w:pPr>
      <w:r w:rsidRPr="00681F62">
        <w:rPr>
          <w:szCs w:val="28"/>
        </w:rPr>
        <w:t xml:space="preserve">- </w:t>
      </w:r>
      <w:r w:rsidRPr="00681F62">
        <w:t>долю заработной платы и прочих расходов в структуре затрат по перечню КСГ;</w:t>
      </w:r>
    </w:p>
    <w:p w14:paraId="66363FE0" w14:textId="3922B0A4" w:rsidR="008B6C82" w:rsidRPr="00681F62" w:rsidRDefault="008B6C82" w:rsidP="008B6C82">
      <w:pPr>
        <w:autoSpaceDE w:val="0"/>
        <w:autoSpaceDN w:val="0"/>
        <w:adjustRightInd w:val="0"/>
        <w:ind w:firstLine="540"/>
        <w:rPr>
          <w:szCs w:val="28"/>
        </w:rPr>
      </w:pPr>
      <w:r w:rsidRPr="00681F62">
        <w:rPr>
          <w:szCs w:val="28"/>
        </w:rPr>
        <w:t xml:space="preserve">- тарифы на оплату медицинской помощи, оказываемой </w:t>
      </w:r>
      <w:proofErr w:type="gramStart"/>
      <w:r w:rsidRPr="00681F62">
        <w:rPr>
          <w:szCs w:val="28"/>
        </w:rPr>
        <w:t xml:space="preserve">в </w:t>
      </w:r>
      <w:r w:rsidR="00881218" w:rsidRPr="00681F62">
        <w:rPr>
          <w:szCs w:val="28"/>
        </w:rPr>
        <w:t>дневного стационара</w:t>
      </w:r>
      <w:proofErr w:type="gramEnd"/>
      <w:r w:rsidRPr="00681F62">
        <w:rPr>
          <w:szCs w:val="28"/>
        </w:rPr>
        <w:t>.</w:t>
      </w:r>
    </w:p>
    <w:p w14:paraId="242D7B34" w14:textId="3ED944F6" w:rsidR="00F900DA" w:rsidRPr="00681F62" w:rsidRDefault="00F900DA" w:rsidP="00F900DA">
      <w:pPr>
        <w:autoSpaceDE w:val="0"/>
        <w:autoSpaceDN w:val="0"/>
        <w:adjustRightInd w:val="0"/>
        <w:ind w:firstLine="720"/>
      </w:pPr>
    </w:p>
    <w:p w14:paraId="7215FAA6" w14:textId="74F606F1" w:rsidR="004E0EB5" w:rsidRPr="00E94D80" w:rsidRDefault="004E0EB5" w:rsidP="004E0EB5">
      <w:pPr>
        <w:pStyle w:val="ConsPlusNormal"/>
        <w:ind w:firstLine="540"/>
        <w:jc w:val="both"/>
        <w:rPr>
          <w:rFonts w:ascii="Times New Roman" w:hAnsi="Times New Roman" w:cs="Times New Roman"/>
          <w:sz w:val="28"/>
        </w:rPr>
      </w:pPr>
      <w:bookmarkStart w:id="136" w:name="_Toc125470097"/>
      <w:r w:rsidRPr="00681F62">
        <w:rPr>
          <w:rStyle w:val="af8"/>
          <w:rFonts w:ascii="Times New Roman" w:hAnsi="Times New Roman" w:cs="Times New Roman"/>
        </w:rPr>
        <w:t>3.6.1.</w:t>
      </w:r>
      <w:bookmarkEnd w:id="136"/>
      <w:r w:rsidRPr="00681F62">
        <w:rPr>
          <w:rStyle w:val="af8"/>
          <w:rFonts w:ascii="Times New Roman" w:hAnsi="Times New Roman" w:cs="Times New Roman"/>
        </w:rPr>
        <w:t xml:space="preserve"> </w:t>
      </w:r>
      <w:r w:rsidRPr="00E94D80">
        <w:rPr>
          <w:rFonts w:ascii="Times New Roman" w:hAnsi="Times New Roman" w:cs="Times New Roman"/>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681F62" w:rsidRDefault="00477D13" w:rsidP="004E0EB5">
      <w:pPr>
        <w:pStyle w:val="ConsPlusNormal"/>
        <w:ind w:firstLine="540"/>
        <w:jc w:val="both"/>
        <w:rPr>
          <w:rFonts w:ascii="Times New Roman" w:hAnsi="Times New Roman" w:cs="Times New Roman"/>
          <w:sz w:val="28"/>
          <w:szCs w:val="28"/>
        </w:rPr>
      </w:pPr>
    </w:p>
    <w:p w14:paraId="143811B0" w14:textId="72CC644E" w:rsidR="00A5495C" w:rsidRPr="00E94D80" w:rsidRDefault="00B52CE9" w:rsidP="00A5495C">
      <w:pPr>
        <w:pStyle w:val="ConsPlusNormal"/>
        <w:ind w:firstLine="567"/>
        <w:jc w:val="both"/>
        <w:rPr>
          <w:rFonts w:ascii="Times New Roman" w:hAnsi="Times New Roman" w:cs="Times New Roman"/>
          <w:sz w:val="28"/>
        </w:rPr>
      </w:pPr>
      <w:bookmarkStart w:id="137" w:name="_Toc125470098"/>
      <w:r w:rsidRPr="00681F62">
        <w:rPr>
          <w:rStyle w:val="10"/>
          <w:rFonts w:ascii="Times New Roman" w:hAnsi="Times New Roman" w:cs="Times New Roman"/>
          <w:b w:val="0"/>
          <w:bCs w:val="0"/>
        </w:rPr>
        <w:t>3.6.1.1.</w:t>
      </w:r>
      <w:bookmarkEnd w:id="137"/>
      <w:r w:rsidRPr="00681F62">
        <w:rPr>
          <w:rFonts w:ascii="Times New Roman" w:hAnsi="Times New Roman" w:cs="Times New Roman"/>
          <w:sz w:val="28"/>
        </w:rPr>
        <w:t xml:space="preserve"> </w:t>
      </w:r>
      <w:r w:rsidR="00A5495C" w:rsidRPr="00E94D80">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681F62" w:rsidRDefault="00A5495C" w:rsidP="00A5495C">
      <w:pPr>
        <w:pStyle w:val="ConsPlusNormal"/>
        <w:jc w:val="both"/>
        <w:rPr>
          <w:rFonts w:ascii="Times New Roman" w:hAnsi="Times New Roman" w:cs="Times New Roman"/>
          <w:sz w:val="28"/>
        </w:rPr>
      </w:pPr>
    </w:p>
    <w:p w14:paraId="3CAF6645" w14:textId="6A3DCB24" w:rsidR="00A5495C" w:rsidRPr="00681F62" w:rsidRDefault="00A5495C" w:rsidP="00A5495C">
      <w:pPr>
        <w:pStyle w:val="ConsPlusNormal"/>
        <w:jc w:val="both"/>
        <w:rPr>
          <w:rFonts w:ascii="Times New Roman" w:hAnsi="Times New Roman" w:cs="Times New Roman"/>
          <w:sz w:val="28"/>
        </w:rPr>
      </w:pPr>
      <w:r w:rsidRPr="00681F62">
        <w:rPr>
          <w:rFonts w:ascii="Times New Roman" w:hAnsi="Times New Roman" w:cs="Times New Roman"/>
          <w:sz w:val="28"/>
        </w:rPr>
        <w:t>СС</w:t>
      </w:r>
      <w:r w:rsidRPr="00681F62">
        <w:rPr>
          <w:rFonts w:ascii="Times New Roman" w:hAnsi="Times New Roman" w:cs="Times New Roman"/>
          <w:sz w:val="28"/>
          <w:vertAlign w:val="subscript"/>
        </w:rPr>
        <w:t xml:space="preserve">КСГ </w:t>
      </w:r>
      <w:r w:rsidRPr="00681F62">
        <w:rPr>
          <w:rFonts w:ascii="Times New Roman" w:hAnsi="Times New Roman" w:cs="Times New Roman"/>
          <w:sz w:val="28"/>
        </w:rPr>
        <w:t xml:space="preserve">= </w:t>
      </w:r>
      <w:r w:rsidR="00C6726D" w:rsidRPr="00681F62">
        <w:rPr>
          <w:rFonts w:ascii="Times New Roman" w:hAnsi="Times New Roman" w:cs="Times New Roman"/>
          <w:sz w:val="28"/>
        </w:rPr>
        <w:t>БС</w:t>
      </w:r>
      <w:r w:rsidRPr="00681F62">
        <w:rPr>
          <w:rFonts w:ascii="Times New Roman" w:hAnsi="Times New Roman" w:cs="Times New Roman"/>
          <w:sz w:val="28"/>
        </w:rPr>
        <w:t xml:space="preserve"> *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 xml:space="preserve">КСГ </w:t>
      </w:r>
      <w:r w:rsidRPr="00681F62">
        <w:rPr>
          <w:rFonts w:ascii="Times New Roman" w:hAnsi="Times New Roman" w:cs="Times New Roman"/>
          <w:sz w:val="28"/>
          <w:szCs w:val="28"/>
        </w:rPr>
        <w:t>* ((1-Д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 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xml:space="preserve"> * ПК * КД) + БС * КД</w:t>
      </w:r>
      <w:r w:rsidR="0050641A" w:rsidRPr="00681F62">
        <w:rPr>
          <w:rFonts w:ascii="Times New Roman" w:hAnsi="Times New Roman" w:cs="Times New Roman"/>
          <w:sz w:val="28"/>
          <w:szCs w:val="28"/>
          <w:vertAlign w:val="superscript"/>
        </w:rPr>
        <w:t>*</w:t>
      </w:r>
      <w:r w:rsidRPr="00681F62">
        <w:rPr>
          <w:rFonts w:ascii="Times New Roman" w:hAnsi="Times New Roman" w:cs="Times New Roman"/>
          <w:sz w:val="28"/>
          <w:szCs w:val="28"/>
        </w:rPr>
        <w:t xml:space="preserve"> * КСЛП, где</w:t>
      </w:r>
    </w:p>
    <w:p w14:paraId="2FF3394A" w14:textId="77777777" w:rsidR="00A5495C" w:rsidRPr="00681F62"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681F62" w:rsidRDefault="00A5495C" w:rsidP="00A5495C">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szCs w:val="28"/>
        </w:rPr>
        <w:t>Д</w:t>
      </w:r>
      <w:r w:rsidRPr="00681F62">
        <w:rPr>
          <w:rFonts w:ascii="Times New Roman" w:hAnsi="Times New Roman" w:cs="Times New Roman"/>
          <w:sz w:val="28"/>
          <w:szCs w:val="28"/>
          <w:vertAlign w:val="subscript"/>
        </w:rPr>
        <w:t>ЗП</w:t>
      </w:r>
      <w:r w:rsidRPr="00681F62">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681F62">
        <w:rPr>
          <w:rFonts w:ascii="Times New Roman" w:hAnsi="Times New Roman" w:cs="Times New Roman"/>
          <w:sz w:val="28"/>
        </w:rPr>
        <w:t>применяется  КД</w:t>
      </w:r>
      <w:proofErr w:type="gramEnd"/>
      <w:r w:rsidRPr="00681F62">
        <w:rPr>
          <w:rFonts w:ascii="Times New Roman" w:hAnsi="Times New Roman" w:cs="Times New Roman"/>
          <w:sz w:val="28"/>
        </w:rPr>
        <w:t xml:space="preserve"> и ПК;</w:t>
      </w:r>
    </w:p>
    <w:p w14:paraId="39B9333B" w14:textId="77777777" w:rsidR="00A5495C" w:rsidRPr="00681F62" w:rsidRDefault="00A5495C" w:rsidP="00A5495C">
      <w:pPr>
        <w:pStyle w:val="ConsPlusNormal"/>
        <w:tabs>
          <w:tab w:val="left" w:pos="567"/>
        </w:tabs>
        <w:jc w:val="both"/>
        <w:rPr>
          <w:rFonts w:ascii="Times New Roman" w:hAnsi="Times New Roman" w:cs="Times New Roman"/>
          <w:sz w:val="28"/>
        </w:rPr>
      </w:pPr>
    </w:p>
    <w:p w14:paraId="10EF36ED" w14:textId="0E373D50" w:rsidR="00A5495C" w:rsidRPr="00681F62" w:rsidRDefault="00A5495C" w:rsidP="00A5495C">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rPr>
        <w:t>ПК – интегрированный поправочный коэффициент оплаты КСГ</w:t>
      </w:r>
      <w:r w:rsidR="0050641A" w:rsidRPr="00681F62">
        <w:rPr>
          <w:rFonts w:ascii="Times New Roman" w:hAnsi="Times New Roman" w:cs="Times New Roman"/>
          <w:sz w:val="28"/>
        </w:rPr>
        <w:t>.</w:t>
      </w:r>
    </w:p>
    <w:p w14:paraId="30DBAE9E" w14:textId="4586BA22" w:rsidR="0050641A" w:rsidRPr="00681F62" w:rsidRDefault="0050641A" w:rsidP="00A5495C">
      <w:pPr>
        <w:pStyle w:val="ConsPlusNormal"/>
        <w:tabs>
          <w:tab w:val="left" w:pos="567"/>
        </w:tabs>
        <w:jc w:val="both"/>
        <w:rPr>
          <w:rFonts w:ascii="Times New Roman" w:hAnsi="Times New Roman" w:cs="Times New Roman"/>
          <w:sz w:val="28"/>
        </w:rPr>
      </w:pPr>
    </w:p>
    <w:p w14:paraId="5C9F9559" w14:textId="62C65C1B" w:rsidR="0050641A" w:rsidRPr="00681F62" w:rsidRDefault="0050641A" w:rsidP="0050641A">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rPr>
        <w:t xml:space="preserve">* </w:t>
      </w:r>
      <w:proofErr w:type="gramStart"/>
      <w:r w:rsidRPr="00681F62">
        <w:rPr>
          <w:rFonts w:ascii="Times New Roman" w:hAnsi="Times New Roman" w:cs="Times New Roman"/>
          <w:sz w:val="28"/>
        </w:rPr>
        <w:t>-  КД</w:t>
      </w:r>
      <w:proofErr w:type="gramEnd"/>
      <w:r w:rsidRPr="00681F62">
        <w:rPr>
          <w:rFonts w:ascii="Times New Roman" w:hAnsi="Times New Roman" w:cs="Times New Roman"/>
          <w:sz w:val="28"/>
        </w:rPr>
        <w:t xml:space="preserve"> не применяется для </w:t>
      </w:r>
      <w:proofErr w:type="spellStart"/>
      <w:r w:rsidRPr="00681F62">
        <w:rPr>
          <w:rFonts w:ascii="Times New Roman" w:hAnsi="Times New Roman" w:cs="Times New Roman"/>
          <w:sz w:val="28"/>
        </w:rPr>
        <w:t>КСЛП</w:t>
      </w:r>
      <w:r w:rsidRPr="00681F62">
        <w:rPr>
          <w:rFonts w:ascii="Times New Roman" w:hAnsi="Times New Roman" w:cs="Times New Roman"/>
          <w:sz w:val="28"/>
          <w:vertAlign w:val="subscript"/>
        </w:rPr>
        <w:t>сопроводДС</w:t>
      </w:r>
      <w:proofErr w:type="spellEnd"/>
      <w:r w:rsidRPr="00681F62">
        <w:rPr>
          <w:rFonts w:ascii="Times New Roman" w:hAnsi="Times New Roman" w:cs="Times New Roman"/>
          <w:sz w:val="28"/>
        </w:rPr>
        <w:t xml:space="preserve"> (равно единице).</w:t>
      </w:r>
    </w:p>
    <w:p w14:paraId="523C48CB" w14:textId="0A0EFE8C" w:rsidR="004E0EB5" w:rsidRPr="00681F62" w:rsidRDefault="004E0EB5" w:rsidP="001E5B70">
      <w:pPr>
        <w:autoSpaceDE w:val="0"/>
        <w:autoSpaceDN w:val="0"/>
        <w:adjustRightInd w:val="0"/>
        <w:ind w:firstLine="0"/>
      </w:pPr>
    </w:p>
    <w:p w14:paraId="28556C91" w14:textId="786739A5" w:rsidR="00295792" w:rsidRPr="00E94D80" w:rsidRDefault="00295792" w:rsidP="00E94D80">
      <w:bookmarkStart w:id="138" w:name="_Toc125470099"/>
      <w:r w:rsidRPr="00681F62">
        <w:rPr>
          <w:rStyle w:val="af8"/>
        </w:rPr>
        <w:t>3.6.</w:t>
      </w:r>
      <w:r w:rsidR="001E5B70" w:rsidRPr="00681F62">
        <w:rPr>
          <w:rStyle w:val="af8"/>
        </w:rPr>
        <w:t>2</w:t>
      </w:r>
      <w:r w:rsidRPr="00681F62">
        <w:rPr>
          <w:rStyle w:val="af8"/>
        </w:rPr>
        <w:t>.</w:t>
      </w:r>
      <w:bookmarkEnd w:id="138"/>
      <w:r w:rsidRPr="00681F62">
        <w:rPr>
          <w:rStyle w:val="af8"/>
        </w:rPr>
        <w:t xml:space="preserve"> </w:t>
      </w:r>
      <w:r w:rsidR="00DD2020" w:rsidRPr="00E94D80">
        <w:t xml:space="preserve">Установить, что при оплате медицинской помощи, оказываемой в условиях дневного стационара, </w:t>
      </w:r>
      <w:r w:rsidR="00755B19" w:rsidRPr="00E94D80">
        <w:t xml:space="preserve">применяется коэффициент дифференциации по территориям оказания медицинской помощи (КД) в соответствии с таблицей </w:t>
      </w:r>
      <w:r w:rsidR="00603833">
        <w:t>1</w:t>
      </w:r>
      <w:r w:rsidR="00755B19" w:rsidRPr="00E94D80">
        <w:t xml:space="preserve"> </w:t>
      </w:r>
      <w:r w:rsidR="006170DB" w:rsidRPr="00E94D80">
        <w:t>части</w:t>
      </w:r>
      <w:r w:rsidR="00755B19" w:rsidRPr="00E94D80">
        <w:t xml:space="preserve"> 3.4.1 настоящего Соглашения.</w:t>
      </w:r>
    </w:p>
    <w:p w14:paraId="4FA69F53" w14:textId="77777777" w:rsidR="000F0D3D" w:rsidRPr="00681F62" w:rsidRDefault="000F0D3D" w:rsidP="00E94D80">
      <w:pPr>
        <w:rPr>
          <w:bCs/>
          <w:kern w:val="32"/>
          <w:szCs w:val="32"/>
        </w:rPr>
      </w:pPr>
    </w:p>
    <w:p w14:paraId="007A1598" w14:textId="43D88367" w:rsidR="001E5B70" w:rsidRPr="00681F62" w:rsidRDefault="00DD2020" w:rsidP="00DD2020">
      <w:pPr>
        <w:ind w:firstLine="720"/>
        <w:rPr>
          <w:rStyle w:val="10"/>
          <w:b w:val="0"/>
        </w:rPr>
      </w:pPr>
      <w:bookmarkStart w:id="139" w:name="_Toc125470100"/>
      <w:r w:rsidRPr="00681F62">
        <w:rPr>
          <w:rStyle w:val="af8"/>
        </w:rPr>
        <w:t>3.6.</w:t>
      </w:r>
      <w:r w:rsidR="001E5B70" w:rsidRPr="00681F62">
        <w:rPr>
          <w:rStyle w:val="af8"/>
        </w:rPr>
        <w:t>3</w:t>
      </w:r>
      <w:r w:rsidRPr="00681F62">
        <w:rPr>
          <w:rStyle w:val="af8"/>
        </w:rPr>
        <w:t>.</w:t>
      </w:r>
      <w:bookmarkEnd w:id="139"/>
      <w:r w:rsidRPr="00681F62">
        <w:rPr>
          <w:rStyle w:val="af8"/>
        </w:rPr>
        <w:t xml:space="preserve"> </w:t>
      </w:r>
      <w:r w:rsidRPr="00E94D80">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E94D80" w:rsidRDefault="0022082A" w:rsidP="006C5CE9">
      <w:bookmarkStart w:id="140" w:name="_Toc125470101"/>
      <w:r w:rsidRPr="00681F62">
        <w:rPr>
          <w:rStyle w:val="af8"/>
        </w:rPr>
        <w:t>3.6.</w:t>
      </w:r>
      <w:r w:rsidR="001E5B70" w:rsidRPr="00681F62">
        <w:rPr>
          <w:rStyle w:val="af8"/>
        </w:rPr>
        <w:t>4</w:t>
      </w:r>
      <w:r w:rsidRPr="00681F62">
        <w:rPr>
          <w:rStyle w:val="af8"/>
        </w:rPr>
        <w:t>.</w:t>
      </w:r>
      <w:bookmarkEnd w:id="140"/>
      <w:r w:rsidRPr="00681F62">
        <w:rPr>
          <w:rStyle w:val="af8"/>
        </w:rPr>
        <w:t xml:space="preserve"> </w:t>
      </w:r>
      <w:bookmarkStart w:id="141" w:name="_Toc61865693"/>
      <w:r w:rsidR="00046BB6" w:rsidRPr="00E94D80">
        <w:t xml:space="preserve">Установить, что </w:t>
      </w:r>
      <w:r w:rsidR="00A52A2F" w:rsidRPr="00E94D80">
        <w:t xml:space="preserve">при проведении лекарственной терапии в условиях дневного стационара </w:t>
      </w:r>
      <w:r w:rsidR="00046BB6" w:rsidRPr="00E94D80">
        <w:t xml:space="preserve">тарифы за 1 процедуру гемодиализа и </w:t>
      </w:r>
      <w:proofErr w:type="spellStart"/>
      <w:r w:rsidR="00046BB6" w:rsidRPr="00E94D80">
        <w:t>гемодиафильтрации</w:t>
      </w:r>
      <w:proofErr w:type="spellEnd"/>
      <w:r w:rsidR="00046BB6" w:rsidRPr="00E94D80">
        <w:t xml:space="preserve"> </w:t>
      </w:r>
      <w:r w:rsidR="00046BB6" w:rsidRPr="00E94D80">
        <w:lastRenderedPageBreak/>
        <w:t>применяются в размерах, установленных в соответствии с пунктом 3.4.</w:t>
      </w:r>
      <w:r w:rsidR="00D95B91" w:rsidRPr="00E94D80">
        <w:t>5</w:t>
      </w:r>
      <w:r w:rsidR="00046BB6" w:rsidRPr="00E94D80">
        <w:t>.3 настоящего Соглашения.</w:t>
      </w:r>
    </w:p>
    <w:p w14:paraId="32B99EAE" w14:textId="3027EA92" w:rsidR="009F37CF" w:rsidRPr="00225CB1" w:rsidRDefault="00DD2020" w:rsidP="00225CB1">
      <w:pPr>
        <w:pStyle w:val="1"/>
      </w:pPr>
      <w:bookmarkStart w:id="142" w:name="_Toc125470102"/>
      <w:r w:rsidRPr="00225CB1">
        <w:t xml:space="preserve">3.7. </w:t>
      </w:r>
      <w:r w:rsidR="00604C0A" w:rsidRPr="00225CB1">
        <w:t>В целях оплаты скорой медиц</w:t>
      </w:r>
      <w:r w:rsidR="008F0AB9" w:rsidRPr="00225CB1">
        <w:t>и</w:t>
      </w:r>
      <w:r w:rsidR="00604C0A" w:rsidRPr="00225CB1">
        <w:t>нской помощи</w:t>
      </w:r>
      <w:r w:rsidR="008F0AB9" w:rsidRPr="00225CB1">
        <w:t>, оказываемой с 01.01.202</w:t>
      </w:r>
      <w:r w:rsidR="00B50D34" w:rsidRPr="00225CB1">
        <w:t>3</w:t>
      </w:r>
      <w:r w:rsidR="008F0AB9" w:rsidRPr="00225CB1">
        <w:t xml:space="preserve"> года</w:t>
      </w:r>
      <w:r w:rsidR="008F0AB9" w:rsidRPr="00E94D80">
        <w:t>,</w:t>
      </w:r>
      <w:r w:rsidR="008F0AB9" w:rsidRPr="00681F62">
        <w:t xml:space="preserve"> </w:t>
      </w:r>
      <w:r w:rsidR="00604C0A" w:rsidRPr="00225CB1">
        <w:t>у</w:t>
      </w:r>
      <w:r w:rsidRPr="00225CB1">
        <w:t xml:space="preserve">твердить </w:t>
      </w:r>
      <w:r w:rsidR="009F37CF" w:rsidRPr="00225CB1">
        <w:t>в соответствии с приложением 5</w:t>
      </w:r>
      <w:r w:rsidR="008F0AB9" w:rsidRPr="00225CB1">
        <w:t>.1</w:t>
      </w:r>
      <w:r w:rsidR="00CB78DA" w:rsidRPr="00225CB1">
        <w:t xml:space="preserve"> к настоящему Соглашению:</w:t>
      </w:r>
      <w:bookmarkEnd w:id="141"/>
      <w:bookmarkEnd w:id="142"/>
    </w:p>
    <w:p w14:paraId="51665C77" w14:textId="34904CAF" w:rsidR="00E2465E" w:rsidRPr="00681F62" w:rsidRDefault="00DD2020" w:rsidP="00A02EEE">
      <w:pPr>
        <w:ind w:firstLine="600"/>
        <w:rPr>
          <w:b/>
          <w:bCs/>
          <w:szCs w:val="28"/>
        </w:rPr>
      </w:pPr>
      <w:r w:rsidRPr="00681F62">
        <w:rPr>
          <w:szCs w:val="28"/>
        </w:rPr>
        <w:t xml:space="preserve"> </w:t>
      </w:r>
      <w:bookmarkStart w:id="143" w:name="_Toc61865694"/>
      <w:r w:rsidR="00E2465E" w:rsidRPr="00681F62">
        <w:rPr>
          <w:szCs w:val="28"/>
        </w:rPr>
        <w:t xml:space="preserve">- </w:t>
      </w:r>
      <w:r w:rsidR="009F37CF" w:rsidRPr="00681F62">
        <w:rPr>
          <w:szCs w:val="28"/>
        </w:rPr>
        <w:t>размер среднего подушевого норматива финансирования</w:t>
      </w:r>
      <w:r w:rsidR="00604C0A" w:rsidRPr="00681F62">
        <w:rPr>
          <w:szCs w:val="28"/>
        </w:rPr>
        <w:t xml:space="preserve"> скорой медицинской помощи</w:t>
      </w:r>
      <w:r w:rsidR="00501B3C" w:rsidRPr="00681F62">
        <w:rPr>
          <w:szCs w:val="28"/>
        </w:rPr>
        <w:t>, оказываемой вне медицинской организации</w:t>
      </w:r>
      <w:r w:rsidR="00205F35" w:rsidRPr="00681F62">
        <w:rPr>
          <w:szCs w:val="28"/>
        </w:rPr>
        <w:t xml:space="preserve"> на год</w:t>
      </w:r>
      <w:r w:rsidR="009F37CF" w:rsidRPr="00681F62">
        <w:rPr>
          <w:szCs w:val="28"/>
        </w:rPr>
        <w:t>;</w:t>
      </w:r>
      <w:bookmarkEnd w:id="143"/>
    </w:p>
    <w:p w14:paraId="0A77E087" w14:textId="3DD0D1DB" w:rsidR="00F33291" w:rsidRPr="00681F62" w:rsidRDefault="00604C0A" w:rsidP="00F33291">
      <w:pPr>
        <w:autoSpaceDE w:val="0"/>
        <w:autoSpaceDN w:val="0"/>
        <w:adjustRightInd w:val="0"/>
        <w:rPr>
          <w:szCs w:val="28"/>
        </w:rPr>
      </w:pPr>
      <w:r w:rsidRPr="00681F62">
        <w:rPr>
          <w:szCs w:val="28"/>
        </w:rPr>
        <w:t xml:space="preserve">- </w:t>
      </w:r>
      <w:r w:rsidR="00F33291" w:rsidRPr="00681F62">
        <w:rPr>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681F62" w:rsidRDefault="00604C0A" w:rsidP="00F33291">
      <w:pPr>
        <w:autoSpaceDE w:val="0"/>
        <w:autoSpaceDN w:val="0"/>
        <w:adjustRightInd w:val="0"/>
        <w:ind w:firstLine="540"/>
        <w:rPr>
          <w:szCs w:val="28"/>
        </w:rPr>
      </w:pPr>
      <w:r w:rsidRPr="00681F62">
        <w:rPr>
          <w:szCs w:val="28"/>
        </w:rPr>
        <w:t>-</w:t>
      </w:r>
      <w:r w:rsidR="009F37CF" w:rsidRPr="00681F62">
        <w:rPr>
          <w:szCs w:val="28"/>
        </w:rPr>
        <w:t xml:space="preserve"> значение коэффициент</w:t>
      </w:r>
      <w:r w:rsidR="00F33291" w:rsidRPr="00681F62">
        <w:rPr>
          <w:szCs w:val="28"/>
        </w:rPr>
        <w:t>ов</w:t>
      </w:r>
      <w:r w:rsidR="009F37CF" w:rsidRPr="00681F62">
        <w:rPr>
          <w:szCs w:val="28"/>
        </w:rPr>
        <w:t xml:space="preserve"> специфики оказания медицинской помощи медицинской организацией</w:t>
      </w:r>
      <w:r w:rsidR="00B75C78" w:rsidRPr="00681F62">
        <w:rPr>
          <w:szCs w:val="28"/>
        </w:rPr>
        <w:t xml:space="preserve"> к базовому подушевому нормативу финансирования</w:t>
      </w:r>
      <w:r w:rsidR="009F37CF" w:rsidRPr="00681F62">
        <w:rPr>
          <w:szCs w:val="28"/>
        </w:rPr>
        <w:t>;</w:t>
      </w:r>
    </w:p>
    <w:p w14:paraId="601B9A23" w14:textId="05F62721" w:rsidR="00F33291" w:rsidRPr="00681F62" w:rsidRDefault="00F33291" w:rsidP="00F33291">
      <w:pPr>
        <w:autoSpaceDE w:val="0"/>
        <w:autoSpaceDN w:val="0"/>
        <w:adjustRightInd w:val="0"/>
        <w:ind w:firstLine="540"/>
        <w:rPr>
          <w:szCs w:val="28"/>
        </w:rPr>
      </w:pPr>
      <w:r w:rsidRPr="00681F62">
        <w:rPr>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681F62" w:rsidRDefault="00604C0A" w:rsidP="00604C0A">
      <w:pPr>
        <w:ind w:firstLine="540"/>
        <w:rPr>
          <w:szCs w:val="28"/>
        </w:rPr>
      </w:pPr>
      <w:r w:rsidRPr="00681F62">
        <w:rPr>
          <w:szCs w:val="28"/>
        </w:rPr>
        <w:t>-</w:t>
      </w:r>
      <w:r w:rsidR="009F37CF" w:rsidRPr="00681F62">
        <w:rPr>
          <w:szCs w:val="28"/>
        </w:rPr>
        <w:t xml:space="preserve"> </w:t>
      </w:r>
      <w:r w:rsidR="0062715C" w:rsidRPr="00681F62">
        <w:rPr>
          <w:szCs w:val="28"/>
        </w:rPr>
        <w:t xml:space="preserve">значения </w:t>
      </w:r>
      <w:r w:rsidR="0062715C" w:rsidRPr="00681F62">
        <w:t>дифференцированных подушевых нормативов финансирования скорой медицинской помощи</w:t>
      </w:r>
      <w:r w:rsidR="00205F35" w:rsidRPr="00681F62">
        <w:t xml:space="preserve"> на год</w:t>
      </w:r>
      <w:r w:rsidR="00205F35" w:rsidRPr="00681F62">
        <w:rPr>
          <w:szCs w:val="28"/>
        </w:rPr>
        <w:t>.</w:t>
      </w:r>
    </w:p>
    <w:p w14:paraId="01CCE8EB" w14:textId="765B21C6" w:rsidR="009F37CF" w:rsidRPr="00681F62" w:rsidRDefault="009F37CF" w:rsidP="00DD2020">
      <w:pPr>
        <w:autoSpaceDE w:val="0"/>
        <w:autoSpaceDN w:val="0"/>
        <w:adjustRightInd w:val="0"/>
        <w:ind w:firstLine="600"/>
      </w:pPr>
    </w:p>
    <w:p w14:paraId="16D377B1" w14:textId="55477E6A" w:rsidR="00FA6143" w:rsidRPr="00E94D80" w:rsidRDefault="00FA6143" w:rsidP="00FA6143">
      <w:pPr>
        <w:autoSpaceDE w:val="0"/>
        <w:autoSpaceDN w:val="0"/>
        <w:adjustRightInd w:val="0"/>
        <w:ind w:firstLine="600"/>
      </w:pPr>
      <w:bookmarkStart w:id="144" w:name="_Toc125470103"/>
      <w:r w:rsidRPr="00681F62">
        <w:rPr>
          <w:rStyle w:val="af8"/>
        </w:rPr>
        <w:t>3.7.1.</w:t>
      </w:r>
      <w:bookmarkEnd w:id="144"/>
      <w:r w:rsidRPr="00681F62">
        <w:rPr>
          <w:rStyle w:val="af8"/>
        </w:rPr>
        <w:t xml:space="preserve"> </w:t>
      </w:r>
      <w:r w:rsidR="00DD2020" w:rsidRPr="00E94D80">
        <w:t xml:space="preserve">Установить, что при оплате скорой медицинской помощи </w:t>
      </w:r>
      <w:r w:rsidR="00DE2484" w:rsidRPr="00E94D80">
        <w:t xml:space="preserve">применяется коэффициент дифференциации по территориям оказания медицинской помощи (КД) в соответствии с таблицей </w:t>
      </w:r>
      <w:r w:rsidR="00603833">
        <w:t>1</w:t>
      </w:r>
      <w:r w:rsidR="00DE2484" w:rsidRPr="00E94D80">
        <w:t xml:space="preserve"> </w:t>
      </w:r>
      <w:r w:rsidR="006170DB" w:rsidRPr="00E94D80">
        <w:t>части</w:t>
      </w:r>
      <w:r w:rsidR="00DE2484" w:rsidRPr="00E94D80">
        <w:t xml:space="preserve"> 3.4.1 настоящего Соглашения.</w:t>
      </w:r>
    </w:p>
    <w:p w14:paraId="6A311552" w14:textId="77777777" w:rsidR="000F0D3D" w:rsidRPr="00681F62" w:rsidRDefault="000F0D3D" w:rsidP="0062715C">
      <w:pPr>
        <w:ind w:firstLine="708"/>
        <w:rPr>
          <w:rStyle w:val="10"/>
          <w:b w:val="0"/>
        </w:rPr>
      </w:pPr>
      <w:bookmarkStart w:id="145" w:name="тарифы_СМП"/>
      <w:bookmarkStart w:id="146" w:name="_Toc61865695"/>
    </w:p>
    <w:p w14:paraId="64A50246" w14:textId="39668B82" w:rsidR="008F0AB9" w:rsidRPr="00681F62" w:rsidRDefault="00DD2020" w:rsidP="0062715C">
      <w:pPr>
        <w:ind w:firstLine="708"/>
        <w:rPr>
          <w:rStyle w:val="10"/>
          <w:b w:val="0"/>
        </w:rPr>
      </w:pPr>
      <w:bookmarkStart w:id="147" w:name="_Toc125470104"/>
      <w:r w:rsidRPr="00681F62">
        <w:rPr>
          <w:rStyle w:val="af8"/>
        </w:rPr>
        <w:t>3.7.</w:t>
      </w:r>
      <w:r w:rsidR="008F0AB9" w:rsidRPr="00681F62">
        <w:rPr>
          <w:rStyle w:val="af8"/>
        </w:rPr>
        <w:t>2</w:t>
      </w:r>
      <w:r w:rsidRPr="00681F62">
        <w:rPr>
          <w:rStyle w:val="af8"/>
        </w:rPr>
        <w:t>.</w:t>
      </w:r>
      <w:bookmarkEnd w:id="145"/>
      <w:bookmarkEnd w:id="146"/>
      <w:bookmarkEnd w:id="147"/>
      <w:r w:rsidRPr="00681F62">
        <w:rPr>
          <w:rStyle w:val="af8"/>
        </w:rPr>
        <w:t xml:space="preserve"> </w:t>
      </w:r>
      <w:r w:rsidR="0062715C" w:rsidRPr="00E94D80">
        <w:t>Утвердить Порядок оплаты медицинской помощи, оказанной станциями скорой медицинской помощи или отделениями скорой медицинской помощи, входящими в состав</w:t>
      </w:r>
      <w:r w:rsidR="0062715C" w:rsidRPr="00681F62">
        <w:rPr>
          <w:szCs w:val="28"/>
        </w:rPr>
        <w:t xml:space="preserve"> медицинских организаций, в 202</w:t>
      </w:r>
      <w:r w:rsidR="00E54BB0" w:rsidRPr="00681F62">
        <w:rPr>
          <w:szCs w:val="28"/>
        </w:rPr>
        <w:t>3</w:t>
      </w:r>
      <w:r w:rsidR="0062715C" w:rsidRPr="00681F62">
        <w:rPr>
          <w:szCs w:val="28"/>
        </w:rPr>
        <w:t xml:space="preserve"> году в соответствии с </w:t>
      </w:r>
      <w:hyperlink r:id="rId24" w:history="1">
        <w:r w:rsidR="0062715C" w:rsidRPr="00681F62">
          <w:rPr>
            <w:rStyle w:val="af3"/>
            <w:color w:val="auto"/>
            <w:szCs w:val="28"/>
          </w:rPr>
          <w:t>приложением 5.</w:t>
        </w:r>
      </w:hyperlink>
      <w:r w:rsidR="0062715C" w:rsidRPr="00681F62">
        <w:rPr>
          <w:rStyle w:val="af3"/>
          <w:color w:val="auto"/>
          <w:szCs w:val="28"/>
        </w:rPr>
        <w:t>2</w:t>
      </w:r>
      <w:r w:rsidR="0062715C" w:rsidRPr="00681F62">
        <w:rPr>
          <w:szCs w:val="28"/>
        </w:rPr>
        <w:t xml:space="preserve"> к настоящему Соглашению. </w:t>
      </w:r>
    </w:p>
    <w:p w14:paraId="5C2E95AC" w14:textId="77777777" w:rsidR="000F0D3D" w:rsidRPr="00681F62" w:rsidRDefault="000F0D3D" w:rsidP="00DD2020">
      <w:pPr>
        <w:ind w:firstLine="708"/>
        <w:rPr>
          <w:rStyle w:val="10"/>
          <w:b w:val="0"/>
        </w:rPr>
      </w:pPr>
      <w:bookmarkStart w:id="148" w:name="_Toc61865696"/>
    </w:p>
    <w:p w14:paraId="0C60FEC3" w14:textId="7B0AFCF0" w:rsidR="00DD2020" w:rsidRPr="00E94D80" w:rsidRDefault="00DD2020" w:rsidP="00DF3A37">
      <w:pPr>
        <w:ind w:firstLine="708"/>
      </w:pPr>
      <w:bookmarkStart w:id="149" w:name="_Toc125470105"/>
      <w:r w:rsidRPr="00681F62">
        <w:rPr>
          <w:rStyle w:val="af8"/>
        </w:rPr>
        <w:t>3.7.</w:t>
      </w:r>
      <w:r w:rsidR="008F0AB9" w:rsidRPr="00681F62">
        <w:rPr>
          <w:rStyle w:val="af8"/>
        </w:rPr>
        <w:t>3</w:t>
      </w:r>
      <w:r w:rsidRPr="00681F62">
        <w:rPr>
          <w:rStyle w:val="af8"/>
        </w:rPr>
        <w:t>.</w:t>
      </w:r>
      <w:bookmarkEnd w:id="148"/>
      <w:bookmarkEnd w:id="149"/>
      <w:r w:rsidRPr="00681F62">
        <w:rPr>
          <w:rStyle w:val="af8"/>
        </w:rPr>
        <w:t xml:space="preserve"> </w:t>
      </w:r>
      <w:r w:rsidR="0062715C" w:rsidRPr="00E94D80">
        <w:t>Утвердить тарифы за 1 вызов скорой медицинской помощи в соответствии с приложением 5.3 к настоящему Соглашению.</w:t>
      </w:r>
    </w:p>
    <w:p w14:paraId="3BA7AB05" w14:textId="77777777" w:rsidR="000E57EF" w:rsidRPr="00681F62" w:rsidRDefault="000E57EF" w:rsidP="00DF3A37">
      <w:pPr>
        <w:rPr>
          <w:rStyle w:val="10"/>
          <w:b w:val="0"/>
        </w:rPr>
      </w:pPr>
    </w:p>
    <w:p w14:paraId="4B9F466A" w14:textId="0F0F9D92" w:rsidR="00CB78DA" w:rsidRPr="00681F62" w:rsidRDefault="00DD2020" w:rsidP="00225CB1">
      <w:pPr>
        <w:pStyle w:val="1"/>
        <w:rPr>
          <w:szCs w:val="28"/>
        </w:rPr>
      </w:pPr>
      <w:bookmarkStart w:id="150" w:name="_Toc125470106"/>
      <w:r w:rsidRPr="00681F62">
        <w:rPr>
          <w:rStyle w:val="af8"/>
        </w:rPr>
        <w:t xml:space="preserve">3.8. </w:t>
      </w:r>
      <w:r w:rsidR="00CF62ED" w:rsidRPr="00E94D80">
        <w:t xml:space="preserve">В целях </w:t>
      </w:r>
      <w:bookmarkStart w:id="151" w:name="_Hlk121147922"/>
      <w:r w:rsidR="00CF62ED" w:rsidRPr="00E94D80">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1"/>
      <w:r w:rsidR="00CF62ED" w:rsidRPr="00E94D80">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681F62">
        <w:rPr>
          <w:szCs w:val="28"/>
        </w:rPr>
        <w:t xml:space="preserve"> утвердить в соответствии с приложением 6.1</w:t>
      </w:r>
      <w:r w:rsidR="00CB78DA" w:rsidRPr="00681F62">
        <w:rPr>
          <w:szCs w:val="28"/>
        </w:rPr>
        <w:t xml:space="preserve"> к настоящему Соглашению:</w:t>
      </w:r>
      <w:bookmarkEnd w:id="150"/>
    </w:p>
    <w:p w14:paraId="24D4B2FD" w14:textId="617D7072" w:rsidR="00B75C78" w:rsidRPr="00681F62" w:rsidRDefault="000E53AC" w:rsidP="00BC4E62">
      <w:pPr>
        <w:autoSpaceDE w:val="0"/>
        <w:autoSpaceDN w:val="0"/>
        <w:adjustRightInd w:val="0"/>
        <w:rPr>
          <w:szCs w:val="28"/>
        </w:rPr>
      </w:pPr>
      <w:r w:rsidRPr="00681F62">
        <w:rPr>
          <w:szCs w:val="28"/>
        </w:rPr>
        <w:t>- размер среднего подушевого норматива финансирования</w:t>
      </w:r>
      <w:r w:rsidR="001B425B" w:rsidRPr="00681F62">
        <w:rPr>
          <w:szCs w:val="28"/>
        </w:rPr>
        <w:t xml:space="preserve"> медицинской помощи по всем видам и условиям ее оказания за счет средств обязательного медицинского страхования</w:t>
      </w:r>
      <w:r w:rsidR="004A5B41" w:rsidRPr="00681F62">
        <w:rPr>
          <w:szCs w:val="28"/>
        </w:rPr>
        <w:t xml:space="preserve"> в расчете на год</w:t>
      </w:r>
      <w:r w:rsidRPr="00681F62">
        <w:rPr>
          <w:szCs w:val="28"/>
        </w:rPr>
        <w:t>;</w:t>
      </w:r>
    </w:p>
    <w:p w14:paraId="48170D6F" w14:textId="651CA9CD" w:rsidR="0004107A" w:rsidRPr="00681F62" w:rsidRDefault="00B75C78" w:rsidP="0004107A">
      <w:pPr>
        <w:autoSpaceDE w:val="0"/>
        <w:autoSpaceDN w:val="0"/>
        <w:adjustRightInd w:val="0"/>
        <w:ind w:firstLine="708"/>
        <w:rPr>
          <w:szCs w:val="28"/>
        </w:rPr>
      </w:pPr>
      <w:r w:rsidRPr="00681F62">
        <w:rPr>
          <w:szCs w:val="28"/>
        </w:rPr>
        <w:lastRenderedPageBreak/>
        <w:t>-</w:t>
      </w:r>
      <w:r w:rsidR="000E53AC" w:rsidRPr="00681F62">
        <w:rPr>
          <w:szCs w:val="28"/>
        </w:rPr>
        <w:t xml:space="preserve"> </w:t>
      </w:r>
      <w:r w:rsidR="0004107A" w:rsidRPr="00681F62">
        <w:rPr>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681F62" w:rsidRDefault="00B75C78" w:rsidP="00BC4E62">
      <w:pPr>
        <w:autoSpaceDE w:val="0"/>
        <w:autoSpaceDN w:val="0"/>
        <w:adjustRightInd w:val="0"/>
        <w:rPr>
          <w:szCs w:val="28"/>
        </w:rPr>
      </w:pPr>
      <w:r w:rsidRPr="00681F62">
        <w:rPr>
          <w:szCs w:val="28"/>
        </w:rPr>
        <w:t>-</w:t>
      </w:r>
      <w:r w:rsidR="000E53AC" w:rsidRPr="00681F62">
        <w:rPr>
          <w:szCs w:val="28"/>
        </w:rPr>
        <w:t xml:space="preserve"> значени</w:t>
      </w:r>
      <w:r w:rsidRPr="00681F62">
        <w:rPr>
          <w:szCs w:val="28"/>
        </w:rPr>
        <w:t>я</w:t>
      </w:r>
      <w:r w:rsidR="000E53AC" w:rsidRPr="00681F62">
        <w:rPr>
          <w:szCs w:val="28"/>
        </w:rPr>
        <w:t xml:space="preserve"> коэффициент</w:t>
      </w:r>
      <w:r w:rsidR="0004107A" w:rsidRPr="00681F62">
        <w:rPr>
          <w:szCs w:val="28"/>
        </w:rPr>
        <w:t>ов</w:t>
      </w:r>
      <w:r w:rsidR="000E53AC" w:rsidRPr="00681F62">
        <w:rPr>
          <w:szCs w:val="28"/>
        </w:rPr>
        <w:t xml:space="preserve"> специфики оказания медицинской помощи медицинской организацией к базовому подушевому нормативу финансирования</w:t>
      </w:r>
      <w:r w:rsidRPr="00681F62">
        <w:rPr>
          <w:szCs w:val="28"/>
        </w:rPr>
        <w:t>;</w:t>
      </w:r>
    </w:p>
    <w:p w14:paraId="20018EAD" w14:textId="1CB2B79B" w:rsidR="0004107A" w:rsidRPr="00681F62" w:rsidRDefault="0004107A" w:rsidP="0004107A">
      <w:pPr>
        <w:autoSpaceDE w:val="0"/>
        <w:autoSpaceDN w:val="0"/>
        <w:adjustRightInd w:val="0"/>
        <w:ind w:firstLine="708"/>
        <w:rPr>
          <w:szCs w:val="28"/>
        </w:rPr>
      </w:pPr>
      <w:r w:rsidRPr="00681F62">
        <w:rPr>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681F62" w:rsidRDefault="00B75C78" w:rsidP="00BC4E62">
      <w:pPr>
        <w:autoSpaceDE w:val="0"/>
        <w:autoSpaceDN w:val="0"/>
        <w:adjustRightInd w:val="0"/>
        <w:rPr>
          <w:szCs w:val="28"/>
        </w:rPr>
      </w:pPr>
      <w:r w:rsidRPr="00681F62">
        <w:rPr>
          <w:szCs w:val="28"/>
        </w:rPr>
        <w:t>-</w:t>
      </w:r>
      <w:r w:rsidR="000E53AC" w:rsidRPr="00681F62">
        <w:rPr>
          <w:szCs w:val="28"/>
        </w:rPr>
        <w:t xml:space="preserve"> значения коэффициента уровня оказания медицинской помощи;</w:t>
      </w:r>
    </w:p>
    <w:p w14:paraId="71370D19" w14:textId="17AB0D6B" w:rsidR="00B75C78" w:rsidRPr="00681F62" w:rsidRDefault="00B75C78" w:rsidP="00BC4E62">
      <w:pPr>
        <w:autoSpaceDE w:val="0"/>
        <w:autoSpaceDN w:val="0"/>
        <w:adjustRightInd w:val="0"/>
        <w:rPr>
          <w:szCs w:val="28"/>
        </w:rPr>
      </w:pPr>
      <w:r w:rsidRPr="00681F62">
        <w:rPr>
          <w:szCs w:val="28"/>
        </w:rPr>
        <w:t xml:space="preserve">- значения </w:t>
      </w:r>
      <w:r w:rsidRPr="00681F62">
        <w:t>дифференцированных подушевых нормативов финансирования</w:t>
      </w:r>
      <w:r w:rsidR="00051BB3" w:rsidRPr="00681F62">
        <w:t xml:space="preserve"> медицинской помощи</w:t>
      </w:r>
      <w:r w:rsidR="004A5B41" w:rsidRPr="00681F62">
        <w:t xml:space="preserve"> по всем видам и условиям на год</w:t>
      </w:r>
      <w:r w:rsidRPr="00681F62">
        <w:t>.</w:t>
      </w:r>
    </w:p>
    <w:p w14:paraId="7DA2199D" w14:textId="778642E8" w:rsidR="00B26058" w:rsidRPr="00E94D80" w:rsidRDefault="00B75C78" w:rsidP="00BC4E62">
      <w:pPr>
        <w:autoSpaceDE w:val="0"/>
        <w:autoSpaceDN w:val="0"/>
        <w:adjustRightInd w:val="0"/>
      </w:pPr>
      <w:bookmarkStart w:id="152" w:name="_Toc125470107"/>
      <w:r w:rsidRPr="00681F62">
        <w:rPr>
          <w:rStyle w:val="af8"/>
        </w:rPr>
        <w:t>3.8.1.</w:t>
      </w:r>
      <w:bookmarkEnd w:id="152"/>
      <w:r w:rsidRPr="00681F62">
        <w:rPr>
          <w:rStyle w:val="af8"/>
        </w:rPr>
        <w:t xml:space="preserve"> </w:t>
      </w:r>
      <w:r w:rsidR="00B26058" w:rsidRPr="00E94D80">
        <w:t xml:space="preserve">Установить, что при </w:t>
      </w:r>
      <w:r w:rsidR="00262345" w:rsidRPr="00E94D80">
        <w:t xml:space="preserve">оказании </w:t>
      </w:r>
      <w:r w:rsidR="00B26058" w:rsidRPr="00E94D80">
        <w:t>медицинской помощи по подушевому нормативу по всем видам и условиям</w:t>
      </w:r>
      <w:r w:rsidR="000F0D3D" w:rsidRPr="00E94D80">
        <w:t xml:space="preserve"> </w:t>
      </w:r>
      <w:r w:rsidR="00463021" w:rsidRPr="00E94D80">
        <w:t xml:space="preserve">применяется коэффициент дифференциации по территориям оказания медицинской помощи (КД) в соответствии с таблицей </w:t>
      </w:r>
      <w:r w:rsidR="00603833">
        <w:t>1</w:t>
      </w:r>
      <w:r w:rsidR="00463021" w:rsidRPr="00E94D80">
        <w:t xml:space="preserve"> пункта 3.4.1 настоящего Соглашения.</w:t>
      </w:r>
    </w:p>
    <w:p w14:paraId="09E660A0" w14:textId="34248391" w:rsidR="00296A38" w:rsidRPr="00681F62" w:rsidRDefault="00B26058" w:rsidP="00296A38">
      <w:pPr>
        <w:ind w:firstLine="708"/>
        <w:rPr>
          <w:szCs w:val="28"/>
        </w:rPr>
      </w:pPr>
      <w:bookmarkStart w:id="153" w:name="_Toc125470108"/>
      <w:r w:rsidRPr="00681F62">
        <w:rPr>
          <w:rStyle w:val="af8"/>
        </w:rPr>
        <w:t>3.8.2.</w:t>
      </w:r>
      <w:bookmarkEnd w:id="153"/>
      <w:r w:rsidRPr="00681F62">
        <w:rPr>
          <w:rStyle w:val="af8"/>
        </w:rPr>
        <w:t xml:space="preserve"> </w:t>
      </w:r>
      <w:r w:rsidR="00DD2020" w:rsidRPr="00E94D80">
        <w:t xml:space="preserve">Утвердить порядок оплаты </w:t>
      </w:r>
      <w:r w:rsidR="000E53AC" w:rsidRPr="00E94D80">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681F62">
        <w:rPr>
          <w:szCs w:val="28"/>
        </w:rPr>
        <w:t xml:space="preserve"> (включая показатели объема медицинской помощи) в 202</w:t>
      </w:r>
      <w:r w:rsidR="00E54BB0" w:rsidRPr="00681F62">
        <w:rPr>
          <w:szCs w:val="28"/>
        </w:rPr>
        <w:t>3</w:t>
      </w:r>
      <w:r w:rsidR="000E53AC" w:rsidRPr="00681F62">
        <w:rPr>
          <w:szCs w:val="28"/>
        </w:rPr>
        <w:t xml:space="preserve"> году</w:t>
      </w:r>
      <w:r w:rsidR="00DD2020" w:rsidRPr="00681F62">
        <w:rPr>
          <w:szCs w:val="28"/>
        </w:rPr>
        <w:t xml:space="preserve">, в соответствии с </w:t>
      </w:r>
      <w:hyperlink r:id="rId25" w:history="1">
        <w:r w:rsidR="00DD2020" w:rsidRPr="00681F62">
          <w:rPr>
            <w:rStyle w:val="af3"/>
            <w:color w:val="auto"/>
            <w:szCs w:val="28"/>
          </w:rPr>
          <w:t xml:space="preserve">приложением </w:t>
        </w:r>
      </w:hyperlink>
      <w:r w:rsidR="00B43825" w:rsidRPr="00681F62">
        <w:rPr>
          <w:rStyle w:val="af3"/>
          <w:color w:val="auto"/>
          <w:szCs w:val="28"/>
        </w:rPr>
        <w:t>6</w:t>
      </w:r>
      <w:r w:rsidR="0051493E" w:rsidRPr="00681F62">
        <w:rPr>
          <w:rStyle w:val="af3"/>
          <w:color w:val="auto"/>
          <w:szCs w:val="28"/>
        </w:rPr>
        <w:t>.2</w:t>
      </w:r>
      <w:r w:rsidR="00DD2020" w:rsidRPr="00681F62">
        <w:rPr>
          <w:szCs w:val="28"/>
        </w:rPr>
        <w:t xml:space="preserve"> к настоящему Соглашению. </w:t>
      </w:r>
    </w:p>
    <w:p w14:paraId="298C7CEB" w14:textId="77777777" w:rsidR="00E94D80" w:rsidRDefault="00B75C78" w:rsidP="00E94D80">
      <w:pPr>
        <w:pStyle w:val="Default"/>
        <w:ind w:firstLine="708"/>
        <w:jc w:val="both"/>
        <w:rPr>
          <w:color w:val="auto"/>
          <w:sz w:val="28"/>
          <w:szCs w:val="20"/>
        </w:rPr>
      </w:pPr>
      <w:bookmarkStart w:id="154" w:name="_Toc125470109"/>
      <w:r w:rsidRPr="00681F62">
        <w:rPr>
          <w:rStyle w:val="af8"/>
          <w:color w:val="auto"/>
        </w:rPr>
        <w:t>3.8.</w:t>
      </w:r>
      <w:r w:rsidR="00B26058" w:rsidRPr="00681F62">
        <w:rPr>
          <w:rStyle w:val="af8"/>
          <w:color w:val="auto"/>
        </w:rPr>
        <w:t>3</w:t>
      </w:r>
      <w:r w:rsidRPr="00681F62">
        <w:rPr>
          <w:rStyle w:val="af8"/>
          <w:color w:val="auto"/>
        </w:rPr>
        <w:t>.</w:t>
      </w:r>
      <w:bookmarkEnd w:id="154"/>
      <w:r w:rsidRPr="00681F62">
        <w:rPr>
          <w:rStyle w:val="af8"/>
          <w:color w:val="auto"/>
        </w:rPr>
        <w:t xml:space="preserve"> </w:t>
      </w:r>
      <w:r w:rsidR="000C003E" w:rsidRPr="00E94D80">
        <w:rPr>
          <w:color w:val="auto"/>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5" w:name="_4._Размер_неоплаты"/>
      <w:bookmarkStart w:id="156" w:name="_Toc61865697"/>
      <w:bookmarkEnd w:id="155"/>
    </w:p>
    <w:p w14:paraId="77CDDF17" w14:textId="77777777" w:rsidR="00E94D80" w:rsidRDefault="00E94D80" w:rsidP="00E94D80">
      <w:pPr>
        <w:pStyle w:val="Default"/>
        <w:ind w:firstLine="708"/>
        <w:jc w:val="both"/>
        <w:rPr>
          <w:color w:val="auto"/>
          <w:sz w:val="28"/>
          <w:szCs w:val="20"/>
        </w:rPr>
      </w:pPr>
    </w:p>
    <w:p w14:paraId="66E6BE6A" w14:textId="0DA115CC" w:rsidR="00DD2020" w:rsidRPr="00E94D80" w:rsidRDefault="00DD2020" w:rsidP="00225CB1">
      <w:pPr>
        <w:pStyle w:val="1"/>
      </w:pPr>
      <w:bookmarkStart w:id="157" w:name="_Toc125470110"/>
      <w:r w:rsidRPr="00225CB1">
        <w:t xml:space="preserve">4. </w:t>
      </w:r>
      <w:r w:rsidRPr="00E94D80">
        <w:t>Размер</w:t>
      </w:r>
      <w:r w:rsidR="008F6455" w:rsidRPr="00E94D80">
        <w:t>ы</w:t>
      </w:r>
      <w:r w:rsidRPr="00E94D80">
        <w:t xml:space="preserve"> неоплаты</w:t>
      </w:r>
      <w:r w:rsidR="008F6455" w:rsidRPr="00E94D80">
        <w:t>,</w:t>
      </w:r>
      <w:r w:rsidRPr="00E94D80">
        <w:t xml:space="preserve"> неполной оплаты затрат на оказание медицинской помощи, а </w:t>
      </w:r>
      <w:r w:rsidR="008F6455" w:rsidRPr="00E94D80">
        <w:t xml:space="preserve">также </w:t>
      </w:r>
      <w:r w:rsidRPr="00E94D80">
        <w:t>штрафов за неоказание, несвоевременное оказание либо оказание медицинской помощи ненадлежащего качества</w:t>
      </w:r>
      <w:bookmarkEnd w:id="156"/>
      <w:bookmarkEnd w:id="157"/>
    </w:p>
    <w:p w14:paraId="3D23D082" w14:textId="480BD168" w:rsidR="00DD2020" w:rsidRPr="00681F62" w:rsidRDefault="004D26EF" w:rsidP="00BC4E62">
      <w:pPr>
        <w:autoSpaceDE w:val="0"/>
        <w:autoSpaceDN w:val="0"/>
        <w:adjustRightInd w:val="0"/>
        <w:ind w:firstLine="708"/>
        <w:rPr>
          <w:szCs w:val="28"/>
        </w:rPr>
      </w:pPr>
      <w:bookmarkStart w:id="158" w:name="_Toc125470111"/>
      <w:r w:rsidRPr="00681F62">
        <w:rPr>
          <w:rStyle w:val="af8"/>
        </w:rPr>
        <w:t>4.1.</w:t>
      </w:r>
      <w:bookmarkEnd w:id="158"/>
      <w:r w:rsidRPr="00681F62">
        <w:rPr>
          <w:rStyle w:val="af8"/>
        </w:rPr>
        <w:t xml:space="preserve"> </w:t>
      </w:r>
      <w:r w:rsidR="00DD2020" w:rsidRPr="00E94D80">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E94D80">
        <w:t>,</w:t>
      </w:r>
      <w:r w:rsidR="00DD2020" w:rsidRPr="00E94D80">
        <w:t xml:space="preserve"> неполной оплаты затрат на оказание медицинской помощи, а также штрафов за неоказание, несвоевременное оказание </w:t>
      </w:r>
      <w:r w:rsidR="00DD2020" w:rsidRPr="00E94D80">
        <w:lastRenderedPageBreak/>
        <w:t xml:space="preserve">либо оказание медицинской помощи ненадлежащего качества в соответствии с «Перечнем оснований для отказа в оплате медицинской помощи </w:t>
      </w:r>
      <w:r w:rsidRPr="00E94D80">
        <w:t xml:space="preserve">либо </w:t>
      </w:r>
      <w:r w:rsidR="00DD2020" w:rsidRPr="00E94D80">
        <w:t>уменьшения оплаты медицинской</w:t>
      </w:r>
      <w:r w:rsidR="00DD2020" w:rsidRPr="00681F62">
        <w:rPr>
          <w:szCs w:val="28"/>
        </w:rPr>
        <w:t xml:space="preserve"> помощи», утвержденным </w:t>
      </w:r>
      <w:hyperlink r:id="rId26" w:history="1">
        <w:r w:rsidR="00DD2020" w:rsidRPr="00681F62">
          <w:rPr>
            <w:rStyle w:val="af3"/>
            <w:color w:val="auto"/>
            <w:szCs w:val="28"/>
          </w:rPr>
          <w:t xml:space="preserve">приложением </w:t>
        </w:r>
      </w:hyperlink>
      <w:r w:rsidR="00D5651B" w:rsidRPr="00681F62">
        <w:rPr>
          <w:rStyle w:val="af3"/>
          <w:color w:val="auto"/>
          <w:szCs w:val="28"/>
        </w:rPr>
        <w:t>9</w:t>
      </w:r>
      <w:r w:rsidR="00DD2020" w:rsidRPr="00681F62">
        <w:rPr>
          <w:szCs w:val="28"/>
        </w:rPr>
        <w:t xml:space="preserve"> к настоящему Соглашению.</w:t>
      </w:r>
    </w:p>
    <w:p w14:paraId="73B32A3C" w14:textId="77777777" w:rsidR="00C170A5" w:rsidRPr="00E94D80" w:rsidRDefault="00C170A5" w:rsidP="00C170A5">
      <w:bookmarkStart w:id="159" w:name="_Toc125470112"/>
      <w:r w:rsidRPr="00681F62">
        <w:rPr>
          <w:rStyle w:val="af8"/>
        </w:rPr>
        <w:t>4.2.</w:t>
      </w:r>
      <w:bookmarkEnd w:id="159"/>
      <w:r w:rsidRPr="00681F62">
        <w:rPr>
          <w:rStyle w:val="af8"/>
        </w:rPr>
        <w:t xml:space="preserve"> </w:t>
      </w:r>
      <w:r w:rsidRPr="00E94D80">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681F62" w:rsidRDefault="00C170A5" w:rsidP="00C170A5">
      <w:r w:rsidRPr="00681F62">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681F62" w:rsidRDefault="00C170A5" w:rsidP="00C170A5">
      <w:pPr>
        <w:ind w:firstLine="708"/>
      </w:pPr>
      <w:r w:rsidRPr="00681F62">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681F62" w:rsidRDefault="00BA0CC4" w:rsidP="00E94D80">
      <w:bookmarkStart w:id="160" w:name="_Toc125470113"/>
      <w:r w:rsidRPr="00681F62">
        <w:rPr>
          <w:rStyle w:val="af8"/>
        </w:rPr>
        <w:t>4.2.1.</w:t>
      </w:r>
      <w:bookmarkEnd w:id="160"/>
      <w:r w:rsidRPr="00681F62">
        <w:rPr>
          <w:rStyle w:val="af8"/>
        </w:rPr>
        <w:t xml:space="preserve"> </w:t>
      </w:r>
      <w:r w:rsidR="00460F79" w:rsidRPr="00E94D80">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681F62" w:rsidRDefault="00460F79" w:rsidP="00E94D80"/>
    <w:p w14:paraId="6DE38FF1" w14:textId="77777777" w:rsidR="00460F79" w:rsidRPr="00681F62" w:rsidRDefault="00460F79" w:rsidP="00460F79">
      <w:pPr>
        <w:pStyle w:val="aff6"/>
        <w:jc w:val="center"/>
        <w:rPr>
          <w:rFonts w:ascii="Times New Roman" w:hAnsi="Times New Roman" w:cs="Times New Roman"/>
          <w:sz w:val="28"/>
          <w:szCs w:val="28"/>
        </w:rPr>
      </w:pPr>
      <w:r w:rsidRPr="00681F62">
        <w:rPr>
          <w:rFonts w:ascii="Times New Roman" w:hAnsi="Times New Roman" w:cs="Times New Roman"/>
          <w:sz w:val="28"/>
          <w:szCs w:val="28"/>
        </w:rPr>
        <w:t xml:space="preserve">Н = РТ x </w:t>
      </w:r>
      <w:proofErr w:type="spellStart"/>
      <w:r w:rsidRPr="00681F62">
        <w:rPr>
          <w:rFonts w:ascii="Times New Roman" w:hAnsi="Times New Roman" w:cs="Times New Roman"/>
          <w:sz w:val="28"/>
          <w:szCs w:val="28"/>
        </w:rPr>
        <w:t>К</w:t>
      </w:r>
      <w:r w:rsidRPr="00681F62">
        <w:rPr>
          <w:rFonts w:ascii="Times New Roman" w:hAnsi="Times New Roman" w:cs="Times New Roman"/>
          <w:sz w:val="28"/>
          <w:szCs w:val="28"/>
          <w:vertAlign w:val="subscript"/>
        </w:rPr>
        <w:t>но</w:t>
      </w:r>
      <w:proofErr w:type="spellEnd"/>
      <w:r w:rsidRPr="00681F62">
        <w:rPr>
          <w:rFonts w:ascii="Times New Roman" w:hAnsi="Times New Roman" w:cs="Times New Roman"/>
          <w:sz w:val="28"/>
          <w:szCs w:val="28"/>
        </w:rPr>
        <w:t>,</w:t>
      </w:r>
    </w:p>
    <w:p w14:paraId="58FD7C57" w14:textId="4E160AE8" w:rsidR="00460F79" w:rsidRPr="00681F62" w:rsidRDefault="00460F79" w:rsidP="00460F79">
      <w:pPr>
        <w:pStyle w:val="aff6"/>
        <w:ind w:firstLine="708"/>
        <w:rPr>
          <w:rFonts w:ascii="Times New Roman" w:hAnsi="Times New Roman" w:cs="Times New Roman"/>
          <w:sz w:val="28"/>
          <w:szCs w:val="28"/>
        </w:rPr>
      </w:pPr>
      <w:r w:rsidRPr="00681F62">
        <w:rPr>
          <w:rFonts w:ascii="Times New Roman" w:hAnsi="Times New Roman" w:cs="Times New Roman"/>
          <w:sz w:val="28"/>
          <w:szCs w:val="28"/>
        </w:rPr>
        <w:t>где:</w:t>
      </w:r>
    </w:p>
    <w:p w14:paraId="7F48B757" w14:textId="79BC646C"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681F62" w:rsidRDefault="00460F79" w:rsidP="00460F79">
      <w:pPr>
        <w:pStyle w:val="aff6"/>
        <w:ind w:firstLine="708"/>
        <w:jc w:val="both"/>
        <w:rPr>
          <w:rFonts w:ascii="Times New Roman" w:hAnsi="Times New Roman" w:cs="Times New Roman"/>
          <w:sz w:val="28"/>
          <w:szCs w:val="28"/>
        </w:rPr>
      </w:pPr>
      <w:proofErr w:type="spellStart"/>
      <w:r w:rsidRPr="00681F62">
        <w:rPr>
          <w:rFonts w:ascii="Times New Roman" w:hAnsi="Times New Roman" w:cs="Times New Roman"/>
          <w:sz w:val="28"/>
          <w:szCs w:val="28"/>
        </w:rPr>
        <w:t>Кно</w:t>
      </w:r>
      <w:proofErr w:type="spellEnd"/>
      <w:r w:rsidRPr="00681F62">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681F62" w:rsidRDefault="00460F79" w:rsidP="00FB307C">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681F62" w:rsidRDefault="00460F79" w:rsidP="00460F79">
      <w:pPr>
        <w:pStyle w:val="aff6"/>
        <w:rPr>
          <w:rFonts w:ascii="Times New Roman" w:hAnsi="Times New Roman" w:cs="Times New Roman"/>
          <w:sz w:val="28"/>
          <w:szCs w:val="28"/>
        </w:rPr>
      </w:pPr>
    </w:p>
    <w:p w14:paraId="58867C26" w14:textId="77777777" w:rsidR="00460F79" w:rsidRPr="00681F62" w:rsidRDefault="00460F79" w:rsidP="00460F79">
      <w:pPr>
        <w:pStyle w:val="aff6"/>
        <w:jc w:val="center"/>
        <w:rPr>
          <w:rFonts w:ascii="Times New Roman" w:hAnsi="Times New Roman" w:cs="Times New Roman"/>
          <w:sz w:val="28"/>
          <w:szCs w:val="28"/>
        </w:rPr>
      </w:pPr>
      <w:r w:rsidRPr="00681F62">
        <w:rPr>
          <w:rFonts w:ascii="Times New Roman" w:hAnsi="Times New Roman" w:cs="Times New Roman"/>
          <w:sz w:val="28"/>
          <w:szCs w:val="28"/>
        </w:rPr>
        <w:t xml:space="preserve">Н = (РТ1 - РТ2) + РТ2 x </w:t>
      </w:r>
      <w:proofErr w:type="spellStart"/>
      <w:r w:rsidRPr="00681F62">
        <w:rPr>
          <w:rFonts w:ascii="Times New Roman" w:hAnsi="Times New Roman" w:cs="Times New Roman"/>
          <w:sz w:val="28"/>
          <w:szCs w:val="28"/>
        </w:rPr>
        <w:t>К</w:t>
      </w:r>
      <w:r w:rsidRPr="00681F62">
        <w:rPr>
          <w:rFonts w:ascii="Times New Roman" w:hAnsi="Times New Roman" w:cs="Times New Roman"/>
          <w:sz w:val="28"/>
          <w:szCs w:val="28"/>
          <w:vertAlign w:val="subscript"/>
        </w:rPr>
        <w:t>но</w:t>
      </w:r>
      <w:proofErr w:type="spellEnd"/>
      <w:r w:rsidRPr="00681F62">
        <w:rPr>
          <w:rFonts w:ascii="Times New Roman" w:hAnsi="Times New Roman" w:cs="Times New Roman"/>
          <w:sz w:val="28"/>
          <w:szCs w:val="28"/>
        </w:rPr>
        <w:t>,</w:t>
      </w:r>
    </w:p>
    <w:p w14:paraId="000F0D79" w14:textId="77777777" w:rsidR="00460F79" w:rsidRPr="00681F62" w:rsidRDefault="00460F79" w:rsidP="00460F79">
      <w:pPr>
        <w:pStyle w:val="aff6"/>
        <w:ind w:firstLine="708"/>
        <w:rPr>
          <w:rFonts w:ascii="Times New Roman" w:hAnsi="Times New Roman" w:cs="Times New Roman"/>
          <w:sz w:val="28"/>
          <w:szCs w:val="28"/>
        </w:rPr>
      </w:pPr>
      <w:r w:rsidRPr="00681F62">
        <w:rPr>
          <w:rFonts w:ascii="Times New Roman" w:hAnsi="Times New Roman" w:cs="Times New Roman"/>
          <w:sz w:val="28"/>
          <w:szCs w:val="28"/>
        </w:rPr>
        <w:t>где:</w:t>
      </w:r>
    </w:p>
    <w:p w14:paraId="5C848238" w14:textId="77777777"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lastRenderedPageBreak/>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681F62" w:rsidRDefault="00460F79" w:rsidP="00460F79">
      <w:pPr>
        <w:pStyle w:val="aff6"/>
        <w:ind w:firstLine="708"/>
        <w:jc w:val="both"/>
        <w:rPr>
          <w:rFonts w:ascii="Times New Roman" w:hAnsi="Times New Roman" w:cs="Times New Roman"/>
          <w:sz w:val="28"/>
          <w:szCs w:val="28"/>
        </w:rPr>
      </w:pPr>
      <w:proofErr w:type="spellStart"/>
      <w:r w:rsidRPr="00681F62">
        <w:rPr>
          <w:rFonts w:ascii="Times New Roman" w:hAnsi="Times New Roman" w:cs="Times New Roman"/>
          <w:sz w:val="28"/>
          <w:szCs w:val="28"/>
        </w:rPr>
        <w:t>К</w:t>
      </w:r>
      <w:r w:rsidRPr="00681F62">
        <w:rPr>
          <w:rFonts w:ascii="Times New Roman" w:hAnsi="Times New Roman" w:cs="Times New Roman"/>
          <w:sz w:val="28"/>
          <w:szCs w:val="28"/>
          <w:vertAlign w:val="subscript"/>
        </w:rPr>
        <w:t>но</w:t>
      </w:r>
      <w:proofErr w:type="spellEnd"/>
      <w:r w:rsidRPr="00681F62">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681F62" w:rsidRDefault="006C3C49" w:rsidP="00E94D80">
      <w:pPr>
        <w:rPr>
          <w:szCs w:val="28"/>
        </w:rPr>
      </w:pPr>
      <w:bookmarkStart w:id="161" w:name="_Toc125470114"/>
      <w:r w:rsidRPr="00681F62">
        <w:rPr>
          <w:rStyle w:val="af8"/>
        </w:rPr>
        <w:t>4.2.2</w:t>
      </w:r>
      <w:r w:rsidR="00BA0CC4" w:rsidRPr="00681F62">
        <w:rPr>
          <w:rStyle w:val="af8"/>
        </w:rPr>
        <w:t>.</w:t>
      </w:r>
      <w:bookmarkEnd w:id="161"/>
      <w:r w:rsidR="00BA0CC4" w:rsidRPr="00681F62">
        <w:rPr>
          <w:rStyle w:val="af8"/>
        </w:rPr>
        <w:t xml:space="preserve"> </w:t>
      </w:r>
      <w:r w:rsidR="00BA0CC4" w:rsidRPr="00E94D80">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681F62">
        <w:rPr>
          <w:rStyle w:val="af8"/>
        </w:rPr>
        <w:t xml:space="preserve"> </w:t>
      </w:r>
      <w:r w:rsidR="00BA0CC4" w:rsidRPr="00681F62">
        <w:rPr>
          <w:szCs w:val="28"/>
        </w:rPr>
        <w:t>(</w:t>
      </w:r>
      <w:proofErr w:type="spellStart"/>
      <w:r w:rsidR="00BA0CC4" w:rsidRPr="00681F62">
        <w:rPr>
          <w:szCs w:val="28"/>
        </w:rPr>
        <w:t>С</w:t>
      </w:r>
      <w:r w:rsidR="00BA0CC4" w:rsidRPr="00681F62">
        <w:rPr>
          <w:szCs w:val="28"/>
          <w:vertAlign w:val="subscript"/>
        </w:rPr>
        <w:t>шт</w:t>
      </w:r>
      <w:proofErr w:type="spellEnd"/>
      <w:r w:rsidR="00BA0CC4" w:rsidRPr="00681F62">
        <w:rPr>
          <w:szCs w:val="28"/>
        </w:rPr>
        <w:t>), рассчитывается по формуле:</w:t>
      </w:r>
    </w:p>
    <w:p w14:paraId="5928DAD3" w14:textId="77777777" w:rsidR="00BA0CC4" w:rsidRPr="00681F62" w:rsidRDefault="00BA0CC4" w:rsidP="00E94D80">
      <w:pPr>
        <w:rPr>
          <w:szCs w:val="28"/>
        </w:rPr>
      </w:pPr>
    </w:p>
    <w:p w14:paraId="2A68B37F" w14:textId="77777777" w:rsidR="0044764D" w:rsidRPr="00681F62" w:rsidRDefault="00BA0CC4" w:rsidP="00BC4E62">
      <w:pPr>
        <w:autoSpaceDE w:val="0"/>
        <w:autoSpaceDN w:val="0"/>
        <w:adjustRightInd w:val="0"/>
        <w:ind w:firstLine="708"/>
        <w:jc w:val="center"/>
        <w:rPr>
          <w:szCs w:val="28"/>
        </w:rPr>
      </w:pPr>
      <w:proofErr w:type="spellStart"/>
      <w:r w:rsidRPr="00681F62">
        <w:rPr>
          <w:szCs w:val="28"/>
        </w:rPr>
        <w:t>С</w:t>
      </w:r>
      <w:r w:rsidRPr="00681F62">
        <w:rPr>
          <w:szCs w:val="28"/>
          <w:vertAlign w:val="subscript"/>
        </w:rPr>
        <w:t>шт</w:t>
      </w:r>
      <w:proofErr w:type="spellEnd"/>
      <w:r w:rsidRPr="00681F62">
        <w:rPr>
          <w:szCs w:val="28"/>
        </w:rPr>
        <w:t xml:space="preserve"> = РП x </w:t>
      </w:r>
      <w:proofErr w:type="spellStart"/>
      <w:r w:rsidRPr="00681F62">
        <w:rPr>
          <w:szCs w:val="28"/>
        </w:rPr>
        <w:t>К</w:t>
      </w:r>
      <w:r w:rsidRPr="00681F62">
        <w:rPr>
          <w:szCs w:val="28"/>
          <w:vertAlign w:val="subscript"/>
        </w:rPr>
        <w:t>шт</w:t>
      </w:r>
      <w:proofErr w:type="spellEnd"/>
      <w:r w:rsidRPr="00681F62">
        <w:rPr>
          <w:szCs w:val="28"/>
        </w:rPr>
        <w:t>,</w:t>
      </w:r>
      <w:r w:rsidR="0044764D" w:rsidRPr="00681F62">
        <w:rPr>
          <w:szCs w:val="28"/>
        </w:rPr>
        <w:t xml:space="preserve"> </w:t>
      </w:r>
    </w:p>
    <w:p w14:paraId="0F5FAF5D" w14:textId="6A18D69C" w:rsidR="00BA0CC4" w:rsidRPr="00681F62" w:rsidRDefault="0044764D" w:rsidP="0044764D">
      <w:pPr>
        <w:autoSpaceDE w:val="0"/>
        <w:autoSpaceDN w:val="0"/>
        <w:adjustRightInd w:val="0"/>
        <w:ind w:firstLine="708"/>
        <w:rPr>
          <w:szCs w:val="28"/>
        </w:rPr>
      </w:pPr>
      <w:r w:rsidRPr="00681F62">
        <w:rPr>
          <w:szCs w:val="28"/>
        </w:rPr>
        <w:t>где:</w:t>
      </w:r>
    </w:p>
    <w:p w14:paraId="42E321D9" w14:textId="0EF53119" w:rsidR="00C4492B" w:rsidRPr="00681F62" w:rsidRDefault="0044764D" w:rsidP="000E57EF">
      <w:pPr>
        <w:tabs>
          <w:tab w:val="right" w:pos="9360"/>
        </w:tabs>
        <w:rPr>
          <w:szCs w:val="28"/>
        </w:rPr>
      </w:pPr>
      <w:r w:rsidRPr="00681F62">
        <w:rPr>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681F62">
        <w:rPr>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681F62" w:rsidRDefault="00B50946" w:rsidP="000E57EF">
      <w:pPr>
        <w:rPr>
          <w:szCs w:val="28"/>
        </w:rPr>
      </w:pPr>
      <m:oMath>
        <m:sSub>
          <m:sSubPr>
            <m:ctrlPr>
              <w:rPr>
                <w:rFonts w:ascii="Cambria Math" w:hAnsi="Cambria Math"/>
                <w:i/>
                <w:szCs w:val="28"/>
              </w:rPr>
            </m:ctrlPr>
          </m:sSubPr>
          <m:e>
            <m:r>
              <w:rPr>
                <w:rFonts w:ascii="Cambria Math" w:hAnsi="Cambria Math"/>
                <w:szCs w:val="28"/>
              </w:rPr>
              <m:t>К</m:t>
            </m:r>
          </m:e>
          <m:sub>
            <m:r>
              <w:rPr>
                <w:rFonts w:ascii="Cambria Math" w:hAnsi="Cambria Math"/>
                <w:szCs w:val="28"/>
              </w:rPr>
              <m:t>шт</m:t>
            </m:r>
          </m:sub>
        </m:sSub>
      </m:oMath>
      <w:r w:rsidR="0044764D" w:rsidRPr="00681F62">
        <w:rPr>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медицинской помощи ненадлежащего качества, действующий на дату проведения МЭК, МЭЭ, ЭКМП.</w:t>
      </w:r>
    </w:p>
    <w:p w14:paraId="6E0437EE" w14:textId="3B5663F4" w:rsidR="00406C55" w:rsidRPr="00681F62" w:rsidRDefault="00406C55" w:rsidP="000E57EF">
      <w:pPr>
        <w:rPr>
          <w:szCs w:val="28"/>
        </w:rPr>
      </w:pPr>
      <w:r w:rsidRPr="00681F62">
        <w:rPr>
          <w:szCs w:val="28"/>
        </w:rPr>
        <w:t>Коэффициент для определения размера штрафа (</w:t>
      </w:r>
      <w:proofErr w:type="spellStart"/>
      <w:r w:rsidRPr="00681F62">
        <w:rPr>
          <w:szCs w:val="28"/>
        </w:rPr>
        <w:t>К</w:t>
      </w:r>
      <w:r w:rsidRPr="00681F62">
        <w:rPr>
          <w:szCs w:val="28"/>
          <w:vertAlign w:val="subscript"/>
        </w:rPr>
        <w:t>шт</w:t>
      </w:r>
      <w:proofErr w:type="spellEnd"/>
      <w:r w:rsidRPr="00681F62">
        <w:rPr>
          <w:szCs w:val="28"/>
        </w:rPr>
        <w:t>) устанавливается в соответствии с Приложением 9 к настоящему Соглашению.</w:t>
      </w:r>
    </w:p>
    <w:p w14:paraId="7C454D52" w14:textId="0902AFBE" w:rsidR="00406C55" w:rsidRDefault="00406C55" w:rsidP="000E57EF">
      <w:pPr>
        <w:rPr>
          <w:strike/>
          <w:szCs w:val="28"/>
        </w:rPr>
      </w:pPr>
      <w:r w:rsidRPr="00681F62">
        <w:rPr>
          <w:szCs w:val="28"/>
        </w:rPr>
        <w:t xml:space="preserve">Учитывая, что </w:t>
      </w:r>
      <w:proofErr w:type="spellStart"/>
      <w:r w:rsidRPr="00681F62">
        <w:rPr>
          <w:szCs w:val="28"/>
        </w:rPr>
        <w:t>коэфициент</w:t>
      </w:r>
      <w:proofErr w:type="spellEnd"/>
      <w:r w:rsidRPr="00681F62">
        <w:rPr>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681F62">
        <w:rPr>
          <w:szCs w:val="28"/>
        </w:rPr>
        <w:t>частями</w:t>
      </w:r>
      <w:r w:rsidR="00FB49FB" w:rsidRPr="00681F62">
        <w:rPr>
          <w:szCs w:val="28"/>
        </w:rPr>
        <w:t xml:space="preserve"> 4.2.2.1</w:t>
      </w:r>
      <w:r w:rsidR="00FB307C" w:rsidRPr="00681F62">
        <w:rPr>
          <w:szCs w:val="28"/>
        </w:rPr>
        <w:t>–</w:t>
      </w:r>
      <w:r w:rsidR="00FB49FB" w:rsidRPr="00681F62">
        <w:rPr>
          <w:szCs w:val="28"/>
        </w:rPr>
        <w:t>4.2.2.5 настоящего Соглашения</w:t>
      </w:r>
      <w:r w:rsidRPr="00681F62">
        <w:rPr>
          <w:szCs w:val="28"/>
        </w:rPr>
        <w:t xml:space="preserve"> на единый коэффициент дифференциации, рассчитанный в соответствии с Постановлением № 462 в размере 3,</w:t>
      </w:r>
      <w:r w:rsidR="008C0AAD" w:rsidRPr="00681F62">
        <w:rPr>
          <w:szCs w:val="28"/>
        </w:rPr>
        <w:t>6</w:t>
      </w:r>
      <w:r w:rsidRPr="00681F62">
        <w:rPr>
          <w:szCs w:val="28"/>
        </w:rPr>
        <w:t xml:space="preserve">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w:t>
      </w:r>
      <w:r w:rsidRPr="00F41A31">
        <w:rPr>
          <w:strike/>
          <w:szCs w:val="28"/>
        </w:rPr>
        <w:t>При оказании высокотехнологичной медицинской помощи значение КД для всех медицинских организаций составляет 3,</w:t>
      </w:r>
      <w:r w:rsidR="008C0AAD" w:rsidRPr="00F41A31">
        <w:rPr>
          <w:strike/>
          <w:szCs w:val="28"/>
        </w:rPr>
        <w:t>6</w:t>
      </w:r>
      <w:r w:rsidRPr="00F41A31">
        <w:rPr>
          <w:strike/>
          <w:szCs w:val="28"/>
        </w:rPr>
        <w:t>38.</w:t>
      </w:r>
    </w:p>
    <w:p w14:paraId="782C794B" w14:textId="3BA6D6F3" w:rsidR="00F41A31" w:rsidRPr="00681F62" w:rsidRDefault="00F41A31" w:rsidP="000E57EF">
      <w:pPr>
        <w:rPr>
          <w:szCs w:val="28"/>
        </w:rPr>
      </w:pPr>
      <w:r w:rsidRPr="00F41A31">
        <w:rPr>
          <w:szCs w:val="28"/>
        </w:rPr>
        <w:t xml:space="preserve">Для медицинских организаций, включенных в реестр медицинских организаций, осуществляющих деятельность в сфере обязательного медицинского </w:t>
      </w:r>
      <w:r w:rsidRPr="00F41A31">
        <w:rPr>
          <w:szCs w:val="28"/>
        </w:rPr>
        <w:lastRenderedPageBreak/>
        <w:t>страхования субъекта Российской Федерации по месту нахождения медицинской организации, и оказывающих медицинскую помощь в рамках участия в реализации территориальной программы Камчатского края, при оплате медицинской помощи, оказанной лицам, полис обязательного медицинского страхования которым выдан в Камчатском крае, при расчете РП используется единый коэффициент дифференциации для субъекта Российской Федерации, рассчитанный в соответствии с Постановлением № 462 в размере 3,638.</w:t>
      </w:r>
      <w:r w:rsidRPr="00F41A31">
        <w:rPr>
          <w:rStyle w:val="af"/>
          <w:szCs w:val="28"/>
        </w:rPr>
        <w:t xml:space="preserve"> </w:t>
      </w:r>
      <w:r w:rsidRPr="00F41A31">
        <w:rPr>
          <w:rStyle w:val="af"/>
          <w:szCs w:val="28"/>
        </w:rPr>
        <w:footnoteReference w:id="13"/>
      </w:r>
    </w:p>
    <w:p w14:paraId="0873A687" w14:textId="09B54833" w:rsidR="00BA0CC4" w:rsidRPr="00E94D80" w:rsidRDefault="00406C55" w:rsidP="000E57EF">
      <w:pPr>
        <w:pStyle w:val="af9"/>
        <w:ind w:firstLine="709"/>
        <w:jc w:val="both"/>
        <w:rPr>
          <w:sz w:val="28"/>
          <w:szCs w:val="28"/>
        </w:rPr>
      </w:pPr>
      <w:bookmarkStart w:id="162" w:name="_Toc125470115"/>
      <w:r w:rsidRPr="00681F62">
        <w:rPr>
          <w:rStyle w:val="10"/>
          <w:b w:val="0"/>
          <w:bCs w:val="0"/>
        </w:rPr>
        <w:t>4.2.2.1.</w:t>
      </w:r>
      <w:bookmarkEnd w:id="162"/>
      <w:r w:rsidRPr="00681F62">
        <w:rPr>
          <w:sz w:val="28"/>
          <w:szCs w:val="28"/>
        </w:rPr>
        <w:t xml:space="preserve"> </w:t>
      </w:r>
      <w:r w:rsidR="00EE48F9" w:rsidRPr="00E94D80">
        <w:rPr>
          <w:sz w:val="28"/>
          <w:szCs w:val="28"/>
        </w:rPr>
        <w:t>Установить размер подушевого норматива финансирования медицинской помощи, оказанной в амбулаторных условиях</w:t>
      </w:r>
      <w:r w:rsidR="0044764D" w:rsidRPr="00E94D80">
        <w:rPr>
          <w:sz w:val="28"/>
          <w:szCs w:val="28"/>
        </w:rPr>
        <w:t xml:space="preserve"> (РПА)</w:t>
      </w:r>
      <w:r w:rsidR="00EE48F9" w:rsidRPr="00E94D80">
        <w:rPr>
          <w:sz w:val="28"/>
          <w:szCs w:val="28"/>
        </w:rPr>
        <w:t>, применяемый для расчета штрафных санкций в рамках базовой про</w:t>
      </w:r>
      <w:r w:rsidR="00090BE2" w:rsidRPr="00E94D80">
        <w:rPr>
          <w:sz w:val="28"/>
          <w:szCs w:val="28"/>
        </w:rPr>
        <w:t>г</w:t>
      </w:r>
      <w:r w:rsidR="00EE48F9" w:rsidRPr="00E94D80">
        <w:rPr>
          <w:sz w:val="28"/>
          <w:szCs w:val="28"/>
        </w:rPr>
        <w:t>раммы ОМС</w:t>
      </w:r>
      <w:r w:rsidR="00841B5E" w:rsidRPr="00E94D80">
        <w:rPr>
          <w:sz w:val="28"/>
          <w:szCs w:val="28"/>
        </w:rPr>
        <w:t>,</w:t>
      </w:r>
      <w:r w:rsidR="00EE48F9" w:rsidRPr="00E94D80">
        <w:rPr>
          <w:sz w:val="28"/>
          <w:szCs w:val="28"/>
        </w:rPr>
        <w:t xml:space="preserve"> в сумме </w:t>
      </w:r>
      <w:r w:rsidR="008C0AAD" w:rsidRPr="00E94D80">
        <w:rPr>
          <w:sz w:val="28"/>
          <w:szCs w:val="28"/>
        </w:rPr>
        <w:t>21 714,82</w:t>
      </w:r>
      <w:r w:rsidR="00EE48F9" w:rsidRPr="00E94D80">
        <w:rPr>
          <w:sz w:val="28"/>
          <w:szCs w:val="28"/>
        </w:rPr>
        <w:t xml:space="preserve"> рублей</w:t>
      </w:r>
      <w:r w:rsidRPr="00E94D80">
        <w:rPr>
          <w:sz w:val="28"/>
          <w:szCs w:val="28"/>
        </w:rPr>
        <w:t>.</w:t>
      </w:r>
    </w:p>
    <w:p w14:paraId="4A6E503D" w14:textId="6B6B4D8D" w:rsidR="00406C55" w:rsidRPr="00E94D80" w:rsidRDefault="00406C55" w:rsidP="000E57EF">
      <w:pPr>
        <w:pStyle w:val="af9"/>
        <w:ind w:firstLine="709"/>
        <w:jc w:val="both"/>
        <w:rPr>
          <w:sz w:val="28"/>
        </w:rPr>
      </w:pPr>
      <w:bookmarkStart w:id="163" w:name="_Toc125470116"/>
      <w:r w:rsidRPr="00681F62">
        <w:rPr>
          <w:rStyle w:val="10"/>
          <w:b w:val="0"/>
          <w:bCs w:val="0"/>
        </w:rPr>
        <w:t>4.2.2.2.</w:t>
      </w:r>
      <w:bookmarkEnd w:id="163"/>
      <w:r w:rsidRPr="00681F62">
        <w:rPr>
          <w:sz w:val="28"/>
          <w:szCs w:val="28"/>
        </w:rPr>
        <w:t xml:space="preserve"> </w:t>
      </w:r>
      <w:r w:rsidRPr="00E94D80">
        <w:rPr>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E94D80">
        <w:rPr>
          <w:sz w:val="28"/>
        </w:rPr>
        <w:t>г</w:t>
      </w:r>
      <w:r w:rsidRPr="00E94D80">
        <w:rPr>
          <w:sz w:val="28"/>
        </w:rPr>
        <w:t>раммы ОМС (РПСМП), в сумме</w:t>
      </w:r>
      <w:r w:rsidR="008C0AAD" w:rsidRPr="00E94D80">
        <w:rPr>
          <w:sz w:val="28"/>
        </w:rPr>
        <w:t xml:space="preserve"> 3 576,34 </w:t>
      </w:r>
      <w:r w:rsidR="00C170A5" w:rsidRPr="00E94D80">
        <w:rPr>
          <w:sz w:val="28"/>
        </w:rPr>
        <w:t>рублей</w:t>
      </w:r>
      <w:r w:rsidRPr="00E94D80">
        <w:rPr>
          <w:sz w:val="28"/>
        </w:rPr>
        <w:t>.</w:t>
      </w:r>
    </w:p>
    <w:p w14:paraId="54BA7322" w14:textId="1A262E8D" w:rsidR="00406C55" w:rsidRPr="00E94D80" w:rsidRDefault="00406C55" w:rsidP="000E57EF">
      <w:pPr>
        <w:pStyle w:val="af9"/>
        <w:ind w:firstLine="709"/>
        <w:jc w:val="both"/>
        <w:rPr>
          <w:sz w:val="28"/>
        </w:rPr>
      </w:pPr>
      <w:bookmarkStart w:id="164" w:name="_Toc125470117"/>
      <w:r w:rsidRPr="00681F62">
        <w:rPr>
          <w:rStyle w:val="10"/>
          <w:b w:val="0"/>
          <w:bCs w:val="0"/>
        </w:rPr>
        <w:t>4.2.2.3.</w:t>
      </w:r>
      <w:bookmarkEnd w:id="164"/>
      <w:r w:rsidRPr="00681F62">
        <w:rPr>
          <w:sz w:val="28"/>
          <w:szCs w:val="28"/>
        </w:rPr>
        <w:t xml:space="preserve"> </w:t>
      </w:r>
      <w:r w:rsidRPr="00E94D80">
        <w:rPr>
          <w:sz w:val="28"/>
        </w:rPr>
        <w:t xml:space="preserve">Установить размер подушевого норматива финансирования </w:t>
      </w:r>
      <w:r w:rsidR="00090BE2" w:rsidRPr="00E94D80">
        <w:rPr>
          <w:sz w:val="28"/>
        </w:rPr>
        <w:t>специализированной</w:t>
      </w:r>
      <w:r w:rsidRPr="00E94D80">
        <w:rPr>
          <w:sz w:val="28"/>
        </w:rPr>
        <w:t xml:space="preserve"> медицинской помощи</w:t>
      </w:r>
      <w:r w:rsidR="00090BE2" w:rsidRPr="00E94D80">
        <w:rPr>
          <w:sz w:val="28"/>
        </w:rPr>
        <w:t>, оказанной в условиях круглосуточного стационара, в том числе при оказании высокотехнологичной медицинской помощи</w:t>
      </w:r>
      <w:r w:rsidRPr="00E94D80">
        <w:rPr>
          <w:sz w:val="28"/>
        </w:rPr>
        <w:t>, применяемый для расчета штрафных санкций в рамках базовой про</w:t>
      </w:r>
      <w:r w:rsidR="00090BE2" w:rsidRPr="00E94D80">
        <w:rPr>
          <w:sz w:val="28"/>
        </w:rPr>
        <w:t>г</w:t>
      </w:r>
      <w:r w:rsidRPr="00E94D80">
        <w:rPr>
          <w:sz w:val="28"/>
        </w:rPr>
        <w:t>раммы ОМС (РПС</w:t>
      </w:r>
      <w:r w:rsidR="00090BE2" w:rsidRPr="00E94D80">
        <w:rPr>
          <w:sz w:val="28"/>
        </w:rPr>
        <w:t>ТАЦ</w:t>
      </w:r>
      <w:r w:rsidRPr="00E94D80">
        <w:rPr>
          <w:sz w:val="28"/>
        </w:rPr>
        <w:t xml:space="preserve">), в сумме </w:t>
      </w:r>
      <w:r w:rsidR="008C0AAD" w:rsidRPr="00E94D80">
        <w:rPr>
          <w:sz w:val="28"/>
        </w:rPr>
        <w:t>21 921,21</w:t>
      </w:r>
      <w:r w:rsidR="000A4502" w:rsidRPr="00E94D80">
        <w:rPr>
          <w:sz w:val="28"/>
        </w:rPr>
        <w:t xml:space="preserve"> рублей</w:t>
      </w:r>
      <w:r w:rsidRPr="00E94D80">
        <w:rPr>
          <w:sz w:val="28"/>
        </w:rPr>
        <w:t>.</w:t>
      </w:r>
    </w:p>
    <w:p w14:paraId="16BBE85C" w14:textId="4639FC11" w:rsidR="00406C55" w:rsidRPr="00E94D80" w:rsidRDefault="00406C55" w:rsidP="000E57EF">
      <w:pPr>
        <w:pStyle w:val="af9"/>
        <w:ind w:firstLine="709"/>
        <w:jc w:val="both"/>
        <w:rPr>
          <w:sz w:val="28"/>
        </w:rPr>
      </w:pPr>
      <w:bookmarkStart w:id="165" w:name="_Toc125470118"/>
      <w:r w:rsidRPr="00681F62">
        <w:rPr>
          <w:rStyle w:val="10"/>
          <w:b w:val="0"/>
          <w:bCs w:val="0"/>
        </w:rPr>
        <w:t>4.2.2.4.</w:t>
      </w:r>
      <w:bookmarkEnd w:id="165"/>
      <w:r w:rsidRPr="00681F62">
        <w:rPr>
          <w:sz w:val="28"/>
          <w:szCs w:val="28"/>
        </w:rPr>
        <w:t xml:space="preserve"> </w:t>
      </w:r>
      <w:r w:rsidRPr="00E94D80">
        <w:rPr>
          <w:sz w:val="28"/>
        </w:rPr>
        <w:t>Установить размер подушевого норматива финансирования медицинской помощи</w:t>
      </w:r>
      <w:r w:rsidR="00090BE2" w:rsidRPr="00E94D80">
        <w:rPr>
          <w:sz w:val="28"/>
        </w:rPr>
        <w:t>, оказанной в условиях дневного стационара</w:t>
      </w:r>
      <w:r w:rsidRPr="00E94D80">
        <w:rPr>
          <w:sz w:val="28"/>
        </w:rPr>
        <w:t>, применяемый для расчета штрафных санкций в рамках базовой про</w:t>
      </w:r>
      <w:r w:rsidR="00090BE2" w:rsidRPr="00E94D80">
        <w:rPr>
          <w:sz w:val="28"/>
        </w:rPr>
        <w:t>г</w:t>
      </w:r>
      <w:r w:rsidRPr="00E94D80">
        <w:rPr>
          <w:sz w:val="28"/>
        </w:rPr>
        <w:t>раммы ОМС (РП</w:t>
      </w:r>
      <w:r w:rsidR="00090BE2" w:rsidRPr="00E94D80">
        <w:rPr>
          <w:sz w:val="28"/>
        </w:rPr>
        <w:t>ДН СТАЦ</w:t>
      </w:r>
      <w:r w:rsidRPr="00E94D80">
        <w:rPr>
          <w:sz w:val="28"/>
        </w:rPr>
        <w:t xml:space="preserve">), в сумме </w:t>
      </w:r>
      <w:r w:rsidR="008C0AAD" w:rsidRPr="00E94D80">
        <w:rPr>
          <w:sz w:val="28"/>
        </w:rPr>
        <w:t>6 184,13</w:t>
      </w:r>
      <w:r w:rsidRPr="00E94D80">
        <w:rPr>
          <w:sz w:val="28"/>
        </w:rPr>
        <w:t xml:space="preserve"> рублей.</w:t>
      </w:r>
    </w:p>
    <w:p w14:paraId="2941CCFD" w14:textId="11BB075A" w:rsidR="00841B5E" w:rsidRPr="00E94D80" w:rsidRDefault="00406C55" w:rsidP="000E57EF">
      <w:pPr>
        <w:tabs>
          <w:tab w:val="right" w:pos="9360"/>
        </w:tabs>
      </w:pPr>
      <w:bookmarkStart w:id="166" w:name="_Toc125470119"/>
      <w:r w:rsidRPr="00681F62">
        <w:rPr>
          <w:rStyle w:val="10"/>
          <w:b w:val="0"/>
          <w:bCs w:val="0"/>
        </w:rPr>
        <w:t>4.2.2.</w:t>
      </w:r>
      <w:r w:rsidR="00841B5E" w:rsidRPr="00681F62">
        <w:rPr>
          <w:rStyle w:val="10"/>
          <w:b w:val="0"/>
          <w:bCs w:val="0"/>
        </w:rPr>
        <w:t>5</w:t>
      </w:r>
      <w:r w:rsidRPr="00681F62">
        <w:rPr>
          <w:rStyle w:val="10"/>
          <w:b w:val="0"/>
          <w:bCs w:val="0"/>
        </w:rPr>
        <w:t>.</w:t>
      </w:r>
      <w:bookmarkEnd w:id="166"/>
      <w:r w:rsidR="00BA0CC4" w:rsidRPr="00681F62">
        <w:rPr>
          <w:szCs w:val="28"/>
        </w:rPr>
        <w:t xml:space="preserve"> </w:t>
      </w:r>
      <w:r w:rsidRPr="00E94D80">
        <w:t xml:space="preserve">Установить, что </w:t>
      </w:r>
      <w:r w:rsidR="00BA0CC4" w:rsidRPr="00E94D80">
        <w:t>при оплате медицинской помощи по подушевому нормативу финансирования медицинской помощи по всем видам и условиям ее оказания</w:t>
      </w:r>
      <w:r w:rsidR="00841B5E" w:rsidRPr="00E94D80">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681F62" w:rsidRDefault="00CA214B" w:rsidP="002F4DE9">
      <w:bookmarkStart w:id="167" w:name="_Toc125470120"/>
      <w:r w:rsidRPr="00681F62">
        <w:rPr>
          <w:rStyle w:val="af8"/>
        </w:rPr>
        <w:t>4.3.</w:t>
      </w:r>
      <w:bookmarkEnd w:id="167"/>
      <w:r w:rsidRPr="00681F62">
        <w:rPr>
          <w:rStyle w:val="af8"/>
        </w:rPr>
        <w:t xml:space="preserve"> </w:t>
      </w:r>
      <w:r w:rsidRPr="00E94D80">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w:t>
      </w:r>
      <w:r w:rsidRPr="00681F62">
        <w:t xml:space="preserve"> оказания отдельных услуг в рамках законченного случая, стоимость которого формируется путем суммирования 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681F62">
        <w:t>оссии</w:t>
      </w:r>
      <w:r w:rsidRPr="00681F62">
        <w:t xml:space="preserve">, и т.п.). </w:t>
      </w:r>
    </w:p>
    <w:p w14:paraId="4267C5A9" w14:textId="1676F9DF" w:rsidR="00DD2020" w:rsidRPr="00681F62" w:rsidRDefault="00CA214B" w:rsidP="000E57EF">
      <w:pPr>
        <w:rPr>
          <w:strike/>
        </w:rPr>
      </w:pPr>
      <w:r w:rsidRPr="00681F62">
        <w:t xml:space="preserve">При проведении контроля объемов, сроков, качества и условий предоставления медицинской помощи в отношении законченного случая </w:t>
      </w:r>
      <w:r w:rsidRPr="00681F62">
        <w:lastRenderedPageBreak/>
        <w:t xml:space="preserve">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681F62">
        <w:br/>
      </w:r>
      <w:r w:rsidRPr="00681F62">
        <w:t>пунктом 2.16.2 «В</w:t>
      </w:r>
      <w:r w:rsidRPr="00681F62">
        <w:rPr>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681F62">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681F62" w:rsidRDefault="004D26EF" w:rsidP="004D26EF">
      <w:pPr>
        <w:pStyle w:val="aff0"/>
        <w:ind w:firstLine="708"/>
        <w:rPr>
          <w:rFonts w:ascii="Times New Roman" w:eastAsia="Times New Roman" w:hAnsi="Times New Roman" w:cs="Times New Roman"/>
          <w:sz w:val="28"/>
          <w:szCs w:val="20"/>
          <w:lang w:eastAsia="ru-RU"/>
        </w:rPr>
      </w:pPr>
      <w:bookmarkStart w:id="168" w:name="_Toc125470121"/>
      <w:r w:rsidRPr="00681F62">
        <w:rPr>
          <w:rStyle w:val="af8"/>
          <w:rFonts w:ascii="Times New Roman" w:hAnsi="Times New Roman" w:cs="Times New Roman"/>
        </w:rPr>
        <w:t>4.</w:t>
      </w:r>
      <w:r w:rsidR="009F37CF" w:rsidRPr="00681F62">
        <w:rPr>
          <w:rStyle w:val="af8"/>
          <w:rFonts w:ascii="Times New Roman" w:hAnsi="Times New Roman" w:cs="Times New Roman"/>
        </w:rPr>
        <w:t>4</w:t>
      </w:r>
      <w:r w:rsidRPr="00681F62">
        <w:rPr>
          <w:rStyle w:val="af8"/>
          <w:rFonts w:ascii="Times New Roman" w:hAnsi="Times New Roman" w:cs="Times New Roman"/>
        </w:rPr>
        <w:t>.</w:t>
      </w:r>
      <w:bookmarkEnd w:id="168"/>
      <w:r w:rsidRPr="00681F62">
        <w:rPr>
          <w:rStyle w:val="af8"/>
          <w:rFonts w:ascii="Times New Roman" w:hAnsi="Times New Roman" w:cs="Times New Roman"/>
        </w:rPr>
        <w:t xml:space="preserve"> </w:t>
      </w:r>
      <w:r w:rsidR="00CA214B" w:rsidRPr="00E94D80">
        <w:rPr>
          <w:rFonts w:ascii="Times New Roman" w:eastAsia="Times New Roman" w:hAnsi="Times New Roman" w:cs="Times New Roman"/>
          <w:sz w:val="28"/>
          <w:szCs w:val="20"/>
          <w:lang w:eastAsia="ru-RU"/>
        </w:rPr>
        <w:t>Пункт 1.10.5 Перечня</w:t>
      </w:r>
      <w:r w:rsidR="000E04B7" w:rsidRPr="00E94D80">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w:t>
      </w:r>
      <w:r w:rsidR="000E04B7" w:rsidRPr="00681F62">
        <w:rPr>
          <w:rFonts w:ascii="Times New Roman" w:eastAsia="Times New Roman" w:hAnsi="Times New Roman" w:cs="Times New Roman"/>
          <w:sz w:val="28"/>
          <w:szCs w:val="20"/>
          <w:lang w:eastAsia="ru-RU"/>
        </w:rPr>
        <w:t xml:space="preserve"> в отношении случаев медицинской помощи в амбулаторных условиях:</w:t>
      </w:r>
    </w:p>
    <w:p w14:paraId="5F2DA2B7" w14:textId="77777777" w:rsidR="000E04B7" w:rsidRPr="00681F62" w:rsidRDefault="000E04B7" w:rsidP="000E04B7">
      <w:r w:rsidRPr="00681F62">
        <w:rPr>
          <w:szCs w:val="28"/>
        </w:rPr>
        <w:t>– при</w:t>
      </w:r>
      <w:r w:rsidRPr="00681F62">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681F62" w:rsidRDefault="000E04B7" w:rsidP="000E04B7">
      <w:r w:rsidRPr="00681F62">
        <w:t>– при проведении медико-экономической экспертизы в случае включения указанной медицинской помощи в реестры сче</w:t>
      </w:r>
      <w:r w:rsidR="006170DB" w:rsidRPr="00681F62">
        <w:t>тов за разные отчетные периоды.</w:t>
      </w:r>
    </w:p>
    <w:p w14:paraId="6A4C60A2" w14:textId="0A90F1C9" w:rsidR="00E94D80" w:rsidRDefault="000E04B7" w:rsidP="00E94D80">
      <w:pPr>
        <w:rPr>
          <w:szCs w:val="28"/>
        </w:rPr>
      </w:pPr>
      <w:r w:rsidRPr="00681F62">
        <w:rPr>
          <w:szCs w:val="28"/>
        </w:rPr>
        <w:t xml:space="preserve">В случае включения </w:t>
      </w:r>
      <w:r w:rsidRPr="00681F62">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681F62">
        <w:rPr>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69" w:name="_Toc61865698"/>
    </w:p>
    <w:p w14:paraId="759866C3" w14:textId="72A69514" w:rsidR="00F41A31" w:rsidRDefault="00F41A31" w:rsidP="00E94D80">
      <w:pPr>
        <w:rPr>
          <w:szCs w:val="28"/>
        </w:rPr>
      </w:pPr>
      <w:r>
        <w:t>При включении в реестр счетов комплексных посещений школы сахарного диабета в период пребывания застрахованного лица в круглосуточном стационаре</w:t>
      </w:r>
      <w:r w:rsidRPr="005E1552">
        <w:t xml:space="preserve"> </w:t>
      </w:r>
      <w:r>
        <w:t>медицинских организаций ГБУЗ «Камчатская краевая больница им. А.С. Лукашевского», ГБУЗ «Камчатская краевая детская больница» п</w:t>
      </w:r>
      <w:r w:rsidRPr="00E94D80">
        <w:t xml:space="preserve">ункт 1.10.5 </w:t>
      </w:r>
      <w:r>
        <w:t>п</w:t>
      </w:r>
      <w:r w:rsidRPr="00E94D80">
        <w:t xml:space="preserve">еречня оснований для отказа в оплате медицинской помощи (уменьшения оплаты медицинской помощи) </w:t>
      </w:r>
      <w:r>
        <w:t>не применяется.</w:t>
      </w:r>
      <w:r>
        <w:rPr>
          <w:rStyle w:val="af"/>
        </w:rPr>
        <w:footnoteReference w:id="14"/>
      </w:r>
    </w:p>
    <w:p w14:paraId="78AA9960" w14:textId="77777777" w:rsidR="00E94D80" w:rsidRDefault="00E94D80" w:rsidP="00E94D80">
      <w:pPr>
        <w:rPr>
          <w:szCs w:val="28"/>
        </w:rPr>
      </w:pPr>
    </w:p>
    <w:p w14:paraId="6209BE42" w14:textId="0F2424F6" w:rsidR="00DD2020" w:rsidRPr="00E94D80" w:rsidRDefault="00DD2020" w:rsidP="00225CB1">
      <w:pPr>
        <w:pStyle w:val="1"/>
      </w:pPr>
      <w:bookmarkStart w:id="170" w:name="_Toc125470122"/>
      <w:r w:rsidRPr="00225CB1">
        <w:t>5.</w:t>
      </w:r>
      <w:r w:rsidRPr="00681F62">
        <w:rPr>
          <w:szCs w:val="28"/>
        </w:rPr>
        <w:t xml:space="preserve"> </w:t>
      </w:r>
      <w:r w:rsidRPr="00E94D80">
        <w:t>Заключительные положения.</w:t>
      </w:r>
      <w:bookmarkEnd w:id="169"/>
      <w:bookmarkEnd w:id="170"/>
    </w:p>
    <w:p w14:paraId="2AD4E7DC" w14:textId="265B451C" w:rsidR="00DD2020" w:rsidRPr="00E94D80" w:rsidRDefault="00DD2020" w:rsidP="00DD2020">
      <w:pPr>
        <w:ind w:firstLine="708"/>
      </w:pPr>
      <w:bookmarkStart w:id="171" w:name="_Toc61865699"/>
      <w:bookmarkStart w:id="172" w:name="_Toc125470123"/>
      <w:r w:rsidRPr="00681F62">
        <w:rPr>
          <w:rStyle w:val="af8"/>
        </w:rPr>
        <w:t>5.1.</w:t>
      </w:r>
      <w:bookmarkEnd w:id="171"/>
      <w:bookmarkEnd w:id="172"/>
      <w:r w:rsidRPr="00681F62">
        <w:rPr>
          <w:rStyle w:val="af8"/>
        </w:rPr>
        <w:t xml:space="preserve"> </w:t>
      </w:r>
      <w:r w:rsidRPr="00E94D80">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E94D80">
        <w:br/>
      </w:r>
      <w:r w:rsidRPr="00E94D80">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681F62" w:rsidRDefault="00D5543C" w:rsidP="00DD2020">
      <w:pPr>
        <w:ind w:firstLine="708"/>
      </w:pPr>
      <w:r w:rsidRPr="00681F62">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w:t>
      </w:r>
      <w:r w:rsidRPr="00681F62">
        <w:lastRenderedPageBreak/>
        <w:t xml:space="preserve">формировании счетов и реестров счетов на оплату медицинской помощи по обязательному медицинскому страхованию в Камчатском крае», принятым Комиссией по </w:t>
      </w:r>
      <w:r w:rsidRPr="00681F62">
        <w:rPr>
          <w:szCs w:val="28"/>
        </w:rPr>
        <w:t>разработке территориальной программы обязательного медицинского страхования в Камчатском крае.</w:t>
      </w:r>
    </w:p>
    <w:p w14:paraId="6BAF8E61" w14:textId="329A2C64" w:rsidR="00DD2020" w:rsidRPr="00681F62" w:rsidRDefault="00DD2020" w:rsidP="00DD2020">
      <w:pPr>
        <w:ind w:firstLine="708"/>
      </w:pPr>
      <w:bookmarkStart w:id="173" w:name="_Toc61865700"/>
      <w:bookmarkStart w:id="174" w:name="_Toc125470124"/>
      <w:r w:rsidRPr="00681F62">
        <w:rPr>
          <w:rStyle w:val="af8"/>
        </w:rPr>
        <w:t>5.2.</w:t>
      </w:r>
      <w:bookmarkEnd w:id="173"/>
      <w:bookmarkEnd w:id="174"/>
      <w:r w:rsidRPr="00681F62">
        <w:rPr>
          <w:rStyle w:val="af8"/>
        </w:rPr>
        <w:t xml:space="preserve"> </w:t>
      </w:r>
      <w:r w:rsidRPr="00E94D80">
        <w:t>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E94D80">
        <w:t>2</w:t>
      </w:r>
      <w:r w:rsidR="00B50D34" w:rsidRPr="00E94D80">
        <w:t>3</w:t>
      </w:r>
      <w:r w:rsidRPr="00E94D80">
        <w:t xml:space="preserve"> года</w:t>
      </w:r>
      <w:r w:rsidR="00D5651B" w:rsidRPr="00E94D80">
        <w:t xml:space="preserve"> по 31.12.202</w:t>
      </w:r>
      <w:r w:rsidR="00B50D34" w:rsidRPr="00E94D80">
        <w:t>3</w:t>
      </w:r>
      <w:r w:rsidR="00D5651B" w:rsidRPr="00E94D80">
        <w:t xml:space="preserve"> года включительно</w:t>
      </w:r>
      <w:r w:rsidR="00D5651B" w:rsidRPr="00681F62">
        <w:t>.</w:t>
      </w:r>
    </w:p>
    <w:p w14:paraId="48F60836" w14:textId="473DAF23" w:rsidR="00DD2020" w:rsidRPr="00681F62" w:rsidRDefault="00DD2020" w:rsidP="00DD2020">
      <w:pPr>
        <w:ind w:firstLine="708"/>
      </w:pPr>
      <w:bookmarkStart w:id="175" w:name="_Toc61865701"/>
      <w:bookmarkStart w:id="176" w:name="_Toc125470125"/>
      <w:r w:rsidRPr="00681F62">
        <w:rPr>
          <w:rStyle w:val="af8"/>
        </w:rPr>
        <w:t>5.3.</w:t>
      </w:r>
      <w:bookmarkEnd w:id="175"/>
      <w:bookmarkEnd w:id="176"/>
      <w:r w:rsidRPr="00681F62">
        <w:rPr>
          <w:rStyle w:val="af8"/>
        </w:rPr>
        <w:t xml:space="preserve"> </w:t>
      </w:r>
      <w:r w:rsidRPr="00E94D80">
        <w:t>Установить, что с 01.01.20</w:t>
      </w:r>
      <w:r w:rsidR="00C258E8" w:rsidRPr="00E94D80">
        <w:t>2</w:t>
      </w:r>
      <w:r w:rsidR="00B50D34" w:rsidRPr="00E94D80">
        <w:t>3</w:t>
      </w:r>
      <w:r w:rsidRPr="00E94D80">
        <w:t xml:space="preserve"> года Соглашение об установлении тарифов на оплату медицинской помощи по обязательному медицинскому страхованию                 № 1/20</w:t>
      </w:r>
      <w:r w:rsidR="008C3B69" w:rsidRPr="00E94D80">
        <w:t>2</w:t>
      </w:r>
      <w:r w:rsidR="00FB307C" w:rsidRPr="00E94D80">
        <w:t>2</w:t>
      </w:r>
      <w:r w:rsidRPr="00E94D80">
        <w:t xml:space="preserve"> от </w:t>
      </w:r>
      <w:r w:rsidR="00D0162F" w:rsidRPr="00E94D80">
        <w:t>19</w:t>
      </w:r>
      <w:r w:rsidRPr="00E94D80">
        <w:t>.</w:t>
      </w:r>
      <w:r w:rsidR="00D0162F" w:rsidRPr="00E94D80">
        <w:t>01</w:t>
      </w:r>
      <w:r w:rsidRPr="00E94D80">
        <w:t>.20</w:t>
      </w:r>
      <w:r w:rsidR="00D0162F" w:rsidRPr="00E94D80">
        <w:t>2</w:t>
      </w:r>
      <w:r w:rsidR="00FB307C" w:rsidRPr="00E94D80">
        <w:t>2</w:t>
      </w:r>
      <w:r w:rsidRPr="00E94D80">
        <w:t xml:space="preserve"> года </w:t>
      </w:r>
      <w:r w:rsidR="00727A4B" w:rsidRPr="00E94D80">
        <w:t>со всеми изменениями</w:t>
      </w:r>
      <w:r w:rsidR="00A704F6" w:rsidRPr="00E94D80">
        <w:t xml:space="preserve"> (за исключением приложения </w:t>
      </w:r>
      <w:r w:rsidR="00FB49FB" w:rsidRPr="00E94D80">
        <w:t>9</w:t>
      </w:r>
      <w:r w:rsidR="00A704F6" w:rsidRPr="00E94D80">
        <w:t xml:space="preserve"> к Соглашению № 1/202</w:t>
      </w:r>
      <w:r w:rsidR="00FB307C" w:rsidRPr="00E94D80">
        <w:t>2</w:t>
      </w:r>
      <w:r w:rsidR="00A704F6" w:rsidRPr="00E94D80">
        <w:t>)</w:t>
      </w:r>
      <w:r w:rsidR="00FB0068" w:rsidRPr="00E94D80">
        <w:t xml:space="preserve"> </w:t>
      </w:r>
      <w:r w:rsidRPr="00E94D80">
        <w:t>применяется только в части оплаты медицинской помощи, оказанной в 20</w:t>
      </w:r>
      <w:r w:rsidR="008C3B69" w:rsidRPr="00E94D80">
        <w:t>2</w:t>
      </w:r>
      <w:r w:rsidR="00FB307C" w:rsidRPr="00E94D80">
        <w:t>2</w:t>
      </w:r>
      <w:r w:rsidRPr="00E94D80">
        <w:t xml:space="preserve"> году. </w:t>
      </w:r>
      <w:r w:rsidR="00A704F6" w:rsidRPr="00E94D80">
        <w:t xml:space="preserve">Приложение </w:t>
      </w:r>
      <w:r w:rsidR="00FB49FB" w:rsidRPr="00E94D80">
        <w:t>9</w:t>
      </w:r>
      <w:r w:rsidR="00A704F6" w:rsidRPr="00E94D80">
        <w:t xml:space="preserve"> к Соглашению № 1/202</w:t>
      </w:r>
      <w:r w:rsidR="00D0162F" w:rsidRPr="00E94D80">
        <w:t>1</w:t>
      </w:r>
      <w:r w:rsidR="00A704F6" w:rsidRPr="00E94D80">
        <w:t xml:space="preserve"> применяется при проведении контроля объемов, сроков, качества и условий предоставления медицинской помощи</w:t>
      </w:r>
      <w:r w:rsidR="00A704F6" w:rsidRPr="00681F62">
        <w:t xml:space="preserve"> по обязательному медицинскому страхованию до </w:t>
      </w:r>
      <w:r w:rsidR="00FB49FB" w:rsidRPr="00681F62">
        <w:t>27</w:t>
      </w:r>
      <w:r w:rsidR="00A704F6" w:rsidRPr="00681F62">
        <w:t>.01.202</w:t>
      </w:r>
      <w:r w:rsidR="00B50D34" w:rsidRPr="00681F62">
        <w:t>3</w:t>
      </w:r>
      <w:r w:rsidR="00A704F6" w:rsidRPr="00681F62">
        <w:t xml:space="preserve"> года включительно.</w:t>
      </w:r>
    </w:p>
    <w:p w14:paraId="5525023C" w14:textId="77777777" w:rsidR="00801F7E" w:rsidRPr="00681F62" w:rsidRDefault="00D5651B" w:rsidP="00801F7E">
      <w:pPr>
        <w:autoSpaceDE w:val="0"/>
        <w:autoSpaceDN w:val="0"/>
        <w:adjustRightInd w:val="0"/>
        <w:ind w:firstLine="540"/>
        <w:rPr>
          <w:szCs w:val="28"/>
        </w:rPr>
      </w:pPr>
      <w:bookmarkStart w:id="177" w:name="_Toc125470126"/>
      <w:r w:rsidRPr="00681F62">
        <w:rPr>
          <w:rStyle w:val="af8"/>
        </w:rPr>
        <w:t>5.4.</w:t>
      </w:r>
      <w:bookmarkEnd w:id="177"/>
      <w:r w:rsidRPr="00681F62">
        <w:rPr>
          <w:rStyle w:val="af8"/>
        </w:rPr>
        <w:t xml:space="preserve"> </w:t>
      </w:r>
      <w:r w:rsidR="00801F7E" w:rsidRPr="00E94D80">
        <w:t>В Соглашение вносятся изменения:</w:t>
      </w:r>
    </w:p>
    <w:p w14:paraId="220BEEAB" w14:textId="77777777" w:rsidR="00801F7E" w:rsidRPr="00681F62" w:rsidRDefault="00801F7E" w:rsidP="00801F7E">
      <w:pPr>
        <w:autoSpaceDE w:val="0"/>
        <w:autoSpaceDN w:val="0"/>
        <w:adjustRightInd w:val="0"/>
        <w:ind w:firstLine="540"/>
        <w:rPr>
          <w:szCs w:val="28"/>
        </w:rPr>
      </w:pPr>
      <w:r w:rsidRPr="00681F62">
        <w:rPr>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681F62" w:rsidRDefault="00801F7E" w:rsidP="00801F7E">
      <w:pPr>
        <w:autoSpaceDE w:val="0"/>
        <w:autoSpaceDN w:val="0"/>
        <w:adjustRightInd w:val="0"/>
        <w:ind w:firstLine="540"/>
        <w:rPr>
          <w:szCs w:val="28"/>
        </w:rPr>
      </w:pPr>
      <w:r w:rsidRPr="00681F62">
        <w:rPr>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681F62" w:rsidRDefault="00801F7E" w:rsidP="00801F7E">
      <w:pPr>
        <w:autoSpaceDE w:val="0"/>
        <w:autoSpaceDN w:val="0"/>
        <w:adjustRightInd w:val="0"/>
        <w:ind w:firstLine="540"/>
        <w:rPr>
          <w:szCs w:val="28"/>
        </w:rPr>
      </w:pPr>
      <w:r w:rsidRPr="00681F62">
        <w:rPr>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681F62" w:rsidRDefault="00801F7E" w:rsidP="00801F7E">
      <w:pPr>
        <w:autoSpaceDE w:val="0"/>
        <w:autoSpaceDN w:val="0"/>
        <w:adjustRightInd w:val="0"/>
        <w:ind w:firstLine="540"/>
        <w:rPr>
          <w:szCs w:val="28"/>
        </w:rPr>
      </w:pPr>
      <w:r w:rsidRPr="00681F62">
        <w:rPr>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681F62" w:rsidRDefault="00801F7E" w:rsidP="00801F7E">
      <w:pPr>
        <w:autoSpaceDE w:val="0"/>
        <w:autoSpaceDN w:val="0"/>
        <w:adjustRightInd w:val="0"/>
        <w:ind w:firstLine="540"/>
        <w:rPr>
          <w:szCs w:val="28"/>
        </w:rPr>
      </w:pPr>
      <w:r w:rsidRPr="00681F62">
        <w:rPr>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681F62" w:rsidRDefault="00801F7E" w:rsidP="00801F7E">
      <w:pPr>
        <w:autoSpaceDE w:val="0"/>
        <w:autoSpaceDN w:val="0"/>
        <w:adjustRightInd w:val="0"/>
        <w:ind w:firstLine="540"/>
        <w:rPr>
          <w:szCs w:val="28"/>
        </w:rPr>
      </w:pPr>
      <w:r w:rsidRPr="00681F62">
        <w:rPr>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E94D80" w:rsidRDefault="008C5F5C" w:rsidP="00DD2020">
      <w:pPr>
        <w:ind w:firstLine="708"/>
      </w:pPr>
      <w:bookmarkStart w:id="178" w:name="_Toc125470127"/>
      <w:r w:rsidRPr="00681F62">
        <w:rPr>
          <w:rStyle w:val="af8"/>
        </w:rPr>
        <w:t>5.</w:t>
      </w:r>
      <w:r w:rsidR="00D5651B" w:rsidRPr="00681F62">
        <w:rPr>
          <w:rStyle w:val="af8"/>
        </w:rPr>
        <w:t>5</w:t>
      </w:r>
      <w:r w:rsidRPr="00681F62">
        <w:rPr>
          <w:rStyle w:val="af8"/>
        </w:rPr>
        <w:t>.</w:t>
      </w:r>
      <w:bookmarkEnd w:id="178"/>
      <w:r w:rsidRPr="00681F62">
        <w:rPr>
          <w:rStyle w:val="af8"/>
        </w:rPr>
        <w:t xml:space="preserve"> </w:t>
      </w:r>
      <w:r w:rsidR="00D5651B" w:rsidRPr="00E94D80">
        <w:t>Внесение изменений в настоящее Соглашение осуществляется путем</w:t>
      </w:r>
      <w:r w:rsidRPr="00E94D80">
        <w:t xml:space="preserve"> </w:t>
      </w:r>
      <w:r w:rsidR="00801F7E" w:rsidRPr="00E94D80">
        <w:t xml:space="preserve">заключения </w:t>
      </w:r>
      <w:r w:rsidRPr="00E94D80">
        <w:t>Дополнительн</w:t>
      </w:r>
      <w:r w:rsidR="00801F7E" w:rsidRPr="00E94D80">
        <w:t>ого</w:t>
      </w:r>
      <w:r w:rsidRPr="00E94D80">
        <w:t xml:space="preserve"> соглашени</w:t>
      </w:r>
      <w:r w:rsidR="00801F7E" w:rsidRPr="00E94D80">
        <w:t xml:space="preserve">я, которое </w:t>
      </w:r>
      <w:r w:rsidRPr="00E94D80">
        <w:t>явля</w:t>
      </w:r>
      <w:r w:rsidR="00801F7E" w:rsidRPr="00E94D80">
        <w:t>е</w:t>
      </w:r>
      <w:r w:rsidRPr="00E94D80">
        <w:t>тся неотъемлемой частью настоящего Соглашения.</w:t>
      </w:r>
    </w:p>
    <w:p w14:paraId="318C6BD7" w14:textId="1D67C9BB" w:rsidR="00DD2020" w:rsidRPr="00681F62" w:rsidRDefault="00DD2020" w:rsidP="00DD2020">
      <w:pPr>
        <w:ind w:firstLine="720"/>
      </w:pPr>
    </w:p>
    <w:p w14:paraId="58D35224" w14:textId="7A2A659B" w:rsidR="00A832FA" w:rsidRDefault="00A832FA" w:rsidP="00DD2020">
      <w:pPr>
        <w:ind w:firstLine="720"/>
      </w:pPr>
    </w:p>
    <w:p w14:paraId="4788F301" w14:textId="6BDF4567" w:rsidR="00C422E4" w:rsidRDefault="00C422E4" w:rsidP="00DD2020">
      <w:pPr>
        <w:ind w:firstLine="720"/>
      </w:pPr>
    </w:p>
    <w:p w14:paraId="6F766AAA" w14:textId="2CE6EB7A" w:rsidR="00C422E4" w:rsidRDefault="00C422E4" w:rsidP="00DD2020">
      <w:pPr>
        <w:ind w:firstLine="720"/>
      </w:pPr>
    </w:p>
    <w:tbl>
      <w:tblPr>
        <w:tblW w:w="10134" w:type="dxa"/>
        <w:tblLook w:val="04A0" w:firstRow="1" w:lastRow="0" w:firstColumn="1" w:lastColumn="0" w:noHBand="0" w:noVBand="1"/>
      </w:tblPr>
      <w:tblGrid>
        <w:gridCol w:w="5249"/>
        <w:gridCol w:w="1628"/>
        <w:gridCol w:w="3257"/>
      </w:tblGrid>
      <w:tr w:rsidR="00435016" w:rsidRPr="00681F62" w14:paraId="6931FAC5" w14:textId="77777777" w:rsidTr="002C3F67">
        <w:trPr>
          <w:trHeight w:val="861"/>
        </w:trPr>
        <w:tc>
          <w:tcPr>
            <w:tcW w:w="5249" w:type="dxa"/>
            <w:shd w:val="clear" w:color="auto" w:fill="auto"/>
          </w:tcPr>
          <w:p w14:paraId="6BEB7CC9" w14:textId="77777777" w:rsidR="00AE7570" w:rsidRPr="00681F62" w:rsidRDefault="00AE7570" w:rsidP="00AE7570">
            <w:pPr>
              <w:ind w:firstLine="0"/>
              <w:mirrorIndents/>
              <w:rPr>
                <w:b/>
              </w:rPr>
            </w:pPr>
          </w:p>
          <w:p w14:paraId="441F1A23" w14:textId="77777777" w:rsidR="00AE7570" w:rsidRPr="00681F62" w:rsidRDefault="00AE7570" w:rsidP="00AE7570">
            <w:pPr>
              <w:ind w:firstLine="0"/>
              <w:mirrorIndents/>
              <w:rPr>
                <w:b/>
              </w:rPr>
            </w:pPr>
            <w:r w:rsidRPr="00681F62">
              <w:rPr>
                <w:b/>
              </w:rPr>
              <w:t>Министр здравоохранения</w:t>
            </w:r>
          </w:p>
          <w:p w14:paraId="783A98F0" w14:textId="77777777" w:rsidR="00AE7570" w:rsidRPr="00681F62" w:rsidRDefault="00AE7570" w:rsidP="00AE7570">
            <w:pPr>
              <w:ind w:firstLine="0"/>
              <w:mirrorIndents/>
              <w:rPr>
                <w:b/>
              </w:rPr>
            </w:pPr>
            <w:r w:rsidRPr="00681F62">
              <w:rPr>
                <w:b/>
              </w:rPr>
              <w:t>Камчатского края,</w:t>
            </w:r>
          </w:p>
          <w:p w14:paraId="7B0A226D" w14:textId="77777777" w:rsidR="00AE7570" w:rsidRPr="00681F62" w:rsidRDefault="00AE7570" w:rsidP="00AE7570">
            <w:pPr>
              <w:ind w:firstLine="0"/>
              <w:mirrorIndents/>
              <w:rPr>
                <w:b/>
              </w:rPr>
            </w:pPr>
            <w:r w:rsidRPr="00681F62">
              <w:rPr>
                <w:b/>
              </w:rPr>
              <w:t>Председатель Комиссии</w:t>
            </w:r>
          </w:p>
        </w:tc>
        <w:tc>
          <w:tcPr>
            <w:tcW w:w="1628" w:type="dxa"/>
            <w:shd w:val="clear" w:color="auto" w:fill="auto"/>
          </w:tcPr>
          <w:p w14:paraId="4ED79786" w14:textId="77777777" w:rsidR="00AE7570" w:rsidRPr="00681F62" w:rsidRDefault="00AE7570" w:rsidP="00AE7570">
            <w:pPr>
              <w:ind w:firstLine="0"/>
              <w:mirrorIndents/>
              <w:rPr>
                <w:szCs w:val="28"/>
              </w:rPr>
            </w:pPr>
          </w:p>
          <w:p w14:paraId="3FDCC71F" w14:textId="77777777" w:rsidR="00AE7570" w:rsidRPr="00681F62" w:rsidRDefault="00AE7570" w:rsidP="00AE7570">
            <w:pPr>
              <w:ind w:firstLine="0"/>
              <w:mirrorIndents/>
              <w:rPr>
                <w:szCs w:val="28"/>
              </w:rPr>
            </w:pPr>
          </w:p>
          <w:p w14:paraId="13CFC921" w14:textId="77777777" w:rsidR="00AE7570" w:rsidRPr="00681F62" w:rsidRDefault="00AE7570" w:rsidP="00AE7570">
            <w:pPr>
              <w:ind w:firstLine="0"/>
              <w:mirrorIndents/>
              <w:rPr>
                <w:szCs w:val="28"/>
              </w:rPr>
            </w:pPr>
          </w:p>
          <w:p w14:paraId="2563BACD" w14:textId="77777777" w:rsidR="00AE7570" w:rsidRPr="00681F62" w:rsidRDefault="00AE7570" w:rsidP="00AE7570">
            <w:pPr>
              <w:ind w:firstLine="0"/>
              <w:mirrorIndents/>
              <w:rPr>
                <w:szCs w:val="28"/>
              </w:rPr>
            </w:pPr>
          </w:p>
          <w:p w14:paraId="7E020CB5" w14:textId="77777777" w:rsidR="00AE7570" w:rsidRPr="00681F62" w:rsidRDefault="00AE7570" w:rsidP="00AE7570">
            <w:pPr>
              <w:ind w:firstLine="0"/>
              <w:mirrorIndents/>
              <w:rPr>
                <w:szCs w:val="28"/>
              </w:rPr>
            </w:pPr>
            <w:r w:rsidRPr="00681F62">
              <w:rPr>
                <w:szCs w:val="28"/>
              </w:rPr>
              <w:t>________</w:t>
            </w:r>
          </w:p>
        </w:tc>
        <w:tc>
          <w:tcPr>
            <w:tcW w:w="3257" w:type="dxa"/>
            <w:shd w:val="clear" w:color="auto" w:fill="auto"/>
          </w:tcPr>
          <w:p w14:paraId="2FAE6B79" w14:textId="77777777" w:rsidR="00AE7570" w:rsidRPr="00681F62" w:rsidRDefault="00AE7570" w:rsidP="00AE7570">
            <w:pPr>
              <w:ind w:firstLine="0"/>
              <w:mirrorIndents/>
              <w:jc w:val="left"/>
            </w:pPr>
          </w:p>
          <w:p w14:paraId="515DD434" w14:textId="77777777" w:rsidR="00AE7570" w:rsidRPr="00681F62" w:rsidRDefault="00AE7570" w:rsidP="00AE7570">
            <w:pPr>
              <w:ind w:firstLine="0"/>
              <w:mirrorIndents/>
              <w:jc w:val="left"/>
            </w:pPr>
          </w:p>
          <w:p w14:paraId="17A2A12A" w14:textId="77777777" w:rsidR="00AE7570" w:rsidRPr="00681F62" w:rsidRDefault="00AE7570" w:rsidP="00AE7570">
            <w:pPr>
              <w:ind w:firstLine="0"/>
              <w:mirrorIndents/>
              <w:jc w:val="left"/>
              <w:rPr>
                <w:bCs/>
              </w:rPr>
            </w:pPr>
          </w:p>
          <w:p w14:paraId="550D8CAB" w14:textId="77777777" w:rsidR="00AE7570" w:rsidRPr="00681F62" w:rsidRDefault="00AE7570" w:rsidP="00AE7570">
            <w:pPr>
              <w:ind w:firstLine="0"/>
              <w:mirrorIndents/>
              <w:jc w:val="left"/>
              <w:rPr>
                <w:bCs/>
              </w:rPr>
            </w:pPr>
          </w:p>
          <w:p w14:paraId="03DA4FBF" w14:textId="77777777" w:rsidR="00AE7570" w:rsidRPr="00681F62" w:rsidRDefault="00AE7570" w:rsidP="00AE7570">
            <w:pPr>
              <w:ind w:firstLine="0"/>
              <w:mirrorIndents/>
              <w:jc w:val="left"/>
              <w:rPr>
                <w:szCs w:val="28"/>
              </w:rPr>
            </w:pPr>
            <w:r w:rsidRPr="00681F62">
              <w:rPr>
                <w:bCs/>
              </w:rPr>
              <w:t xml:space="preserve">А.В. Гашков </w:t>
            </w:r>
          </w:p>
        </w:tc>
      </w:tr>
      <w:tr w:rsidR="00435016" w:rsidRPr="00681F62" w14:paraId="164B13F9" w14:textId="77777777" w:rsidTr="002C3F67">
        <w:trPr>
          <w:trHeight w:val="937"/>
        </w:trPr>
        <w:tc>
          <w:tcPr>
            <w:tcW w:w="5249" w:type="dxa"/>
            <w:shd w:val="clear" w:color="auto" w:fill="auto"/>
          </w:tcPr>
          <w:p w14:paraId="3D6E5419" w14:textId="77777777" w:rsidR="00AE7570" w:rsidRPr="00681F62" w:rsidRDefault="00AE7570" w:rsidP="00AE7570">
            <w:pPr>
              <w:ind w:firstLine="0"/>
              <w:mirrorIndents/>
              <w:rPr>
                <w:b/>
              </w:rPr>
            </w:pPr>
          </w:p>
          <w:p w14:paraId="4C9D1893" w14:textId="77777777" w:rsidR="00AE7570" w:rsidRPr="00681F62" w:rsidRDefault="00AE7570" w:rsidP="00AE7570">
            <w:pPr>
              <w:ind w:firstLine="0"/>
              <w:mirrorIndents/>
              <w:rPr>
                <w:b/>
              </w:rPr>
            </w:pPr>
            <w:r w:rsidRPr="00681F62">
              <w:rPr>
                <w:b/>
              </w:rPr>
              <w:t>Члены комиссии:</w:t>
            </w:r>
          </w:p>
          <w:p w14:paraId="41C4A2E8" w14:textId="77777777" w:rsidR="00AE7570" w:rsidRPr="00681F62" w:rsidRDefault="00AE7570" w:rsidP="00AE7570">
            <w:pPr>
              <w:ind w:firstLine="0"/>
              <w:mirrorIndents/>
              <w:rPr>
                <w:b/>
              </w:rPr>
            </w:pPr>
          </w:p>
        </w:tc>
        <w:tc>
          <w:tcPr>
            <w:tcW w:w="1628" w:type="dxa"/>
            <w:shd w:val="clear" w:color="auto" w:fill="auto"/>
          </w:tcPr>
          <w:p w14:paraId="2FAA8083" w14:textId="77777777" w:rsidR="00AE7570" w:rsidRPr="00681F62" w:rsidRDefault="00AE7570" w:rsidP="00AE7570">
            <w:pPr>
              <w:ind w:firstLine="0"/>
              <w:mirrorIndents/>
              <w:rPr>
                <w:szCs w:val="28"/>
              </w:rPr>
            </w:pPr>
          </w:p>
        </w:tc>
        <w:tc>
          <w:tcPr>
            <w:tcW w:w="3257" w:type="dxa"/>
            <w:shd w:val="clear" w:color="auto" w:fill="auto"/>
          </w:tcPr>
          <w:p w14:paraId="3B110073" w14:textId="77777777" w:rsidR="00AE7570" w:rsidRPr="00681F62" w:rsidRDefault="00AE7570" w:rsidP="00AE7570">
            <w:pPr>
              <w:ind w:firstLine="0"/>
              <w:mirrorIndents/>
            </w:pPr>
          </w:p>
        </w:tc>
      </w:tr>
      <w:tr w:rsidR="00435016" w:rsidRPr="00681F62" w14:paraId="714322AC" w14:textId="77777777" w:rsidTr="002C3F67">
        <w:trPr>
          <w:trHeight w:val="1240"/>
        </w:trPr>
        <w:tc>
          <w:tcPr>
            <w:tcW w:w="5249" w:type="dxa"/>
            <w:shd w:val="clear" w:color="auto" w:fill="auto"/>
          </w:tcPr>
          <w:p w14:paraId="5949E2EA" w14:textId="77777777" w:rsidR="00AE7570" w:rsidRPr="00681F62" w:rsidRDefault="00AE7570" w:rsidP="00AE7570">
            <w:pPr>
              <w:ind w:firstLine="0"/>
              <w:mirrorIndents/>
              <w:rPr>
                <w:szCs w:val="28"/>
              </w:rPr>
            </w:pPr>
            <w:r w:rsidRPr="00681F62">
              <w:rPr>
                <w:szCs w:val="28"/>
              </w:rPr>
              <w:t>Директор территориального</w:t>
            </w:r>
          </w:p>
          <w:p w14:paraId="02931257" w14:textId="77777777" w:rsidR="00AE7570" w:rsidRPr="00681F62" w:rsidRDefault="00AE7570" w:rsidP="00AE7570">
            <w:pPr>
              <w:ind w:firstLine="0"/>
              <w:mirrorIndents/>
              <w:jc w:val="left"/>
              <w:rPr>
                <w:b/>
              </w:rPr>
            </w:pPr>
            <w:r w:rsidRPr="00681F62">
              <w:rPr>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681F62" w:rsidRDefault="00AE7570" w:rsidP="00AE7570">
            <w:pPr>
              <w:ind w:firstLine="0"/>
              <w:mirrorIndents/>
              <w:rPr>
                <w:szCs w:val="28"/>
              </w:rPr>
            </w:pPr>
          </w:p>
          <w:p w14:paraId="4A410493" w14:textId="77777777" w:rsidR="00AE7570" w:rsidRPr="00681F62" w:rsidRDefault="00AE7570" w:rsidP="00AE7570">
            <w:pPr>
              <w:ind w:firstLine="0"/>
              <w:mirrorIndents/>
              <w:rPr>
                <w:szCs w:val="28"/>
              </w:rPr>
            </w:pPr>
          </w:p>
          <w:p w14:paraId="3B595757" w14:textId="77777777" w:rsidR="00AE7570" w:rsidRPr="00681F62" w:rsidRDefault="00AE7570" w:rsidP="00AE7570">
            <w:pPr>
              <w:ind w:firstLine="0"/>
              <w:mirrorIndents/>
              <w:rPr>
                <w:szCs w:val="28"/>
              </w:rPr>
            </w:pPr>
            <w:r w:rsidRPr="00681F62">
              <w:rPr>
                <w:szCs w:val="28"/>
              </w:rPr>
              <w:t>__________</w:t>
            </w:r>
          </w:p>
        </w:tc>
        <w:tc>
          <w:tcPr>
            <w:tcW w:w="3257" w:type="dxa"/>
            <w:shd w:val="clear" w:color="auto" w:fill="auto"/>
          </w:tcPr>
          <w:p w14:paraId="6D787992" w14:textId="77777777" w:rsidR="00AE7570" w:rsidRPr="00681F62" w:rsidRDefault="00AE7570" w:rsidP="00AE7570">
            <w:pPr>
              <w:ind w:firstLine="0"/>
              <w:mirrorIndents/>
            </w:pPr>
          </w:p>
          <w:p w14:paraId="41DCD57E" w14:textId="77777777" w:rsidR="00AE7570" w:rsidRPr="00681F62" w:rsidRDefault="00AE7570" w:rsidP="00AE7570">
            <w:pPr>
              <w:ind w:firstLine="0"/>
              <w:mirrorIndents/>
            </w:pPr>
          </w:p>
          <w:p w14:paraId="4FF71B90" w14:textId="77777777" w:rsidR="00AE7570" w:rsidRPr="00681F62" w:rsidRDefault="00AE7570" w:rsidP="00AE7570">
            <w:pPr>
              <w:ind w:firstLine="0"/>
              <w:mirrorIndents/>
            </w:pPr>
            <w:r w:rsidRPr="00681F62">
              <w:t>Н.Н. Александрович</w:t>
            </w:r>
          </w:p>
          <w:p w14:paraId="55E94684" w14:textId="77777777" w:rsidR="00AE7570" w:rsidRPr="00681F62" w:rsidRDefault="00AE7570" w:rsidP="00AE7570">
            <w:pPr>
              <w:ind w:firstLine="0"/>
              <w:mirrorIndents/>
            </w:pPr>
          </w:p>
        </w:tc>
      </w:tr>
      <w:tr w:rsidR="00435016" w:rsidRPr="00681F62" w14:paraId="744588CD" w14:textId="77777777" w:rsidTr="002C3F67">
        <w:trPr>
          <w:trHeight w:val="2208"/>
        </w:trPr>
        <w:tc>
          <w:tcPr>
            <w:tcW w:w="5249" w:type="dxa"/>
            <w:shd w:val="clear" w:color="auto" w:fill="auto"/>
          </w:tcPr>
          <w:p w14:paraId="37960FD4" w14:textId="77777777" w:rsidR="00AE7570" w:rsidRPr="00681F62" w:rsidRDefault="00AE7570" w:rsidP="00AE7570">
            <w:pPr>
              <w:ind w:firstLine="0"/>
              <w:mirrorIndents/>
              <w:rPr>
                <w:szCs w:val="28"/>
              </w:rPr>
            </w:pPr>
            <w:r w:rsidRPr="00681F62">
              <w:rPr>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681F62" w:rsidRDefault="00AE7570" w:rsidP="00AE7570">
            <w:pPr>
              <w:ind w:firstLine="0"/>
              <w:mirrorIndents/>
              <w:rPr>
                <w:szCs w:val="28"/>
              </w:rPr>
            </w:pPr>
          </w:p>
          <w:p w14:paraId="3848D567" w14:textId="77777777" w:rsidR="00AE7570" w:rsidRPr="00681F62" w:rsidRDefault="00AE7570" w:rsidP="00AE7570">
            <w:pPr>
              <w:ind w:firstLine="0"/>
              <w:mirrorIndents/>
              <w:rPr>
                <w:szCs w:val="28"/>
              </w:rPr>
            </w:pPr>
          </w:p>
          <w:p w14:paraId="5D2FB532" w14:textId="77777777" w:rsidR="00AE7570" w:rsidRPr="00681F62" w:rsidRDefault="00AE7570" w:rsidP="00AE7570">
            <w:pPr>
              <w:ind w:firstLine="0"/>
              <w:mirrorIndents/>
              <w:rPr>
                <w:szCs w:val="28"/>
              </w:rPr>
            </w:pPr>
          </w:p>
          <w:p w14:paraId="0A4724C5" w14:textId="77777777" w:rsidR="00AE7570" w:rsidRPr="00681F62" w:rsidRDefault="00AE7570" w:rsidP="00AE7570">
            <w:pPr>
              <w:ind w:firstLine="0"/>
              <w:mirrorIndents/>
              <w:rPr>
                <w:szCs w:val="28"/>
              </w:rPr>
            </w:pPr>
          </w:p>
          <w:p w14:paraId="665A58BB" w14:textId="77777777" w:rsidR="00AE7570" w:rsidRPr="00681F62" w:rsidRDefault="00AE7570" w:rsidP="00AE7570">
            <w:pPr>
              <w:ind w:firstLine="0"/>
              <w:mirrorIndents/>
              <w:rPr>
                <w:szCs w:val="28"/>
              </w:rPr>
            </w:pPr>
          </w:p>
          <w:p w14:paraId="330ADC7F" w14:textId="77777777" w:rsidR="00AE7570" w:rsidRPr="00681F62" w:rsidRDefault="00AE7570" w:rsidP="00AE7570">
            <w:pPr>
              <w:ind w:firstLine="0"/>
              <w:mirrorIndents/>
              <w:rPr>
                <w:szCs w:val="28"/>
              </w:rPr>
            </w:pPr>
            <w:r w:rsidRPr="00681F62">
              <w:rPr>
                <w:szCs w:val="28"/>
              </w:rPr>
              <w:t>__________</w:t>
            </w:r>
          </w:p>
        </w:tc>
        <w:tc>
          <w:tcPr>
            <w:tcW w:w="3257" w:type="dxa"/>
            <w:shd w:val="clear" w:color="auto" w:fill="auto"/>
          </w:tcPr>
          <w:p w14:paraId="42B9B074" w14:textId="77777777" w:rsidR="00AE7570" w:rsidRPr="00681F62" w:rsidRDefault="00AE7570" w:rsidP="00AE7570">
            <w:pPr>
              <w:ind w:firstLine="0"/>
              <w:mirrorIndents/>
            </w:pPr>
          </w:p>
          <w:p w14:paraId="68B33472" w14:textId="77777777" w:rsidR="00AE7570" w:rsidRPr="00681F62" w:rsidRDefault="00AE7570" w:rsidP="00AE7570">
            <w:pPr>
              <w:ind w:firstLine="0"/>
              <w:mirrorIndents/>
            </w:pPr>
          </w:p>
          <w:p w14:paraId="3DEFDF3E" w14:textId="77777777" w:rsidR="00AE7570" w:rsidRPr="00681F62" w:rsidRDefault="00AE7570" w:rsidP="00AE7570">
            <w:pPr>
              <w:ind w:firstLine="0"/>
              <w:mirrorIndents/>
            </w:pPr>
          </w:p>
          <w:p w14:paraId="36542198" w14:textId="77777777" w:rsidR="00AE7570" w:rsidRPr="00681F62" w:rsidRDefault="00AE7570" w:rsidP="00AE7570">
            <w:pPr>
              <w:ind w:firstLine="0"/>
              <w:mirrorIndents/>
            </w:pPr>
          </w:p>
          <w:p w14:paraId="5499966A" w14:textId="77777777" w:rsidR="00AE7570" w:rsidRPr="00681F62" w:rsidRDefault="00AE7570" w:rsidP="00AE7570">
            <w:pPr>
              <w:ind w:firstLine="0"/>
              <w:mirrorIndents/>
            </w:pPr>
          </w:p>
          <w:p w14:paraId="232C4450" w14:textId="77777777" w:rsidR="00AE7570" w:rsidRPr="00681F62" w:rsidRDefault="00AE7570" w:rsidP="00AE7570">
            <w:pPr>
              <w:ind w:firstLine="0"/>
              <w:mirrorIndents/>
              <w:rPr>
                <w:szCs w:val="28"/>
              </w:rPr>
            </w:pPr>
            <w:r w:rsidRPr="00681F62">
              <w:rPr>
                <w:szCs w:val="28"/>
              </w:rPr>
              <w:t xml:space="preserve">А.А. </w:t>
            </w:r>
            <w:proofErr w:type="spellStart"/>
            <w:r w:rsidRPr="00681F62">
              <w:rPr>
                <w:szCs w:val="28"/>
              </w:rPr>
              <w:t>Кильдау</w:t>
            </w:r>
            <w:proofErr w:type="spellEnd"/>
          </w:p>
        </w:tc>
      </w:tr>
      <w:tr w:rsidR="00435016" w:rsidRPr="00681F62" w14:paraId="0FE24657" w14:textId="77777777" w:rsidTr="002C3F67">
        <w:trPr>
          <w:trHeight w:val="431"/>
        </w:trPr>
        <w:tc>
          <w:tcPr>
            <w:tcW w:w="5249" w:type="dxa"/>
            <w:shd w:val="clear" w:color="auto" w:fill="auto"/>
          </w:tcPr>
          <w:p w14:paraId="3F2A7FE3" w14:textId="78C80324" w:rsidR="00AE7570" w:rsidRPr="00681F62" w:rsidRDefault="00AE7570" w:rsidP="00AE7570">
            <w:pPr>
              <w:ind w:firstLine="0"/>
              <w:mirrorIndents/>
              <w:rPr>
                <w:szCs w:val="28"/>
              </w:rPr>
            </w:pPr>
          </w:p>
        </w:tc>
        <w:tc>
          <w:tcPr>
            <w:tcW w:w="1628" w:type="dxa"/>
            <w:shd w:val="clear" w:color="auto" w:fill="auto"/>
          </w:tcPr>
          <w:p w14:paraId="11469802" w14:textId="651BDBB1" w:rsidR="00AE7570" w:rsidRPr="00681F62" w:rsidRDefault="00AE7570" w:rsidP="00AE7570">
            <w:pPr>
              <w:ind w:firstLine="0"/>
              <w:mirrorIndents/>
              <w:rPr>
                <w:szCs w:val="28"/>
              </w:rPr>
            </w:pPr>
          </w:p>
        </w:tc>
        <w:tc>
          <w:tcPr>
            <w:tcW w:w="3257" w:type="dxa"/>
            <w:shd w:val="clear" w:color="auto" w:fill="auto"/>
          </w:tcPr>
          <w:p w14:paraId="1BC92D79" w14:textId="77777777" w:rsidR="00AE7570" w:rsidRPr="00681F62" w:rsidRDefault="00AE7570" w:rsidP="00AE7570">
            <w:pPr>
              <w:ind w:firstLine="0"/>
              <w:mirrorIndents/>
            </w:pPr>
          </w:p>
        </w:tc>
      </w:tr>
      <w:tr w:rsidR="00435016" w:rsidRPr="00681F62" w14:paraId="6A094D98" w14:textId="77777777" w:rsidTr="002C3F67">
        <w:trPr>
          <w:trHeight w:val="1225"/>
        </w:trPr>
        <w:tc>
          <w:tcPr>
            <w:tcW w:w="5249" w:type="dxa"/>
            <w:shd w:val="clear" w:color="auto" w:fill="auto"/>
          </w:tcPr>
          <w:p w14:paraId="76B120BD" w14:textId="77777777" w:rsidR="00AE7570" w:rsidRPr="00681F62" w:rsidRDefault="00AE7570" w:rsidP="00AE7570">
            <w:pPr>
              <w:ind w:firstLine="0"/>
              <w:mirrorIndents/>
            </w:pPr>
          </w:p>
          <w:p w14:paraId="0441E827" w14:textId="77777777" w:rsidR="00AE7570" w:rsidRPr="00681F62" w:rsidRDefault="00AE7570" w:rsidP="00AE7570">
            <w:pPr>
              <w:ind w:firstLine="0"/>
              <w:mirrorIndents/>
            </w:pPr>
            <w:r w:rsidRPr="00681F62">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681F62" w:rsidRDefault="00AE7570" w:rsidP="00AE7570">
            <w:pPr>
              <w:ind w:firstLine="0"/>
              <w:mirrorIndents/>
              <w:rPr>
                <w:szCs w:val="28"/>
              </w:rPr>
            </w:pPr>
          </w:p>
          <w:p w14:paraId="48773F07" w14:textId="77777777" w:rsidR="00AE7570" w:rsidRPr="00681F62" w:rsidRDefault="00AE7570" w:rsidP="00AE7570">
            <w:pPr>
              <w:ind w:firstLine="0"/>
              <w:mirrorIndents/>
              <w:rPr>
                <w:szCs w:val="28"/>
              </w:rPr>
            </w:pPr>
          </w:p>
          <w:p w14:paraId="21B9D513" w14:textId="77777777" w:rsidR="00AE7570" w:rsidRPr="00681F62" w:rsidRDefault="00AE7570" w:rsidP="00AE7570">
            <w:pPr>
              <w:ind w:firstLine="0"/>
              <w:mirrorIndents/>
              <w:rPr>
                <w:szCs w:val="28"/>
              </w:rPr>
            </w:pPr>
          </w:p>
          <w:p w14:paraId="712FF219" w14:textId="77777777" w:rsidR="00AE7570" w:rsidRPr="00681F62" w:rsidRDefault="00AE7570" w:rsidP="00AE7570">
            <w:pPr>
              <w:ind w:firstLine="0"/>
              <w:mirrorIndents/>
              <w:rPr>
                <w:szCs w:val="28"/>
              </w:rPr>
            </w:pPr>
          </w:p>
          <w:p w14:paraId="57678BC3" w14:textId="77777777" w:rsidR="00AE7570" w:rsidRPr="00681F62" w:rsidRDefault="00AE7570" w:rsidP="00AE7570">
            <w:pPr>
              <w:ind w:firstLine="0"/>
              <w:mirrorIndents/>
              <w:rPr>
                <w:szCs w:val="28"/>
              </w:rPr>
            </w:pPr>
            <w:r w:rsidRPr="00681F62">
              <w:rPr>
                <w:szCs w:val="28"/>
              </w:rPr>
              <w:t>_________</w:t>
            </w:r>
          </w:p>
        </w:tc>
        <w:tc>
          <w:tcPr>
            <w:tcW w:w="3257" w:type="dxa"/>
            <w:shd w:val="clear" w:color="auto" w:fill="auto"/>
          </w:tcPr>
          <w:p w14:paraId="3A699A39" w14:textId="77777777" w:rsidR="00AE7570" w:rsidRPr="00681F62" w:rsidRDefault="00AE7570" w:rsidP="00AE7570">
            <w:pPr>
              <w:ind w:firstLine="0"/>
              <w:mirrorIndents/>
            </w:pPr>
          </w:p>
          <w:p w14:paraId="004E4325" w14:textId="77777777" w:rsidR="00AE7570" w:rsidRPr="00681F62" w:rsidRDefault="00AE7570" w:rsidP="00AE7570">
            <w:pPr>
              <w:ind w:firstLine="0"/>
              <w:mirrorIndents/>
            </w:pPr>
          </w:p>
          <w:p w14:paraId="55728C07" w14:textId="77777777" w:rsidR="00AE7570" w:rsidRPr="00681F62" w:rsidRDefault="00AE7570" w:rsidP="00AE7570">
            <w:pPr>
              <w:ind w:firstLine="0"/>
              <w:mirrorIndents/>
            </w:pPr>
          </w:p>
          <w:p w14:paraId="2672BB1E" w14:textId="77777777" w:rsidR="00AE7570" w:rsidRPr="00681F62" w:rsidRDefault="00AE7570" w:rsidP="00AE7570">
            <w:pPr>
              <w:ind w:firstLine="0"/>
              <w:mirrorIndents/>
            </w:pPr>
          </w:p>
          <w:p w14:paraId="1A813635" w14:textId="77777777" w:rsidR="00AE7570" w:rsidRPr="00681F62" w:rsidRDefault="00AE7570" w:rsidP="00AE7570">
            <w:pPr>
              <w:ind w:firstLine="0"/>
              <w:mirrorIndents/>
            </w:pPr>
            <w:r w:rsidRPr="00681F62">
              <w:t xml:space="preserve">И.Н. </w:t>
            </w:r>
            <w:proofErr w:type="spellStart"/>
            <w:r w:rsidRPr="00681F62">
              <w:t>Вайнес</w:t>
            </w:r>
            <w:proofErr w:type="spellEnd"/>
          </w:p>
        </w:tc>
      </w:tr>
      <w:tr w:rsidR="00AE7570" w:rsidRPr="00435016" w14:paraId="73EB57C6" w14:textId="77777777" w:rsidTr="002C3F67">
        <w:trPr>
          <w:trHeight w:val="1240"/>
        </w:trPr>
        <w:tc>
          <w:tcPr>
            <w:tcW w:w="5249" w:type="dxa"/>
            <w:shd w:val="clear" w:color="auto" w:fill="auto"/>
            <w:vAlign w:val="bottom"/>
          </w:tcPr>
          <w:p w14:paraId="01F29EDB" w14:textId="77777777" w:rsidR="00AE7570" w:rsidRPr="00681F62" w:rsidRDefault="00AE7570" w:rsidP="00AE7570">
            <w:pPr>
              <w:ind w:firstLine="0"/>
              <w:mirrorIndents/>
              <w:jc w:val="left"/>
              <w:rPr>
                <w:szCs w:val="28"/>
              </w:rPr>
            </w:pPr>
          </w:p>
          <w:p w14:paraId="53C4FAD8" w14:textId="77777777" w:rsidR="00AE7570" w:rsidRPr="00681F62" w:rsidRDefault="00AE7570" w:rsidP="00AE7570">
            <w:pPr>
              <w:ind w:firstLine="0"/>
              <w:mirrorIndents/>
              <w:jc w:val="left"/>
              <w:rPr>
                <w:szCs w:val="28"/>
              </w:rPr>
            </w:pPr>
          </w:p>
          <w:p w14:paraId="46D80EA8" w14:textId="77777777" w:rsidR="00AE7570" w:rsidRPr="00681F62" w:rsidRDefault="00AE7570" w:rsidP="00AE7570">
            <w:pPr>
              <w:ind w:firstLine="0"/>
              <w:mirrorIndents/>
              <w:jc w:val="left"/>
              <w:rPr>
                <w:szCs w:val="28"/>
              </w:rPr>
            </w:pPr>
          </w:p>
          <w:p w14:paraId="69B719DF" w14:textId="77777777" w:rsidR="00AE7570" w:rsidRPr="00681F62" w:rsidRDefault="00AE7570" w:rsidP="00AE7570">
            <w:pPr>
              <w:ind w:firstLine="0"/>
              <w:mirrorIndents/>
              <w:jc w:val="left"/>
              <w:rPr>
                <w:szCs w:val="28"/>
              </w:rPr>
            </w:pPr>
          </w:p>
          <w:p w14:paraId="30686DDC" w14:textId="77777777" w:rsidR="00AE7570" w:rsidRPr="00681F62" w:rsidRDefault="00AE7570" w:rsidP="00AE7570">
            <w:pPr>
              <w:ind w:firstLine="0"/>
              <w:mirrorIndents/>
              <w:jc w:val="left"/>
            </w:pPr>
            <w:r w:rsidRPr="00681F62">
              <w:rPr>
                <w:szCs w:val="28"/>
              </w:rPr>
              <w:t>Главный врач ГБУЗ</w:t>
            </w:r>
            <w:r w:rsidRPr="00681F62">
              <w:t xml:space="preserve"> «Камчатская краевая больница им. А.С. Лукашевского»</w:t>
            </w:r>
          </w:p>
          <w:p w14:paraId="314B4F57" w14:textId="77777777" w:rsidR="00AE7570" w:rsidRPr="00681F62" w:rsidRDefault="00AE7570" w:rsidP="00AE7570">
            <w:pPr>
              <w:ind w:firstLine="0"/>
              <w:mirrorIndents/>
              <w:jc w:val="left"/>
            </w:pPr>
          </w:p>
        </w:tc>
        <w:tc>
          <w:tcPr>
            <w:tcW w:w="1628" w:type="dxa"/>
            <w:shd w:val="clear" w:color="auto" w:fill="auto"/>
            <w:vAlign w:val="center"/>
          </w:tcPr>
          <w:p w14:paraId="312F7BD9" w14:textId="77777777" w:rsidR="00AE7570" w:rsidRPr="00681F62" w:rsidRDefault="00AE7570" w:rsidP="00AE7570">
            <w:pPr>
              <w:ind w:firstLine="0"/>
              <w:mirrorIndents/>
              <w:jc w:val="center"/>
              <w:rPr>
                <w:szCs w:val="28"/>
              </w:rPr>
            </w:pPr>
          </w:p>
          <w:p w14:paraId="05AEF300" w14:textId="77777777" w:rsidR="00AE7570" w:rsidRPr="00681F62" w:rsidRDefault="00AE7570" w:rsidP="00AE7570">
            <w:pPr>
              <w:ind w:firstLine="0"/>
              <w:mirrorIndents/>
              <w:jc w:val="center"/>
              <w:rPr>
                <w:szCs w:val="28"/>
              </w:rPr>
            </w:pPr>
            <w:r w:rsidRPr="00681F62">
              <w:rPr>
                <w:szCs w:val="28"/>
              </w:rPr>
              <w:t>_________</w:t>
            </w:r>
          </w:p>
        </w:tc>
        <w:tc>
          <w:tcPr>
            <w:tcW w:w="3257" w:type="dxa"/>
            <w:shd w:val="clear" w:color="auto" w:fill="auto"/>
            <w:vAlign w:val="center"/>
          </w:tcPr>
          <w:p w14:paraId="23ACFF33" w14:textId="77777777" w:rsidR="00AE7570" w:rsidRPr="00681F62" w:rsidRDefault="00AE7570" w:rsidP="00AE7570">
            <w:pPr>
              <w:ind w:firstLine="0"/>
              <w:mirrorIndents/>
            </w:pPr>
          </w:p>
          <w:p w14:paraId="3EC703D8" w14:textId="77777777" w:rsidR="00AE7570" w:rsidRPr="00681F62" w:rsidRDefault="00AE7570" w:rsidP="00AE7570">
            <w:pPr>
              <w:ind w:firstLine="0"/>
              <w:mirrorIndents/>
              <w:rPr>
                <w:color w:val="000000" w:themeColor="text1"/>
              </w:rPr>
            </w:pPr>
            <w:r w:rsidRPr="00681F62">
              <w:t>А.Г. Кисляков</w:t>
            </w:r>
          </w:p>
        </w:tc>
      </w:tr>
    </w:tbl>
    <w:p w14:paraId="26932CC2" w14:textId="77777777" w:rsidR="00AE7570" w:rsidRPr="00435016" w:rsidRDefault="00AE7570" w:rsidP="00AE7570">
      <w:pPr>
        <w:tabs>
          <w:tab w:val="left" w:pos="0"/>
        </w:tabs>
        <w:ind w:firstLine="0"/>
        <w:mirrorIndents/>
      </w:pPr>
    </w:p>
    <w:p w14:paraId="3B8F0975" w14:textId="77777777" w:rsidR="00DD2020" w:rsidRPr="00435016" w:rsidRDefault="00DD2020" w:rsidP="00AE7570">
      <w:pPr>
        <w:ind w:firstLine="720"/>
      </w:pPr>
    </w:p>
    <w:sectPr w:rsidR="00DD2020" w:rsidRPr="00435016"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4929F1" w:rsidRDefault="004929F1">
      <w:r>
        <w:separator/>
      </w:r>
    </w:p>
  </w:endnote>
  <w:endnote w:type="continuationSeparator" w:id="0">
    <w:p w14:paraId="60D986FC" w14:textId="77777777" w:rsidR="004929F1" w:rsidRDefault="0049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4929F1" w:rsidRDefault="004929F1"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4929F1" w:rsidRDefault="004929F1"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4929F1" w:rsidRDefault="004929F1">
      <w:r>
        <w:separator/>
      </w:r>
    </w:p>
  </w:footnote>
  <w:footnote w:type="continuationSeparator" w:id="0">
    <w:p w14:paraId="4FD1024D" w14:textId="77777777" w:rsidR="004929F1" w:rsidRDefault="004929F1">
      <w:r>
        <w:continuationSeparator/>
      </w:r>
    </w:p>
  </w:footnote>
  <w:footnote w:id="1">
    <w:p w14:paraId="67B72153" w14:textId="7C69466E" w:rsidR="000E77C0" w:rsidRDefault="000E77C0" w:rsidP="000E77C0">
      <w:pPr>
        <w:pStyle w:val="ad"/>
        <w:ind w:firstLine="0"/>
      </w:pPr>
      <w:r w:rsidRPr="007B5FFE">
        <w:rPr>
          <w:rStyle w:val="af"/>
          <w:sz w:val="20"/>
        </w:rPr>
        <w:footnoteRef/>
      </w:r>
      <w:r w:rsidRPr="007B5FFE">
        <w:rPr>
          <w:sz w:val="20"/>
          <w:vertAlign w:val="superscript"/>
        </w:rPr>
        <w:t xml:space="preserve"> </w:t>
      </w:r>
      <w:r w:rsidRPr="000E77C0">
        <w:rPr>
          <w:sz w:val="20"/>
        </w:rPr>
        <w:t xml:space="preserve">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2">
    <w:p w14:paraId="1E7DB970" w14:textId="32B85801" w:rsidR="007B5FFE" w:rsidRPr="007B5FFE" w:rsidRDefault="007B5FFE"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3">
    <w:p w14:paraId="1C903ED7" w14:textId="7458164B" w:rsidR="000E77C0" w:rsidRPr="000E77C0" w:rsidRDefault="000E77C0" w:rsidP="000E77C0">
      <w:pPr>
        <w:pStyle w:val="ad"/>
        <w:ind w:firstLine="0"/>
        <w:rPr>
          <w:sz w:val="20"/>
        </w:rPr>
      </w:pPr>
      <w:r w:rsidRPr="000E77C0">
        <w:rPr>
          <w:rStyle w:val="af"/>
          <w:sz w:val="20"/>
        </w:rPr>
        <w:footnoteRef/>
      </w:r>
      <w:r w:rsidRPr="000E77C0">
        <w:rPr>
          <w:sz w:val="20"/>
        </w:rPr>
        <w:t xml:space="preserve"> В редакции Соглашения </w:t>
      </w:r>
      <w:r>
        <w:rPr>
          <w:sz w:val="20"/>
        </w:rPr>
        <w:t>2</w:t>
      </w:r>
      <w:r w:rsidRPr="000E77C0">
        <w:rPr>
          <w:sz w:val="20"/>
        </w:rPr>
        <w:t>-202</w:t>
      </w:r>
      <w:r>
        <w:rPr>
          <w:sz w:val="20"/>
        </w:rPr>
        <w:t>3</w:t>
      </w:r>
      <w:r w:rsidRPr="000E77C0">
        <w:rPr>
          <w:sz w:val="20"/>
        </w:rPr>
        <w:t xml:space="preserve"> от </w:t>
      </w:r>
      <w:r>
        <w:rPr>
          <w:sz w:val="20"/>
        </w:rPr>
        <w:t>27</w:t>
      </w:r>
      <w:r w:rsidRPr="000E77C0">
        <w:rPr>
          <w:sz w:val="20"/>
        </w:rPr>
        <w:t>.0</w:t>
      </w:r>
      <w:r>
        <w:rPr>
          <w:sz w:val="20"/>
        </w:rPr>
        <w:t>2</w:t>
      </w:r>
      <w:r w:rsidRPr="000E77C0">
        <w:rPr>
          <w:sz w:val="20"/>
        </w:rPr>
        <w:t>.202</w:t>
      </w:r>
      <w:r>
        <w:rPr>
          <w:sz w:val="20"/>
        </w:rPr>
        <w:t>3</w:t>
      </w:r>
      <w:r w:rsidRPr="000E77C0">
        <w:rPr>
          <w:sz w:val="20"/>
        </w:rPr>
        <w:t xml:space="preserve"> г. с 01.0</w:t>
      </w:r>
      <w:r>
        <w:rPr>
          <w:sz w:val="20"/>
        </w:rPr>
        <w:t>3</w:t>
      </w:r>
      <w:r w:rsidRPr="000E77C0">
        <w:rPr>
          <w:sz w:val="20"/>
        </w:rPr>
        <w:t>.202</w:t>
      </w:r>
      <w:r>
        <w:rPr>
          <w:sz w:val="20"/>
        </w:rPr>
        <w:t>3</w:t>
      </w:r>
      <w:r w:rsidRPr="000E77C0">
        <w:rPr>
          <w:sz w:val="20"/>
        </w:rPr>
        <w:t xml:space="preserve"> г.</w:t>
      </w:r>
    </w:p>
  </w:footnote>
  <w:footnote w:id="4">
    <w:p w14:paraId="5A66DF2D" w14:textId="3A2AA381" w:rsidR="007B5FFE" w:rsidRDefault="007B5FFE" w:rsidP="007B5FFE">
      <w:pPr>
        <w:pStyle w:val="ad"/>
        <w:ind w:firstLine="0"/>
      </w:pPr>
      <w:r w:rsidRPr="007B5FFE">
        <w:rPr>
          <w:rStyle w:val="af"/>
          <w:sz w:val="20"/>
        </w:rPr>
        <w:footnoteRef/>
      </w:r>
      <w:r w:rsidRPr="007B5FFE">
        <w:rPr>
          <w:sz w:val="20"/>
        </w:rPr>
        <w:t xml:space="preserve"> В редакции Соглашения 2-2023 от 27.02.2023 г. с 01.03.2023 г.</w:t>
      </w:r>
    </w:p>
  </w:footnote>
  <w:footnote w:id="5">
    <w:p w14:paraId="5BBECE7F" w14:textId="162B510F" w:rsidR="007B5FFE" w:rsidRPr="007B5FFE" w:rsidRDefault="007B5FFE" w:rsidP="007B5FFE">
      <w:pPr>
        <w:pStyle w:val="ad"/>
        <w:ind w:firstLine="0"/>
        <w:rPr>
          <w:sz w:val="20"/>
        </w:rPr>
      </w:pPr>
      <w:r w:rsidRPr="007B5FFE">
        <w:rPr>
          <w:rStyle w:val="af"/>
          <w:sz w:val="20"/>
        </w:rPr>
        <w:footnoteRef/>
      </w:r>
      <w:r w:rsidRPr="007B5FFE">
        <w:rPr>
          <w:sz w:val="20"/>
        </w:rPr>
        <w:t xml:space="preserve"> В редакции Соглашения 2-2023 от 27.02.2023 г. с 01.03.2023 г.</w:t>
      </w:r>
    </w:p>
  </w:footnote>
  <w:footnote w:id="6">
    <w:p w14:paraId="47D98F0E" w14:textId="48ED95DB" w:rsidR="007B5FFE" w:rsidRPr="002C2771" w:rsidRDefault="007B5FFE" w:rsidP="002C2771">
      <w:pPr>
        <w:pStyle w:val="ad"/>
        <w:ind w:firstLine="0"/>
        <w:rPr>
          <w:sz w:val="20"/>
        </w:rPr>
      </w:pPr>
      <w:r w:rsidRPr="002C2771">
        <w:rPr>
          <w:rStyle w:val="af"/>
          <w:sz w:val="20"/>
        </w:rPr>
        <w:footnoteRef/>
      </w:r>
      <w:r w:rsidRPr="002C2771">
        <w:rPr>
          <w:sz w:val="20"/>
        </w:rPr>
        <w:t xml:space="preserve"> </w:t>
      </w:r>
      <w:r w:rsidR="002C2771" w:rsidRPr="002C2771">
        <w:rPr>
          <w:sz w:val="20"/>
        </w:rPr>
        <w:t>В редакции Соглашения 2-2023 от 27.02.2023 г. с 01.03.2023 г.</w:t>
      </w:r>
    </w:p>
  </w:footnote>
  <w:footnote w:id="7">
    <w:p w14:paraId="304EA16A" w14:textId="0FFE3B67" w:rsidR="00296C9C" w:rsidRPr="00296C9C" w:rsidRDefault="00296C9C" w:rsidP="00296C9C">
      <w:pPr>
        <w:pStyle w:val="ad"/>
        <w:ind w:firstLine="0"/>
        <w:rPr>
          <w:sz w:val="20"/>
        </w:rPr>
      </w:pPr>
      <w:r w:rsidRPr="00296C9C">
        <w:rPr>
          <w:rStyle w:val="af"/>
          <w:sz w:val="20"/>
        </w:rPr>
        <w:footnoteRef/>
      </w:r>
      <w:r w:rsidRPr="00296C9C">
        <w:rPr>
          <w:sz w:val="20"/>
        </w:rPr>
        <w:t xml:space="preserve"> </w:t>
      </w:r>
      <w:r w:rsidRPr="00296C9C">
        <w:rPr>
          <w:sz w:val="20"/>
        </w:rPr>
        <w:t>В редакции Соглашения 2-2023 от 27.02.2023 г. с 01.03.2023 г.</w:t>
      </w:r>
    </w:p>
  </w:footnote>
  <w:footnote w:id="8">
    <w:p w14:paraId="2D946F39" w14:textId="77777777" w:rsidR="00296C9C" w:rsidRPr="009F2BAB" w:rsidRDefault="00296C9C" w:rsidP="00296C9C">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9">
    <w:p w14:paraId="36F76659" w14:textId="679DD2D7" w:rsidR="009F2BAB" w:rsidRPr="009F2BAB" w:rsidRDefault="009F2BAB"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0">
    <w:p w14:paraId="096D0A87" w14:textId="138EFFF8" w:rsidR="009F2BAB" w:rsidRPr="009F2BAB" w:rsidRDefault="009F2BAB"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1">
    <w:p w14:paraId="4A75234C" w14:textId="1612FD34" w:rsidR="009F2BAB" w:rsidRPr="009F2BAB" w:rsidRDefault="009F2BAB" w:rsidP="009F2BAB">
      <w:pPr>
        <w:pStyle w:val="ad"/>
        <w:ind w:firstLine="0"/>
        <w:rPr>
          <w:sz w:val="20"/>
        </w:rPr>
      </w:pPr>
      <w:r w:rsidRPr="009F2BAB">
        <w:rPr>
          <w:rStyle w:val="af"/>
          <w:sz w:val="20"/>
        </w:rPr>
        <w:footnoteRef/>
      </w:r>
      <w:r w:rsidRPr="009F2BAB">
        <w:rPr>
          <w:sz w:val="20"/>
        </w:rPr>
        <w:t xml:space="preserve"> В редакции Соглашения 2-2023 от 27.02.2023 г. с 01.03.2023 г.</w:t>
      </w:r>
    </w:p>
  </w:footnote>
  <w:footnote w:id="12">
    <w:p w14:paraId="1E281869" w14:textId="5CA32243" w:rsidR="00F41A31" w:rsidRPr="00F41A31" w:rsidRDefault="00F41A31" w:rsidP="00756EAD">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 w:id="13">
    <w:p w14:paraId="33A0D20C" w14:textId="77777777" w:rsidR="00F41A31" w:rsidRPr="00F41A31" w:rsidRDefault="00F41A31" w:rsidP="00F41A31">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 w:id="14">
    <w:p w14:paraId="7BB226C2" w14:textId="121EEA7A" w:rsidR="00F41A31" w:rsidRPr="00F41A31" w:rsidRDefault="00F41A31" w:rsidP="00F41A31">
      <w:pPr>
        <w:pStyle w:val="ad"/>
        <w:ind w:firstLine="0"/>
        <w:rPr>
          <w:sz w:val="20"/>
        </w:rPr>
      </w:pPr>
      <w:r w:rsidRPr="00F41A31">
        <w:rPr>
          <w:rStyle w:val="af"/>
          <w:sz w:val="20"/>
        </w:rPr>
        <w:footnoteRef/>
      </w:r>
      <w:r w:rsidRPr="00F41A31">
        <w:rPr>
          <w:sz w:val="20"/>
        </w:rPr>
        <w:t xml:space="preserve"> В редакции Соглашения 2-2023 от 27.02.2023 г. с 01.03.2023 г.</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4929F1" w:rsidRDefault="004929F1">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sidR="006170DB">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470B"/>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7EF"/>
    <w:rsid w:val="000E5F2C"/>
    <w:rsid w:val="000E691A"/>
    <w:rsid w:val="000E77C0"/>
    <w:rsid w:val="000F0258"/>
    <w:rsid w:val="000F0263"/>
    <w:rsid w:val="000F03C3"/>
    <w:rsid w:val="000F042D"/>
    <w:rsid w:val="000F0D3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C9C"/>
    <w:rsid w:val="00296E78"/>
    <w:rsid w:val="00297876"/>
    <w:rsid w:val="00297AD6"/>
    <w:rsid w:val="002A017B"/>
    <w:rsid w:val="002A07CB"/>
    <w:rsid w:val="002A15D0"/>
    <w:rsid w:val="002A166B"/>
    <w:rsid w:val="002A213D"/>
    <w:rsid w:val="002A2649"/>
    <w:rsid w:val="002A280A"/>
    <w:rsid w:val="002A3906"/>
    <w:rsid w:val="002A3DF3"/>
    <w:rsid w:val="002A3F7C"/>
    <w:rsid w:val="002A4341"/>
    <w:rsid w:val="002A4421"/>
    <w:rsid w:val="002A51DF"/>
    <w:rsid w:val="002A60A5"/>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771"/>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549B"/>
    <w:rsid w:val="006162B5"/>
    <w:rsid w:val="00616E03"/>
    <w:rsid w:val="00616F81"/>
    <w:rsid w:val="006170DB"/>
    <w:rsid w:val="0061737D"/>
    <w:rsid w:val="00617413"/>
    <w:rsid w:val="00617891"/>
    <w:rsid w:val="00620770"/>
    <w:rsid w:val="006214BB"/>
    <w:rsid w:val="006229C1"/>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4D40"/>
    <w:rsid w:val="006551BE"/>
    <w:rsid w:val="006557D6"/>
    <w:rsid w:val="00657641"/>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49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6EAD"/>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5FFE"/>
    <w:rsid w:val="007B6026"/>
    <w:rsid w:val="007B62C8"/>
    <w:rsid w:val="007B7012"/>
    <w:rsid w:val="007B75A9"/>
    <w:rsid w:val="007B76A2"/>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0BE"/>
    <w:rsid w:val="008022F6"/>
    <w:rsid w:val="00802323"/>
    <w:rsid w:val="0080232A"/>
    <w:rsid w:val="00802F83"/>
    <w:rsid w:val="00803876"/>
    <w:rsid w:val="00803D0F"/>
    <w:rsid w:val="00804C86"/>
    <w:rsid w:val="00804CEF"/>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B6D"/>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91E"/>
    <w:rsid w:val="009F2BAB"/>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32A8"/>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A9"/>
    <w:rsid w:val="00B47904"/>
    <w:rsid w:val="00B47AA5"/>
    <w:rsid w:val="00B507DC"/>
    <w:rsid w:val="00B50946"/>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4A"/>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0284"/>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713"/>
    <w:rsid w:val="00F26CBD"/>
    <w:rsid w:val="00F26ED6"/>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1A31"/>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307C"/>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A43A78"/>
    <w:pPr>
      <w:tabs>
        <w:tab w:val="right" w:leader="dot" w:pos="10025"/>
      </w:tabs>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3D911-A4B2-435B-BCBB-2E587107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53</Pages>
  <Words>21112</Words>
  <Characters>120340</Characters>
  <Application>Microsoft Office Word</Application>
  <DocSecurity>0</DocSecurity>
  <Lines>1002</Lines>
  <Paragraphs>282</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141170</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Чистотина Анна Вячеславовна</cp:lastModifiedBy>
  <cp:revision>2</cp:revision>
  <cp:lastPrinted>2023-01-26T22:36:00Z</cp:lastPrinted>
  <dcterms:created xsi:type="dcterms:W3CDTF">2023-02-28T00:20:00Z</dcterms:created>
  <dcterms:modified xsi:type="dcterms:W3CDTF">2023-02-28T00:20:00Z</dcterms:modified>
</cp:coreProperties>
</file>