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72510" w14:textId="77777777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11C5BB25" w14:textId="573CEA75" w:rsidR="006F7ADE" w:rsidRPr="000C6708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9</w:t>
      </w:r>
    </w:p>
    <w:p w14:paraId="69A9364F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к Соглашению об установлении</w:t>
      </w:r>
    </w:p>
    <w:p w14:paraId="1B955390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14:paraId="4AB36D24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606ECFE6" w14:textId="2042D266" w:rsidR="006F7ADE" w:rsidRPr="000C6708" w:rsidRDefault="006F7ADE" w:rsidP="006F7ADE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1299F">
        <w:rPr>
          <w:sz w:val="20"/>
          <w:szCs w:val="20"/>
        </w:rPr>
        <w:t xml:space="preserve">от </w:t>
      </w:r>
      <w:r w:rsidR="00CD1BA2">
        <w:rPr>
          <w:sz w:val="20"/>
          <w:szCs w:val="20"/>
        </w:rPr>
        <w:t>24</w:t>
      </w:r>
      <w:r w:rsidRPr="0001299F">
        <w:rPr>
          <w:sz w:val="20"/>
          <w:szCs w:val="20"/>
        </w:rPr>
        <w:t>.01.2022 года №</w:t>
      </w:r>
      <w:r w:rsidRPr="002222D9">
        <w:rPr>
          <w:sz w:val="20"/>
          <w:szCs w:val="20"/>
        </w:rPr>
        <w:t xml:space="preserve"> 1/202</w:t>
      </w:r>
      <w:r w:rsidR="006D2BB7">
        <w:rPr>
          <w:sz w:val="20"/>
          <w:szCs w:val="20"/>
        </w:rPr>
        <w:t>3</w:t>
      </w:r>
    </w:p>
    <w:p w14:paraId="162A91E2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ПЕРЕЧЕНЬ</w:t>
      </w:r>
    </w:p>
    <w:p w14:paraId="7A2B5115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ОСНОВАНИЙ ДЛЯ ОТКАЗА В ОПЛАТЕ МЕДИЦИНСКОЙ ПОМОЩИ</w:t>
      </w:r>
    </w:p>
    <w:p w14:paraId="6AD2857E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(УМЕНЬШЕНИЯ ОПЛАТЫ МЕДИЦИНСКОЙ ПОМОЩИ)</w:t>
      </w:r>
    </w:p>
    <w:p w14:paraId="29581E26" w14:textId="3E4AD0E6" w:rsidR="006F7ADE" w:rsidRDefault="006F7ADE" w:rsidP="006F7ADE">
      <w:pPr>
        <w:ind w:firstLine="709"/>
        <w:jc w:val="center"/>
        <w:rPr>
          <w:b/>
          <w:sz w:val="28"/>
        </w:rPr>
      </w:pPr>
      <w:r w:rsidRPr="00AB1D78">
        <w:rPr>
          <w:b/>
          <w:sz w:val="28"/>
        </w:rPr>
        <w:t xml:space="preserve">при проведении контроля объемов, сроков, качества и условий предоставления медицинской помощи по обязательному медицинскому страхованию с </w:t>
      </w:r>
      <w:r w:rsidRPr="00685037">
        <w:rPr>
          <w:b/>
          <w:sz w:val="28"/>
        </w:rPr>
        <w:t>01.0</w:t>
      </w:r>
      <w:r w:rsidR="006D2BB7">
        <w:rPr>
          <w:b/>
          <w:sz w:val="28"/>
        </w:rPr>
        <w:t>1</w:t>
      </w:r>
      <w:r w:rsidRPr="00685037">
        <w:rPr>
          <w:b/>
          <w:sz w:val="28"/>
        </w:rPr>
        <w:t>.202</w:t>
      </w:r>
      <w:r w:rsidR="006D2BB7">
        <w:rPr>
          <w:b/>
          <w:sz w:val="28"/>
        </w:rPr>
        <w:t>3</w:t>
      </w:r>
      <w:r w:rsidRPr="00685037">
        <w:rPr>
          <w:b/>
          <w:sz w:val="28"/>
        </w:rPr>
        <w:t xml:space="preserve"> года</w:t>
      </w:r>
    </w:p>
    <w:p w14:paraId="34895685" w14:textId="77777777" w:rsidR="006F7ADE" w:rsidRDefault="006F7ADE" w:rsidP="006F7ADE">
      <w:pPr>
        <w:ind w:firstLine="709"/>
        <w:jc w:val="center"/>
        <w:rPr>
          <w:b/>
          <w:sz w:val="28"/>
        </w:rPr>
      </w:pPr>
    </w:p>
    <w:p w14:paraId="13C9076F" w14:textId="77777777" w:rsidR="006F7ADE" w:rsidRDefault="006F7ADE" w:rsidP="006F7ADE">
      <w:pPr>
        <w:ind w:firstLine="709"/>
        <w:jc w:val="center"/>
        <w:rPr>
          <w:b/>
          <w:sz w:val="28"/>
        </w:rPr>
      </w:pPr>
    </w:p>
    <w:p w14:paraId="222EDC02" w14:textId="77777777" w:rsidR="006F7ADE" w:rsidRPr="00C95311" w:rsidRDefault="006F7ADE" w:rsidP="006F7ADE">
      <w:pPr>
        <w:widowControl w:val="0"/>
        <w:autoSpaceDE w:val="0"/>
        <w:autoSpaceDN w:val="0"/>
        <w:jc w:val="both"/>
        <w:outlineLvl w:val="0"/>
        <w:rPr>
          <w:rFonts w:ascii="Calibri" w:hAnsi="Calibri" w:cs="Calibri"/>
          <w:sz w:val="22"/>
          <w:szCs w:val="20"/>
        </w:rPr>
      </w:pPr>
    </w:p>
    <w:tbl>
      <w:tblPr>
        <w:tblW w:w="14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5"/>
        <w:gridCol w:w="9195"/>
        <w:gridCol w:w="2268"/>
        <w:gridCol w:w="2270"/>
      </w:tblGrid>
      <w:tr w:rsidR="006F7ADE" w:rsidRPr="00C95311" w14:paraId="1CE72E8B" w14:textId="77777777" w:rsidTr="00B626B2">
        <w:tc>
          <w:tcPr>
            <w:tcW w:w="965" w:type="dxa"/>
          </w:tcPr>
          <w:p w14:paraId="7ABAF26B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Код нарушения/дефекта</w:t>
            </w:r>
          </w:p>
        </w:tc>
        <w:tc>
          <w:tcPr>
            <w:tcW w:w="9195" w:type="dxa"/>
          </w:tcPr>
          <w:p w14:paraId="70F2EDD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Перечень оснований</w:t>
            </w:r>
          </w:p>
        </w:tc>
        <w:tc>
          <w:tcPr>
            <w:tcW w:w="2268" w:type="dxa"/>
          </w:tcPr>
          <w:p w14:paraId="329ABAB4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270" w:type="dxa"/>
          </w:tcPr>
          <w:p w14:paraId="74F9596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6F7ADE" w:rsidRPr="00C95311" w14:paraId="20A9CDB8" w14:textId="77777777" w:rsidTr="00B626B2">
        <w:tc>
          <w:tcPr>
            <w:tcW w:w="14698" w:type="dxa"/>
            <w:gridSpan w:val="4"/>
          </w:tcPr>
          <w:p w14:paraId="6BF13C79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6F7ADE" w:rsidRPr="00EE4B87" w14:paraId="46BC1136" w14:textId="77777777" w:rsidTr="00B626B2">
        <w:tc>
          <w:tcPr>
            <w:tcW w:w="965" w:type="dxa"/>
          </w:tcPr>
          <w:p w14:paraId="2D45C4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1.1.</w:t>
            </w:r>
          </w:p>
        </w:tc>
        <w:tc>
          <w:tcPr>
            <w:tcW w:w="9195" w:type="dxa"/>
          </w:tcPr>
          <w:p w14:paraId="689875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3BD316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C0E96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09CF205" w14:textId="77777777" w:rsidTr="00B626B2">
        <w:tc>
          <w:tcPr>
            <w:tcW w:w="965" w:type="dxa"/>
          </w:tcPr>
          <w:p w14:paraId="37ED1D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1.2.</w:t>
            </w:r>
          </w:p>
        </w:tc>
        <w:tc>
          <w:tcPr>
            <w:tcW w:w="9195" w:type="dxa"/>
          </w:tcPr>
          <w:p w14:paraId="1E8562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Невключение в группу диспансерного наблюдения лиц, которым по результатам </w:t>
            </w:r>
            <w:r w:rsidRPr="00EE4B87">
              <w:lastRenderedPageBreak/>
              <w:t>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268" w:type="dxa"/>
          </w:tcPr>
          <w:p w14:paraId="7E1BCF9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</w:t>
            </w:r>
          </w:p>
        </w:tc>
        <w:tc>
          <w:tcPr>
            <w:tcW w:w="2270" w:type="dxa"/>
          </w:tcPr>
          <w:p w14:paraId="0BF7E8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1905AA1" w14:textId="77777777" w:rsidTr="00B626B2">
        <w:tc>
          <w:tcPr>
            <w:tcW w:w="965" w:type="dxa"/>
          </w:tcPr>
          <w:p w14:paraId="5FFD81C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1.3.</w:t>
            </w:r>
          </w:p>
        </w:tc>
        <w:tc>
          <w:tcPr>
            <w:tcW w:w="9195" w:type="dxa"/>
          </w:tcPr>
          <w:p w14:paraId="1B68B8F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68" w:type="dxa"/>
          </w:tcPr>
          <w:p w14:paraId="1B8B9C8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6003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CD4EF1C" w14:textId="77777777" w:rsidTr="00B626B2">
        <w:tc>
          <w:tcPr>
            <w:tcW w:w="965" w:type="dxa"/>
          </w:tcPr>
          <w:p w14:paraId="79F1AED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</w:t>
            </w:r>
          </w:p>
        </w:tc>
        <w:tc>
          <w:tcPr>
            <w:tcW w:w="13733" w:type="dxa"/>
            <w:gridSpan w:val="3"/>
          </w:tcPr>
          <w:p w14:paraId="47CE9FC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F7ADE" w:rsidRPr="00EE4B87" w14:paraId="734C9D92" w14:textId="77777777" w:rsidTr="00B626B2">
        <w:tc>
          <w:tcPr>
            <w:tcW w:w="965" w:type="dxa"/>
          </w:tcPr>
          <w:p w14:paraId="6FE5E02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1.4.1.</w:t>
            </w:r>
          </w:p>
        </w:tc>
        <w:tc>
          <w:tcPr>
            <w:tcW w:w="9195" w:type="dxa"/>
          </w:tcPr>
          <w:p w14:paraId="60D465D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</w:tcPr>
          <w:p w14:paraId="4F5311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0D981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BB0499A" w14:textId="77777777" w:rsidTr="00B626B2">
        <w:tc>
          <w:tcPr>
            <w:tcW w:w="965" w:type="dxa"/>
          </w:tcPr>
          <w:p w14:paraId="5D45DA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1.4.2.</w:t>
            </w:r>
          </w:p>
        </w:tc>
        <w:tc>
          <w:tcPr>
            <w:tcW w:w="9195" w:type="dxa"/>
          </w:tcPr>
          <w:p w14:paraId="5BDF595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</w:tcPr>
          <w:p w14:paraId="22748A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BE498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05534F8" w14:textId="77777777" w:rsidTr="00B626B2">
        <w:tc>
          <w:tcPr>
            <w:tcW w:w="965" w:type="dxa"/>
          </w:tcPr>
          <w:p w14:paraId="750467B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1.4.3.</w:t>
            </w:r>
          </w:p>
        </w:tc>
        <w:tc>
          <w:tcPr>
            <w:tcW w:w="9195" w:type="dxa"/>
          </w:tcPr>
          <w:p w14:paraId="450AEDD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68" w:type="dxa"/>
          </w:tcPr>
          <w:p w14:paraId="4F52DA0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82E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6E1DC4F" w14:textId="77777777" w:rsidTr="00B626B2">
        <w:tc>
          <w:tcPr>
            <w:tcW w:w="965" w:type="dxa"/>
          </w:tcPr>
          <w:p w14:paraId="2FDDC7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1.4.4.</w:t>
            </w:r>
          </w:p>
        </w:tc>
        <w:tc>
          <w:tcPr>
            <w:tcW w:w="9195" w:type="dxa"/>
          </w:tcPr>
          <w:p w14:paraId="6A3525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заполнение полей реестра счетов;</w:t>
            </w:r>
          </w:p>
        </w:tc>
        <w:tc>
          <w:tcPr>
            <w:tcW w:w="2268" w:type="dxa"/>
          </w:tcPr>
          <w:p w14:paraId="13F62C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06331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C6BD4C" w14:textId="77777777" w:rsidTr="00B626B2">
        <w:tc>
          <w:tcPr>
            <w:tcW w:w="965" w:type="dxa"/>
          </w:tcPr>
          <w:p w14:paraId="71CD80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1.4.5.</w:t>
            </w:r>
          </w:p>
        </w:tc>
        <w:tc>
          <w:tcPr>
            <w:tcW w:w="9195" w:type="dxa"/>
          </w:tcPr>
          <w:p w14:paraId="73D95B6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</w:tcPr>
          <w:p w14:paraId="74941F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18D8F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428F963" w14:textId="77777777" w:rsidTr="00B626B2">
        <w:tc>
          <w:tcPr>
            <w:tcW w:w="965" w:type="dxa"/>
          </w:tcPr>
          <w:p w14:paraId="0958F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1.4.6.</w:t>
            </w:r>
          </w:p>
        </w:tc>
        <w:tc>
          <w:tcPr>
            <w:tcW w:w="9195" w:type="dxa"/>
          </w:tcPr>
          <w:p w14:paraId="34CC819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268" w:type="dxa"/>
          </w:tcPr>
          <w:p w14:paraId="24941E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15B3C6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343E1E9" w14:textId="77777777" w:rsidTr="00B626B2">
        <w:tc>
          <w:tcPr>
            <w:tcW w:w="965" w:type="dxa"/>
          </w:tcPr>
          <w:p w14:paraId="32F406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1.5.</w:t>
            </w:r>
          </w:p>
        </w:tc>
        <w:tc>
          <w:tcPr>
            <w:tcW w:w="9195" w:type="dxa"/>
          </w:tcPr>
          <w:p w14:paraId="56B4185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68" w:type="dxa"/>
          </w:tcPr>
          <w:p w14:paraId="5617AA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342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0C4E624" w14:textId="77777777" w:rsidTr="00B626B2">
        <w:tc>
          <w:tcPr>
            <w:tcW w:w="965" w:type="dxa"/>
          </w:tcPr>
          <w:p w14:paraId="3E3E82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1.6.</w:t>
            </w:r>
          </w:p>
        </w:tc>
        <w:tc>
          <w:tcPr>
            <w:tcW w:w="13733" w:type="dxa"/>
            <w:gridSpan w:val="3"/>
          </w:tcPr>
          <w:p w14:paraId="7F17026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6F7ADE" w:rsidRPr="00EE4B87" w14:paraId="4E43A92D" w14:textId="77777777" w:rsidTr="00B626B2">
        <w:tc>
          <w:tcPr>
            <w:tcW w:w="965" w:type="dxa"/>
          </w:tcPr>
          <w:p w14:paraId="0CBDC52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1.6.1.</w:t>
            </w:r>
          </w:p>
        </w:tc>
        <w:tc>
          <w:tcPr>
            <w:tcW w:w="9195" w:type="dxa"/>
          </w:tcPr>
          <w:p w14:paraId="6740327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68" w:type="dxa"/>
          </w:tcPr>
          <w:p w14:paraId="24DDEB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0AA3F1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F25B159" w14:textId="77777777" w:rsidTr="00B626B2">
        <w:tc>
          <w:tcPr>
            <w:tcW w:w="965" w:type="dxa"/>
          </w:tcPr>
          <w:p w14:paraId="14BE105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1.6.2.</w:t>
            </w:r>
          </w:p>
        </w:tc>
        <w:tc>
          <w:tcPr>
            <w:tcW w:w="9195" w:type="dxa"/>
          </w:tcPr>
          <w:p w14:paraId="5A86CB0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0026AB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90E1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6B575AA" w14:textId="77777777" w:rsidTr="00B626B2">
        <w:tc>
          <w:tcPr>
            <w:tcW w:w="965" w:type="dxa"/>
          </w:tcPr>
          <w:p w14:paraId="441190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1.6.3.</w:t>
            </w:r>
          </w:p>
        </w:tc>
        <w:tc>
          <w:tcPr>
            <w:tcW w:w="9195" w:type="dxa"/>
          </w:tcPr>
          <w:p w14:paraId="70EFD0A4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3B2419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2F972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EEF52EE" w14:textId="77777777" w:rsidTr="00B626B2">
        <w:tc>
          <w:tcPr>
            <w:tcW w:w="965" w:type="dxa"/>
          </w:tcPr>
          <w:p w14:paraId="5A6FE3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1.6.4.</w:t>
            </w:r>
          </w:p>
        </w:tc>
        <w:tc>
          <w:tcPr>
            <w:tcW w:w="9195" w:type="dxa"/>
          </w:tcPr>
          <w:p w14:paraId="116F29E9" w14:textId="26950A4A" w:rsidR="006F7ADE" w:rsidRPr="00EE4B87" w:rsidRDefault="006D2BB7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6D2BB7"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68" w:type="dxa"/>
          </w:tcPr>
          <w:p w14:paraId="70A780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C52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3839F7" w14:textId="77777777" w:rsidTr="00B626B2">
        <w:tc>
          <w:tcPr>
            <w:tcW w:w="965" w:type="dxa"/>
          </w:tcPr>
          <w:p w14:paraId="7E4D5C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</w:t>
            </w:r>
          </w:p>
        </w:tc>
        <w:tc>
          <w:tcPr>
            <w:tcW w:w="13733" w:type="dxa"/>
            <w:gridSpan w:val="3"/>
          </w:tcPr>
          <w:p w14:paraId="78DB3975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F7ADE" w:rsidRPr="00EE4B87" w14:paraId="306BC79F" w14:textId="77777777" w:rsidTr="00B626B2">
        <w:tc>
          <w:tcPr>
            <w:tcW w:w="965" w:type="dxa"/>
          </w:tcPr>
          <w:p w14:paraId="41146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1.7.1.</w:t>
            </w:r>
          </w:p>
        </w:tc>
        <w:tc>
          <w:tcPr>
            <w:tcW w:w="9195" w:type="dxa"/>
          </w:tcPr>
          <w:p w14:paraId="45D8D25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2A0997E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D14C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D9992FC" w14:textId="77777777" w:rsidTr="00B626B2">
        <w:tc>
          <w:tcPr>
            <w:tcW w:w="965" w:type="dxa"/>
          </w:tcPr>
          <w:p w14:paraId="31D5DA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1.7.2.</w:t>
            </w:r>
          </w:p>
        </w:tc>
        <w:tc>
          <w:tcPr>
            <w:tcW w:w="9195" w:type="dxa"/>
          </w:tcPr>
          <w:p w14:paraId="741D124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268" w:type="dxa"/>
          </w:tcPr>
          <w:p w14:paraId="1A52164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A2DE4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68ADB13" w14:textId="77777777" w:rsidTr="00B626B2">
        <w:tc>
          <w:tcPr>
            <w:tcW w:w="965" w:type="dxa"/>
          </w:tcPr>
          <w:p w14:paraId="77A8A8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</w:t>
            </w:r>
          </w:p>
        </w:tc>
        <w:tc>
          <w:tcPr>
            <w:tcW w:w="13733" w:type="dxa"/>
            <w:gridSpan w:val="3"/>
          </w:tcPr>
          <w:p w14:paraId="1C5290D4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6F7ADE" w:rsidRPr="00EE4B87" w14:paraId="5DC8EA73" w14:textId="77777777" w:rsidTr="00B626B2">
        <w:tc>
          <w:tcPr>
            <w:tcW w:w="965" w:type="dxa"/>
          </w:tcPr>
          <w:p w14:paraId="38033B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1.8.1.</w:t>
            </w:r>
          </w:p>
        </w:tc>
        <w:tc>
          <w:tcPr>
            <w:tcW w:w="9195" w:type="dxa"/>
          </w:tcPr>
          <w:p w14:paraId="6F0992A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68" w:type="dxa"/>
          </w:tcPr>
          <w:p w14:paraId="5D4D48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8DD531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83EBC6D" w14:textId="77777777" w:rsidTr="00B626B2">
        <w:tc>
          <w:tcPr>
            <w:tcW w:w="965" w:type="dxa"/>
          </w:tcPr>
          <w:p w14:paraId="7FD7230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1.8.2.</w:t>
            </w:r>
          </w:p>
        </w:tc>
        <w:tc>
          <w:tcPr>
            <w:tcW w:w="9195" w:type="dxa"/>
          </w:tcPr>
          <w:p w14:paraId="7B66C66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268" w:type="dxa"/>
          </w:tcPr>
          <w:p w14:paraId="30D69D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463805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42A2F3D" w14:textId="77777777" w:rsidTr="00B626B2">
        <w:tc>
          <w:tcPr>
            <w:tcW w:w="965" w:type="dxa"/>
          </w:tcPr>
          <w:p w14:paraId="49CF9E5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1.8.3.</w:t>
            </w:r>
          </w:p>
        </w:tc>
        <w:tc>
          <w:tcPr>
            <w:tcW w:w="9195" w:type="dxa"/>
          </w:tcPr>
          <w:p w14:paraId="3CFACD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68" w:type="dxa"/>
          </w:tcPr>
          <w:p w14:paraId="7C9AE8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DE4234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26ED5B8" w14:textId="77777777" w:rsidTr="00B626B2">
        <w:tc>
          <w:tcPr>
            <w:tcW w:w="965" w:type="dxa"/>
          </w:tcPr>
          <w:p w14:paraId="316305D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1.9.</w:t>
            </w:r>
          </w:p>
        </w:tc>
        <w:tc>
          <w:tcPr>
            <w:tcW w:w="9195" w:type="dxa"/>
          </w:tcPr>
          <w:p w14:paraId="3EE3B1F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68" w:type="dxa"/>
          </w:tcPr>
          <w:p w14:paraId="402E44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9F9E2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492FECDD" w14:textId="77777777" w:rsidTr="00B626B2">
        <w:tc>
          <w:tcPr>
            <w:tcW w:w="965" w:type="dxa"/>
          </w:tcPr>
          <w:p w14:paraId="4109C0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</w:t>
            </w:r>
          </w:p>
        </w:tc>
        <w:tc>
          <w:tcPr>
            <w:tcW w:w="13733" w:type="dxa"/>
            <w:gridSpan w:val="3"/>
          </w:tcPr>
          <w:p w14:paraId="2E3BDA3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6F7ADE" w:rsidRPr="00EE4B87" w14:paraId="3C4E38E9" w14:textId="77777777" w:rsidTr="00B626B2">
        <w:tc>
          <w:tcPr>
            <w:tcW w:w="965" w:type="dxa"/>
          </w:tcPr>
          <w:p w14:paraId="4E9EB5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1.10.1.</w:t>
            </w:r>
          </w:p>
        </w:tc>
        <w:tc>
          <w:tcPr>
            <w:tcW w:w="9195" w:type="dxa"/>
          </w:tcPr>
          <w:p w14:paraId="39A79ED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68" w:type="dxa"/>
          </w:tcPr>
          <w:p w14:paraId="6E8575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109B41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3A5B83E" w14:textId="77777777" w:rsidTr="00B626B2">
        <w:tc>
          <w:tcPr>
            <w:tcW w:w="965" w:type="dxa"/>
          </w:tcPr>
          <w:p w14:paraId="1FEA0DB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1.10.2.</w:t>
            </w:r>
          </w:p>
        </w:tc>
        <w:tc>
          <w:tcPr>
            <w:tcW w:w="9195" w:type="dxa"/>
          </w:tcPr>
          <w:p w14:paraId="711D4C31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дублирование случаев оказания медицинской помощи в одном реестре;</w:t>
            </w:r>
          </w:p>
        </w:tc>
        <w:tc>
          <w:tcPr>
            <w:tcW w:w="2268" w:type="dxa"/>
          </w:tcPr>
          <w:p w14:paraId="0C00F9C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C7AF2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878391" w14:textId="77777777" w:rsidTr="00B626B2">
        <w:tc>
          <w:tcPr>
            <w:tcW w:w="965" w:type="dxa"/>
          </w:tcPr>
          <w:p w14:paraId="7799E7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1.10.3.</w:t>
            </w:r>
          </w:p>
        </w:tc>
        <w:tc>
          <w:tcPr>
            <w:tcW w:w="9195" w:type="dxa"/>
          </w:tcPr>
          <w:p w14:paraId="6648B1E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68" w:type="dxa"/>
          </w:tcPr>
          <w:p w14:paraId="0DDEB5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3EE783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4C58805" w14:textId="77777777" w:rsidTr="00B626B2">
        <w:tc>
          <w:tcPr>
            <w:tcW w:w="965" w:type="dxa"/>
          </w:tcPr>
          <w:p w14:paraId="0FCF2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1.10.4.</w:t>
            </w:r>
          </w:p>
        </w:tc>
        <w:tc>
          <w:tcPr>
            <w:tcW w:w="9195" w:type="dxa"/>
          </w:tcPr>
          <w:p w14:paraId="1A5D91C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68" w:type="dxa"/>
          </w:tcPr>
          <w:p w14:paraId="12AE17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BD0CF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A4A4954" w14:textId="77777777" w:rsidTr="00B626B2">
        <w:tc>
          <w:tcPr>
            <w:tcW w:w="965" w:type="dxa"/>
          </w:tcPr>
          <w:p w14:paraId="3900084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1.10.5.</w:t>
            </w:r>
          </w:p>
        </w:tc>
        <w:tc>
          <w:tcPr>
            <w:tcW w:w="9195" w:type="dxa"/>
          </w:tcPr>
          <w:p w14:paraId="5149505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68" w:type="dxa"/>
          </w:tcPr>
          <w:p w14:paraId="049B48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42C15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FE12D8C" w14:textId="77777777" w:rsidTr="00B626B2">
        <w:tc>
          <w:tcPr>
            <w:tcW w:w="965" w:type="dxa"/>
          </w:tcPr>
          <w:p w14:paraId="4EEBDD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1.10.6.</w:t>
            </w:r>
          </w:p>
        </w:tc>
        <w:tc>
          <w:tcPr>
            <w:tcW w:w="9195" w:type="dxa"/>
          </w:tcPr>
          <w:p w14:paraId="4995BF3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68" w:type="dxa"/>
          </w:tcPr>
          <w:p w14:paraId="10D6996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3C88D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F79FC8D" w14:textId="77777777" w:rsidTr="00B626B2">
        <w:tc>
          <w:tcPr>
            <w:tcW w:w="14698" w:type="dxa"/>
            <w:gridSpan w:val="4"/>
          </w:tcPr>
          <w:p w14:paraId="4C9D09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lastRenderedPageBreak/>
              <w:t>Раздел 2. Нарушения, выявляемые при проведении медико-экономической экспертизы</w:t>
            </w:r>
          </w:p>
        </w:tc>
      </w:tr>
      <w:tr w:rsidR="006F7ADE" w:rsidRPr="00EE4B87" w14:paraId="14EB0389" w14:textId="77777777" w:rsidTr="00B626B2">
        <w:tc>
          <w:tcPr>
            <w:tcW w:w="965" w:type="dxa"/>
          </w:tcPr>
          <w:p w14:paraId="45DA8E8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2.1.</w:t>
            </w:r>
          </w:p>
        </w:tc>
        <w:tc>
          <w:tcPr>
            <w:tcW w:w="9195" w:type="dxa"/>
          </w:tcPr>
          <w:p w14:paraId="6C9BB58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68" w:type="dxa"/>
          </w:tcPr>
          <w:p w14:paraId="2C90C58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48F5B3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0A4672F" w14:textId="77777777" w:rsidTr="00B626B2">
        <w:tc>
          <w:tcPr>
            <w:tcW w:w="965" w:type="dxa"/>
          </w:tcPr>
          <w:p w14:paraId="16F34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2.2.</w:t>
            </w:r>
          </w:p>
        </w:tc>
        <w:tc>
          <w:tcPr>
            <w:tcW w:w="9195" w:type="dxa"/>
          </w:tcPr>
          <w:p w14:paraId="0E9E98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68" w:type="dxa"/>
          </w:tcPr>
          <w:p w14:paraId="754B956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FAF3C2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E5B4112" w14:textId="77777777" w:rsidTr="00B626B2">
        <w:tc>
          <w:tcPr>
            <w:tcW w:w="965" w:type="dxa"/>
          </w:tcPr>
          <w:p w14:paraId="2E1752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2.7.</w:t>
            </w:r>
          </w:p>
        </w:tc>
        <w:tc>
          <w:tcPr>
            <w:tcW w:w="9195" w:type="dxa"/>
          </w:tcPr>
          <w:p w14:paraId="4FB212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68" w:type="dxa"/>
          </w:tcPr>
          <w:p w14:paraId="7D6BA2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254760D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B8BA751" w14:textId="77777777" w:rsidTr="00B626B2">
        <w:tc>
          <w:tcPr>
            <w:tcW w:w="965" w:type="dxa"/>
          </w:tcPr>
          <w:p w14:paraId="4DDC1A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2.8.</w:t>
            </w:r>
          </w:p>
        </w:tc>
        <w:tc>
          <w:tcPr>
            <w:tcW w:w="9195" w:type="dxa"/>
          </w:tcPr>
          <w:p w14:paraId="0FDEFA6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68" w:type="dxa"/>
          </w:tcPr>
          <w:p w14:paraId="7839DB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EA498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C1746E4" w14:textId="77777777" w:rsidTr="00B626B2">
        <w:tc>
          <w:tcPr>
            <w:tcW w:w="965" w:type="dxa"/>
          </w:tcPr>
          <w:p w14:paraId="679ECB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2.9.</w:t>
            </w:r>
          </w:p>
        </w:tc>
        <w:tc>
          <w:tcPr>
            <w:tcW w:w="9195" w:type="dxa"/>
          </w:tcPr>
          <w:p w14:paraId="51FF6D1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68" w:type="dxa"/>
          </w:tcPr>
          <w:p w14:paraId="4F0918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AED490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49455F7F" w14:textId="77777777" w:rsidTr="00B626B2">
        <w:tc>
          <w:tcPr>
            <w:tcW w:w="965" w:type="dxa"/>
          </w:tcPr>
          <w:p w14:paraId="54077F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2.10.</w:t>
            </w:r>
          </w:p>
        </w:tc>
        <w:tc>
          <w:tcPr>
            <w:tcW w:w="9195" w:type="dxa"/>
          </w:tcPr>
          <w:p w14:paraId="3EA9C62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EE4B87"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</w:t>
            </w:r>
          </w:p>
        </w:tc>
        <w:tc>
          <w:tcPr>
            <w:tcW w:w="2268" w:type="dxa"/>
          </w:tcPr>
          <w:p w14:paraId="122331A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6B341CE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430AEFD7" w14:textId="77777777" w:rsidTr="00B626B2">
        <w:tc>
          <w:tcPr>
            <w:tcW w:w="965" w:type="dxa"/>
          </w:tcPr>
          <w:p w14:paraId="056D7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2.11.</w:t>
            </w:r>
          </w:p>
        </w:tc>
        <w:tc>
          <w:tcPr>
            <w:tcW w:w="9195" w:type="dxa"/>
          </w:tcPr>
          <w:p w14:paraId="529387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68" w:type="dxa"/>
          </w:tcPr>
          <w:p w14:paraId="00CD9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69F3A4E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643B9644" w14:textId="77777777" w:rsidTr="00B626B2">
        <w:tc>
          <w:tcPr>
            <w:tcW w:w="965" w:type="dxa"/>
          </w:tcPr>
          <w:p w14:paraId="159FE4F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2.12.</w:t>
            </w:r>
          </w:p>
        </w:tc>
        <w:tc>
          <w:tcPr>
            <w:tcW w:w="9195" w:type="dxa"/>
          </w:tcPr>
          <w:p w14:paraId="321EE99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Непредставление медицинской документации, учетно-отчетной документации, подтверждающей факт оказания 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268" w:type="dxa"/>
          </w:tcPr>
          <w:p w14:paraId="66F3F8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9FC4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B06CED8" w14:textId="77777777" w:rsidTr="00B626B2">
        <w:tc>
          <w:tcPr>
            <w:tcW w:w="965" w:type="dxa"/>
          </w:tcPr>
          <w:p w14:paraId="5D00A10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2.13.</w:t>
            </w:r>
          </w:p>
        </w:tc>
        <w:tc>
          <w:tcPr>
            <w:tcW w:w="9195" w:type="dxa"/>
          </w:tcPr>
          <w:p w14:paraId="7C2F03E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&lt;1&gt;.</w:t>
            </w:r>
          </w:p>
        </w:tc>
        <w:tc>
          <w:tcPr>
            <w:tcW w:w="2268" w:type="dxa"/>
          </w:tcPr>
          <w:p w14:paraId="32B4A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56E7F09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F6EB801" w14:textId="77777777" w:rsidTr="00B626B2">
        <w:tc>
          <w:tcPr>
            <w:tcW w:w="965" w:type="dxa"/>
          </w:tcPr>
          <w:p w14:paraId="6F39E8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2.14.</w:t>
            </w:r>
          </w:p>
        </w:tc>
        <w:tc>
          <w:tcPr>
            <w:tcW w:w="9195" w:type="dxa"/>
          </w:tcPr>
          <w:p w14:paraId="1B89C0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68" w:type="dxa"/>
          </w:tcPr>
          <w:p w14:paraId="0EA427A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4A9273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75B9DECA" w14:textId="77777777" w:rsidTr="00B626B2">
        <w:tc>
          <w:tcPr>
            <w:tcW w:w="965" w:type="dxa"/>
          </w:tcPr>
          <w:p w14:paraId="0595EDD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2.15.</w:t>
            </w:r>
          </w:p>
        </w:tc>
        <w:tc>
          <w:tcPr>
            <w:tcW w:w="9195" w:type="dxa"/>
          </w:tcPr>
          <w:p w14:paraId="63D2CF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68" w:type="dxa"/>
          </w:tcPr>
          <w:p w14:paraId="29633C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F059F3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7A80C65" w14:textId="77777777" w:rsidTr="00B626B2">
        <w:tc>
          <w:tcPr>
            <w:tcW w:w="965" w:type="dxa"/>
          </w:tcPr>
          <w:p w14:paraId="76A4D5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</w:t>
            </w:r>
          </w:p>
        </w:tc>
        <w:tc>
          <w:tcPr>
            <w:tcW w:w="13733" w:type="dxa"/>
            <w:gridSpan w:val="3"/>
          </w:tcPr>
          <w:p w14:paraId="2C90520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Несоответствие данных медицинской документации данным реестра счетов, в том числе:</w:t>
            </w:r>
          </w:p>
        </w:tc>
      </w:tr>
      <w:tr w:rsidR="006F7ADE" w:rsidRPr="00EE4B87" w14:paraId="184728D8" w14:textId="77777777" w:rsidTr="00B626B2">
        <w:tc>
          <w:tcPr>
            <w:tcW w:w="965" w:type="dxa"/>
          </w:tcPr>
          <w:p w14:paraId="44F052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2.16.1.</w:t>
            </w:r>
          </w:p>
        </w:tc>
        <w:tc>
          <w:tcPr>
            <w:tcW w:w="9195" w:type="dxa"/>
          </w:tcPr>
          <w:p w14:paraId="5298558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оплаченный случай оказания медицинской помощи не соответствует тарифу, установленному законодательством об обязательном медицинском страховании;  </w:t>
            </w:r>
          </w:p>
        </w:tc>
        <w:tc>
          <w:tcPr>
            <w:tcW w:w="2268" w:type="dxa"/>
          </w:tcPr>
          <w:p w14:paraId="3916F68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0FBD5D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2F569CBA" w14:textId="77777777" w:rsidTr="00B626B2">
        <w:tc>
          <w:tcPr>
            <w:tcW w:w="965" w:type="dxa"/>
          </w:tcPr>
          <w:p w14:paraId="7CF69F7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2.16.2.</w:t>
            </w:r>
          </w:p>
        </w:tc>
        <w:tc>
          <w:tcPr>
            <w:tcW w:w="9195" w:type="dxa"/>
          </w:tcPr>
          <w:p w14:paraId="1C51610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2268" w:type="dxa"/>
          </w:tcPr>
          <w:p w14:paraId="7903B1C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DC87C5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12ADF39" w14:textId="77777777" w:rsidTr="00B626B2">
        <w:tc>
          <w:tcPr>
            <w:tcW w:w="965" w:type="dxa"/>
          </w:tcPr>
          <w:p w14:paraId="28C748D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2.16.3.</w:t>
            </w:r>
          </w:p>
        </w:tc>
        <w:tc>
          <w:tcPr>
            <w:tcW w:w="9195" w:type="dxa"/>
          </w:tcPr>
          <w:p w14:paraId="004310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2268" w:type="dxa"/>
          </w:tcPr>
          <w:p w14:paraId="27CD18F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243E1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</w:p>
        </w:tc>
      </w:tr>
      <w:tr w:rsidR="006F7ADE" w:rsidRPr="00EE4B87" w14:paraId="4513F9F6" w14:textId="77777777" w:rsidTr="00B626B2">
        <w:tc>
          <w:tcPr>
            <w:tcW w:w="965" w:type="dxa"/>
          </w:tcPr>
          <w:p w14:paraId="64C2470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2.17.</w:t>
            </w:r>
          </w:p>
        </w:tc>
        <w:tc>
          <w:tcPr>
            <w:tcW w:w="9195" w:type="dxa"/>
          </w:tcPr>
          <w:p w14:paraId="0C2BC6A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68" w:type="dxa"/>
          </w:tcPr>
          <w:p w14:paraId="0670F0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5B6E8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F59D99F" w14:textId="77777777" w:rsidTr="00B626B2">
        <w:tc>
          <w:tcPr>
            <w:tcW w:w="965" w:type="dxa"/>
          </w:tcPr>
          <w:p w14:paraId="2A692EF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2.18.</w:t>
            </w:r>
          </w:p>
        </w:tc>
        <w:tc>
          <w:tcPr>
            <w:tcW w:w="9195" w:type="dxa"/>
          </w:tcPr>
          <w:p w14:paraId="203C1A2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68" w:type="dxa"/>
          </w:tcPr>
          <w:p w14:paraId="3CC3B1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A7B182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18C2F23" w14:textId="77777777" w:rsidTr="00B626B2">
        <w:tc>
          <w:tcPr>
            <w:tcW w:w="14698" w:type="dxa"/>
            <w:gridSpan w:val="4"/>
          </w:tcPr>
          <w:p w14:paraId="54FE79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6F7ADE" w:rsidRPr="00EE4B87" w14:paraId="5F83F025" w14:textId="77777777" w:rsidTr="00B626B2">
        <w:tc>
          <w:tcPr>
            <w:tcW w:w="965" w:type="dxa"/>
          </w:tcPr>
          <w:p w14:paraId="39F926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</w:t>
            </w:r>
          </w:p>
        </w:tc>
        <w:tc>
          <w:tcPr>
            <w:tcW w:w="13733" w:type="dxa"/>
            <w:gridSpan w:val="3"/>
          </w:tcPr>
          <w:p w14:paraId="2656804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 и с учетом стандартов медицинской помощи, в том числе по результатам проведенного диспансерного наблюдения, с  учетом рекомендаций по применению методов 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5705B0D2" w14:textId="77777777" w:rsidTr="00B626B2">
        <w:tc>
          <w:tcPr>
            <w:tcW w:w="965" w:type="dxa"/>
          </w:tcPr>
          <w:p w14:paraId="63A098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3.1.1.</w:t>
            </w:r>
          </w:p>
        </w:tc>
        <w:tc>
          <w:tcPr>
            <w:tcW w:w="9195" w:type="dxa"/>
          </w:tcPr>
          <w:p w14:paraId="2312D6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4C55B4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24B1F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99C832E" w14:textId="77777777" w:rsidTr="00B626B2">
        <w:tc>
          <w:tcPr>
            <w:tcW w:w="965" w:type="dxa"/>
          </w:tcPr>
          <w:p w14:paraId="105D51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3.1.2.</w:t>
            </w:r>
          </w:p>
        </w:tc>
        <w:tc>
          <w:tcPr>
            <w:tcW w:w="9195" w:type="dxa"/>
          </w:tcPr>
          <w:p w14:paraId="6703638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68" w:type="dxa"/>
          </w:tcPr>
          <w:p w14:paraId="080E63B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2B13973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CBF8B7" w14:textId="77777777" w:rsidTr="00B626B2">
        <w:tc>
          <w:tcPr>
            <w:tcW w:w="965" w:type="dxa"/>
          </w:tcPr>
          <w:p w14:paraId="746134A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3.1.3.</w:t>
            </w:r>
          </w:p>
        </w:tc>
        <w:tc>
          <w:tcPr>
            <w:tcW w:w="9195" w:type="dxa"/>
          </w:tcPr>
          <w:p w14:paraId="502DECA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68" w:type="dxa"/>
          </w:tcPr>
          <w:p w14:paraId="0CDD3BA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0,4</w:t>
            </w:r>
          </w:p>
        </w:tc>
        <w:tc>
          <w:tcPr>
            <w:tcW w:w="2270" w:type="dxa"/>
          </w:tcPr>
          <w:p w14:paraId="1E4666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563DABE" w14:textId="77777777" w:rsidTr="00B626B2">
        <w:tc>
          <w:tcPr>
            <w:tcW w:w="965" w:type="dxa"/>
          </w:tcPr>
          <w:p w14:paraId="65114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3.1.4.</w:t>
            </w:r>
          </w:p>
        </w:tc>
        <w:tc>
          <w:tcPr>
            <w:tcW w:w="9195" w:type="dxa"/>
          </w:tcPr>
          <w:p w14:paraId="6323469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инвалидизации;</w:t>
            </w:r>
          </w:p>
        </w:tc>
        <w:tc>
          <w:tcPr>
            <w:tcW w:w="2268" w:type="dxa"/>
          </w:tcPr>
          <w:p w14:paraId="5B576EA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43C39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DC2AA0F" w14:textId="77777777" w:rsidTr="00B626B2">
        <w:tc>
          <w:tcPr>
            <w:tcW w:w="965" w:type="dxa"/>
          </w:tcPr>
          <w:p w14:paraId="72CB7C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3.1.5.</w:t>
            </w:r>
          </w:p>
        </w:tc>
        <w:tc>
          <w:tcPr>
            <w:tcW w:w="9195" w:type="dxa"/>
          </w:tcPr>
          <w:p w14:paraId="037E71E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68" w:type="dxa"/>
          </w:tcPr>
          <w:p w14:paraId="24E55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DEE65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4C51D8A7" w14:textId="77777777" w:rsidTr="00B626B2">
        <w:tc>
          <w:tcPr>
            <w:tcW w:w="965" w:type="dxa"/>
          </w:tcPr>
          <w:p w14:paraId="0002A8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3.2.</w:t>
            </w:r>
          </w:p>
        </w:tc>
        <w:tc>
          <w:tcPr>
            <w:tcW w:w="13733" w:type="dxa"/>
            <w:gridSpan w:val="3"/>
          </w:tcPr>
          <w:p w14:paraId="00F82FE3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4B43ADB3" w14:textId="77777777" w:rsidTr="00B626B2">
        <w:tc>
          <w:tcPr>
            <w:tcW w:w="965" w:type="dxa"/>
          </w:tcPr>
          <w:p w14:paraId="7AF167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3.2.1.</w:t>
            </w:r>
          </w:p>
        </w:tc>
        <w:tc>
          <w:tcPr>
            <w:tcW w:w="9195" w:type="dxa"/>
          </w:tcPr>
          <w:p w14:paraId="1A1842B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FC53D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3CD826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9232BFC" w14:textId="77777777" w:rsidTr="00B626B2">
        <w:tc>
          <w:tcPr>
            <w:tcW w:w="965" w:type="dxa"/>
          </w:tcPr>
          <w:p w14:paraId="7E6B7A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3.2.2.</w:t>
            </w:r>
          </w:p>
        </w:tc>
        <w:tc>
          <w:tcPr>
            <w:tcW w:w="9195" w:type="dxa"/>
          </w:tcPr>
          <w:p w14:paraId="7C495AD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252F18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0,4</w:t>
            </w:r>
          </w:p>
        </w:tc>
        <w:tc>
          <w:tcPr>
            <w:tcW w:w="2270" w:type="dxa"/>
          </w:tcPr>
          <w:p w14:paraId="1AD5DA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74A35383" w14:textId="77777777" w:rsidTr="00B626B2">
        <w:tc>
          <w:tcPr>
            <w:tcW w:w="965" w:type="dxa"/>
          </w:tcPr>
          <w:p w14:paraId="755B2EB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3.2.3.</w:t>
            </w:r>
          </w:p>
        </w:tc>
        <w:tc>
          <w:tcPr>
            <w:tcW w:w="9195" w:type="dxa"/>
          </w:tcPr>
          <w:p w14:paraId="461D4B2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6CD9C5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797ABC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317CE7E0" w14:textId="77777777" w:rsidTr="00B626B2">
        <w:tc>
          <w:tcPr>
            <w:tcW w:w="965" w:type="dxa"/>
          </w:tcPr>
          <w:p w14:paraId="38C7BF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3.2.4.</w:t>
            </w:r>
          </w:p>
        </w:tc>
        <w:tc>
          <w:tcPr>
            <w:tcW w:w="9195" w:type="dxa"/>
          </w:tcPr>
          <w:p w14:paraId="620A758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464BA8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F9350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2CC2C2A5" w14:textId="77777777" w:rsidTr="00B626B2">
        <w:tc>
          <w:tcPr>
            <w:tcW w:w="965" w:type="dxa"/>
          </w:tcPr>
          <w:p w14:paraId="1FD85B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3.2.5.</w:t>
            </w:r>
          </w:p>
        </w:tc>
        <w:tc>
          <w:tcPr>
            <w:tcW w:w="9195" w:type="dxa"/>
          </w:tcPr>
          <w:p w14:paraId="4A4AC3D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268" w:type="dxa"/>
          </w:tcPr>
          <w:p w14:paraId="314748C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16BEB2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FCEC9BC" w14:textId="77777777" w:rsidTr="00B626B2">
        <w:tc>
          <w:tcPr>
            <w:tcW w:w="965" w:type="dxa"/>
          </w:tcPr>
          <w:p w14:paraId="46B206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3.2.6.</w:t>
            </w:r>
          </w:p>
        </w:tc>
        <w:tc>
          <w:tcPr>
            <w:tcW w:w="9195" w:type="dxa"/>
          </w:tcPr>
          <w:p w14:paraId="36BC2F5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 результатам проведенного диспансерного наблюдения</w:t>
            </w:r>
          </w:p>
        </w:tc>
        <w:tc>
          <w:tcPr>
            <w:tcW w:w="2268" w:type="dxa"/>
          </w:tcPr>
          <w:p w14:paraId="6C718F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5B8A9DA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744B432" w14:textId="77777777" w:rsidTr="00B626B2">
        <w:tc>
          <w:tcPr>
            <w:tcW w:w="965" w:type="dxa"/>
          </w:tcPr>
          <w:p w14:paraId="6B1E28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3.3.</w:t>
            </w:r>
          </w:p>
        </w:tc>
        <w:tc>
          <w:tcPr>
            <w:tcW w:w="9195" w:type="dxa"/>
          </w:tcPr>
          <w:p w14:paraId="7F0D7C7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</w:t>
            </w:r>
            <w:r w:rsidRPr="00EE4B87">
              <w:lastRenderedPageBreak/>
              <w:t>нового заболевания.</w:t>
            </w:r>
          </w:p>
        </w:tc>
        <w:tc>
          <w:tcPr>
            <w:tcW w:w="2268" w:type="dxa"/>
          </w:tcPr>
          <w:p w14:paraId="436C44F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0,5</w:t>
            </w:r>
          </w:p>
        </w:tc>
        <w:tc>
          <w:tcPr>
            <w:tcW w:w="2270" w:type="dxa"/>
          </w:tcPr>
          <w:p w14:paraId="2B9F3F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3D2A453A" w14:textId="77777777" w:rsidTr="00B626B2">
        <w:tc>
          <w:tcPr>
            <w:tcW w:w="965" w:type="dxa"/>
          </w:tcPr>
          <w:p w14:paraId="41C19D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3.4.</w:t>
            </w:r>
          </w:p>
        </w:tc>
        <w:tc>
          <w:tcPr>
            <w:tcW w:w="9195" w:type="dxa"/>
          </w:tcPr>
          <w:p w14:paraId="3BBBB9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268" w:type="dxa"/>
          </w:tcPr>
          <w:p w14:paraId="2BB74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32713C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11D3E52" w14:textId="77777777" w:rsidTr="00B626B2">
        <w:tc>
          <w:tcPr>
            <w:tcW w:w="965" w:type="dxa"/>
          </w:tcPr>
          <w:p w14:paraId="19AE96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3.5.</w:t>
            </w:r>
          </w:p>
        </w:tc>
        <w:tc>
          <w:tcPr>
            <w:tcW w:w="9195" w:type="dxa"/>
          </w:tcPr>
          <w:p w14:paraId="59C875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268" w:type="dxa"/>
          </w:tcPr>
          <w:p w14:paraId="7A3DF6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3613CF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EB728B3" w14:textId="77777777" w:rsidTr="00B626B2">
        <w:tc>
          <w:tcPr>
            <w:tcW w:w="965" w:type="dxa"/>
          </w:tcPr>
          <w:p w14:paraId="49ECAD9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3.6.</w:t>
            </w:r>
          </w:p>
        </w:tc>
        <w:tc>
          <w:tcPr>
            <w:tcW w:w="9195" w:type="dxa"/>
          </w:tcPr>
          <w:p w14:paraId="17CCB0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268" w:type="dxa"/>
          </w:tcPr>
          <w:p w14:paraId="229485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0,8</w:t>
            </w:r>
          </w:p>
        </w:tc>
        <w:tc>
          <w:tcPr>
            <w:tcW w:w="2270" w:type="dxa"/>
          </w:tcPr>
          <w:p w14:paraId="36D1EE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391157D" w14:textId="77777777" w:rsidTr="00B626B2">
        <w:tc>
          <w:tcPr>
            <w:tcW w:w="965" w:type="dxa"/>
          </w:tcPr>
          <w:p w14:paraId="43A1151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3.7.</w:t>
            </w:r>
          </w:p>
        </w:tc>
        <w:tc>
          <w:tcPr>
            <w:tcW w:w="9195" w:type="dxa"/>
          </w:tcPr>
          <w:p w14:paraId="15B3312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268" w:type="dxa"/>
          </w:tcPr>
          <w:p w14:paraId="1671938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E35DDF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1384B80" w14:textId="77777777" w:rsidTr="00B626B2">
        <w:tc>
          <w:tcPr>
            <w:tcW w:w="965" w:type="dxa"/>
          </w:tcPr>
          <w:p w14:paraId="3FF21E3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3.8.</w:t>
            </w:r>
          </w:p>
        </w:tc>
        <w:tc>
          <w:tcPr>
            <w:tcW w:w="9195" w:type="dxa"/>
          </w:tcPr>
          <w:p w14:paraId="467D50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268" w:type="dxa"/>
          </w:tcPr>
          <w:p w14:paraId="50839E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59B9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05BD6D53" w14:textId="77777777" w:rsidTr="00B626B2">
        <w:tc>
          <w:tcPr>
            <w:tcW w:w="965" w:type="dxa"/>
          </w:tcPr>
          <w:p w14:paraId="47B5494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3.9.</w:t>
            </w:r>
          </w:p>
        </w:tc>
        <w:tc>
          <w:tcPr>
            <w:tcW w:w="9195" w:type="dxa"/>
          </w:tcPr>
          <w:p w14:paraId="10C962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</w:t>
            </w:r>
            <w:r w:rsidRPr="00EE4B87">
              <w:lastRenderedPageBreak/>
              <w:t>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268" w:type="dxa"/>
          </w:tcPr>
          <w:p w14:paraId="18E48C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</w:t>
            </w:r>
          </w:p>
        </w:tc>
        <w:tc>
          <w:tcPr>
            <w:tcW w:w="2270" w:type="dxa"/>
          </w:tcPr>
          <w:p w14:paraId="12E8BD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94D9684" w14:textId="77777777" w:rsidTr="00B626B2">
        <w:tc>
          <w:tcPr>
            <w:tcW w:w="965" w:type="dxa"/>
          </w:tcPr>
          <w:p w14:paraId="4F17B01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3.10.</w:t>
            </w:r>
          </w:p>
        </w:tc>
        <w:tc>
          <w:tcPr>
            <w:tcW w:w="9195" w:type="dxa"/>
          </w:tcPr>
          <w:p w14:paraId="5ACC33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Наличие расхождений клинического и патолого-анатомического диагнозов 2-3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268" w:type="dxa"/>
          </w:tcPr>
          <w:p w14:paraId="66EA708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AEC60E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6CFDA3E5" w14:textId="77777777" w:rsidTr="00B626B2">
        <w:tc>
          <w:tcPr>
            <w:tcW w:w="965" w:type="dxa"/>
          </w:tcPr>
          <w:p w14:paraId="60942CA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3.11.</w:t>
            </w:r>
          </w:p>
        </w:tc>
        <w:tc>
          <w:tcPr>
            <w:tcW w:w="9195" w:type="dxa"/>
          </w:tcPr>
          <w:p w14:paraId="2F82EA2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268" w:type="dxa"/>
          </w:tcPr>
          <w:p w14:paraId="4C5E877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617F5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09724B7" w14:textId="77777777" w:rsidTr="00B626B2">
        <w:tc>
          <w:tcPr>
            <w:tcW w:w="965" w:type="dxa"/>
          </w:tcPr>
          <w:p w14:paraId="59856BD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3.12.</w:t>
            </w:r>
          </w:p>
        </w:tc>
        <w:tc>
          <w:tcPr>
            <w:tcW w:w="9195" w:type="dxa"/>
          </w:tcPr>
          <w:p w14:paraId="6E872D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268" w:type="dxa"/>
          </w:tcPr>
          <w:p w14:paraId="52F45C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039044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B28E0C5" w14:textId="77777777" w:rsidTr="00B626B2">
        <w:tc>
          <w:tcPr>
            <w:tcW w:w="965" w:type="dxa"/>
          </w:tcPr>
          <w:p w14:paraId="51685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3.13.</w:t>
            </w:r>
          </w:p>
        </w:tc>
        <w:tc>
          <w:tcPr>
            <w:tcW w:w="9195" w:type="dxa"/>
          </w:tcPr>
          <w:p w14:paraId="2AAB957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2268" w:type="dxa"/>
          </w:tcPr>
          <w:p w14:paraId="13925C0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70E1A2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46D96CCA" w14:textId="77777777" w:rsidTr="00B626B2">
        <w:tc>
          <w:tcPr>
            <w:tcW w:w="965" w:type="dxa"/>
          </w:tcPr>
          <w:p w14:paraId="0A4396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</w:t>
            </w:r>
          </w:p>
        </w:tc>
        <w:tc>
          <w:tcPr>
            <w:tcW w:w="13733" w:type="dxa"/>
            <w:gridSpan w:val="3"/>
          </w:tcPr>
          <w:p w14:paraId="5DFCD0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Необоснованный отказ застрахованным лицам в оказании медицинской помощи в   соответствии с программами обязательного медицинского страхования, в том числе:</w:t>
            </w:r>
          </w:p>
        </w:tc>
      </w:tr>
      <w:tr w:rsidR="006F7ADE" w:rsidRPr="00EE4B87" w14:paraId="0A5FDC9E" w14:textId="77777777" w:rsidTr="00B626B2">
        <w:tc>
          <w:tcPr>
            <w:tcW w:w="965" w:type="dxa"/>
          </w:tcPr>
          <w:p w14:paraId="1E2F6AB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3.14.1.</w:t>
            </w:r>
          </w:p>
        </w:tc>
        <w:tc>
          <w:tcPr>
            <w:tcW w:w="9195" w:type="dxa"/>
          </w:tcPr>
          <w:p w14:paraId="1C1E709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56D2E0FE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730E65A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C999C87" w14:textId="77777777" w:rsidTr="00B626B2">
        <w:tc>
          <w:tcPr>
            <w:tcW w:w="965" w:type="dxa"/>
          </w:tcPr>
          <w:p w14:paraId="1A9F5E8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3.14.2.</w:t>
            </w:r>
          </w:p>
        </w:tc>
        <w:tc>
          <w:tcPr>
            <w:tcW w:w="9195" w:type="dxa"/>
          </w:tcPr>
          <w:p w14:paraId="6EFB6086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последующим ухудшением состояния здоровья;</w:t>
            </w:r>
          </w:p>
        </w:tc>
        <w:tc>
          <w:tcPr>
            <w:tcW w:w="2268" w:type="dxa"/>
          </w:tcPr>
          <w:p w14:paraId="3CB2E6F2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3652ABE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22E11E67" w14:textId="77777777" w:rsidTr="00B626B2">
        <w:tc>
          <w:tcPr>
            <w:tcW w:w="965" w:type="dxa"/>
          </w:tcPr>
          <w:p w14:paraId="4C16B83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3.14.3.</w:t>
            </w:r>
          </w:p>
        </w:tc>
        <w:tc>
          <w:tcPr>
            <w:tcW w:w="9195" w:type="dxa"/>
          </w:tcPr>
          <w:p w14:paraId="1EA4FEC7" w14:textId="77777777" w:rsidR="006F7ADE" w:rsidRPr="00EE4B87" w:rsidRDefault="006F7ADE" w:rsidP="00B626B2">
            <w:pPr>
              <w:widowControl w:val="0"/>
              <w:tabs>
                <w:tab w:val="left" w:pos="3912"/>
              </w:tabs>
              <w:autoSpaceDE w:val="0"/>
              <w:autoSpaceDN w:val="0"/>
              <w:jc w:val="both"/>
            </w:pPr>
            <w:r w:rsidRPr="00EE4B87">
              <w:t>приведший к летальному исходу.</w:t>
            </w:r>
            <w:r w:rsidRPr="00EE4B87">
              <w:tab/>
            </w:r>
          </w:p>
        </w:tc>
        <w:tc>
          <w:tcPr>
            <w:tcW w:w="2268" w:type="dxa"/>
          </w:tcPr>
          <w:p w14:paraId="3ACEDD01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2D01387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D3962DE" w14:textId="77777777" w:rsidTr="00B626B2">
        <w:tc>
          <w:tcPr>
            <w:tcW w:w="965" w:type="dxa"/>
          </w:tcPr>
          <w:p w14:paraId="31582D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</w:t>
            </w:r>
          </w:p>
        </w:tc>
        <w:tc>
          <w:tcPr>
            <w:tcW w:w="13733" w:type="dxa"/>
            <w:gridSpan w:val="3"/>
          </w:tcPr>
          <w:p w14:paraId="1EC66C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6F7ADE" w:rsidRPr="00EE4B87" w14:paraId="4EFAD50D" w14:textId="77777777" w:rsidTr="00B626B2">
        <w:tc>
          <w:tcPr>
            <w:tcW w:w="965" w:type="dxa"/>
          </w:tcPr>
          <w:p w14:paraId="5D92A2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3.15.1</w:t>
            </w:r>
          </w:p>
        </w:tc>
        <w:tc>
          <w:tcPr>
            <w:tcW w:w="9195" w:type="dxa"/>
          </w:tcPr>
          <w:p w14:paraId="5D5E0B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7BFA98D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57C581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6D80317" w14:textId="77777777" w:rsidTr="00B626B2">
        <w:tc>
          <w:tcPr>
            <w:tcW w:w="965" w:type="dxa"/>
          </w:tcPr>
          <w:p w14:paraId="07CC24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3.15.2</w:t>
            </w:r>
          </w:p>
        </w:tc>
        <w:tc>
          <w:tcPr>
            <w:tcW w:w="9195" w:type="dxa"/>
          </w:tcPr>
          <w:p w14:paraId="3DAC6E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68" w:type="dxa"/>
          </w:tcPr>
          <w:p w14:paraId="1B093D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C91F7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059C803D" w14:textId="77777777" w:rsidTr="00B626B2">
        <w:tc>
          <w:tcPr>
            <w:tcW w:w="965" w:type="dxa"/>
          </w:tcPr>
          <w:p w14:paraId="77FB4F4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3.15.3</w:t>
            </w:r>
          </w:p>
        </w:tc>
        <w:tc>
          <w:tcPr>
            <w:tcW w:w="9195" w:type="dxa"/>
          </w:tcPr>
          <w:p w14:paraId="7F1CA9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68" w:type="dxa"/>
          </w:tcPr>
          <w:p w14:paraId="09955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07FE5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</w:tbl>
    <w:p w14:paraId="5FF06712" w14:textId="77777777" w:rsidR="006F7ADE" w:rsidRPr="00EE4B87" w:rsidRDefault="006F7ADE" w:rsidP="006F7ADE">
      <w:pPr>
        <w:jc w:val="both"/>
        <w:rPr>
          <w:b/>
          <w:sz w:val="28"/>
        </w:rPr>
      </w:pPr>
    </w:p>
    <w:p w14:paraId="24AEFF3F" w14:textId="77777777" w:rsidR="006F7ADE" w:rsidRPr="00EE4B87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</w:p>
    <w:p w14:paraId="6882E854" w14:textId="7CC1430C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 w:rsidRPr="00EE4B87">
        <w:t>&lt;1&gt; В соответствии со статьей 20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14:paraId="649142C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AAE2FF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486387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7E3C9A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05494FE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6240211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3E49CDF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21E173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609AC8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5AB2D6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028C42C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sectPr w:rsidR="006F7ADE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FE071" w14:textId="77777777" w:rsidR="00B45679" w:rsidRDefault="00B45679">
      <w:r>
        <w:separator/>
      </w:r>
    </w:p>
  </w:endnote>
  <w:endnote w:type="continuationSeparator" w:id="0">
    <w:p w14:paraId="3D65BE7F" w14:textId="77777777" w:rsidR="00B45679" w:rsidRDefault="00B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5E8D4" w14:textId="77777777" w:rsidR="00B45679" w:rsidRDefault="00B45679">
      <w:r>
        <w:separator/>
      </w:r>
    </w:p>
  </w:footnote>
  <w:footnote w:type="continuationSeparator" w:id="0">
    <w:p w14:paraId="790AC049" w14:textId="77777777" w:rsidR="00B45679" w:rsidRDefault="00B45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5AB"/>
    <w:rsid w:val="00005858"/>
    <w:rsid w:val="000117A5"/>
    <w:rsid w:val="0001299F"/>
    <w:rsid w:val="00025C3F"/>
    <w:rsid w:val="000264F4"/>
    <w:rsid w:val="00030A80"/>
    <w:rsid w:val="000351DE"/>
    <w:rsid w:val="000354CF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E7E8C"/>
    <w:rsid w:val="000F7FC3"/>
    <w:rsid w:val="00106AB4"/>
    <w:rsid w:val="00111D60"/>
    <w:rsid w:val="00121040"/>
    <w:rsid w:val="001221F8"/>
    <w:rsid w:val="001244A4"/>
    <w:rsid w:val="001279C6"/>
    <w:rsid w:val="0013069A"/>
    <w:rsid w:val="00131879"/>
    <w:rsid w:val="00144613"/>
    <w:rsid w:val="00171C49"/>
    <w:rsid w:val="0017559E"/>
    <w:rsid w:val="00184F23"/>
    <w:rsid w:val="00192BBC"/>
    <w:rsid w:val="00195E92"/>
    <w:rsid w:val="001A7D49"/>
    <w:rsid w:val="001B0CEA"/>
    <w:rsid w:val="001E6DE5"/>
    <w:rsid w:val="002018BA"/>
    <w:rsid w:val="00217777"/>
    <w:rsid w:val="002222D9"/>
    <w:rsid w:val="00234BA9"/>
    <w:rsid w:val="00235C9D"/>
    <w:rsid w:val="00241621"/>
    <w:rsid w:val="0024454A"/>
    <w:rsid w:val="0024748E"/>
    <w:rsid w:val="00250663"/>
    <w:rsid w:val="0025315C"/>
    <w:rsid w:val="00256C91"/>
    <w:rsid w:val="002604B4"/>
    <w:rsid w:val="00262483"/>
    <w:rsid w:val="002720E2"/>
    <w:rsid w:val="00294A52"/>
    <w:rsid w:val="0029627E"/>
    <w:rsid w:val="002A0140"/>
    <w:rsid w:val="002A3594"/>
    <w:rsid w:val="002B4E44"/>
    <w:rsid w:val="002B6123"/>
    <w:rsid w:val="002C295A"/>
    <w:rsid w:val="002C3549"/>
    <w:rsid w:val="002C4CEA"/>
    <w:rsid w:val="002C4E4A"/>
    <w:rsid w:val="002C4F73"/>
    <w:rsid w:val="002D4AC2"/>
    <w:rsid w:val="002D59D9"/>
    <w:rsid w:val="002D775D"/>
    <w:rsid w:val="002E01AC"/>
    <w:rsid w:val="002E74AC"/>
    <w:rsid w:val="002F332C"/>
    <w:rsid w:val="002F5A8D"/>
    <w:rsid w:val="002F6E6B"/>
    <w:rsid w:val="002F73E3"/>
    <w:rsid w:val="00307722"/>
    <w:rsid w:val="00317F23"/>
    <w:rsid w:val="0032048E"/>
    <w:rsid w:val="00326ED7"/>
    <w:rsid w:val="003272B2"/>
    <w:rsid w:val="00330608"/>
    <w:rsid w:val="00345912"/>
    <w:rsid w:val="00356658"/>
    <w:rsid w:val="00362904"/>
    <w:rsid w:val="00373441"/>
    <w:rsid w:val="0037421F"/>
    <w:rsid w:val="00374E78"/>
    <w:rsid w:val="003815F6"/>
    <w:rsid w:val="00397A12"/>
    <w:rsid w:val="003B47EA"/>
    <w:rsid w:val="003B580D"/>
    <w:rsid w:val="003C20C6"/>
    <w:rsid w:val="003C641B"/>
    <w:rsid w:val="003D2A77"/>
    <w:rsid w:val="003F147B"/>
    <w:rsid w:val="00407B4F"/>
    <w:rsid w:val="00431BD2"/>
    <w:rsid w:val="00432547"/>
    <w:rsid w:val="00445E31"/>
    <w:rsid w:val="00450C05"/>
    <w:rsid w:val="00480A11"/>
    <w:rsid w:val="00490DE8"/>
    <w:rsid w:val="004A49BD"/>
    <w:rsid w:val="004A65FC"/>
    <w:rsid w:val="004B5EAC"/>
    <w:rsid w:val="004C0701"/>
    <w:rsid w:val="004C6196"/>
    <w:rsid w:val="004D7341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62AFF"/>
    <w:rsid w:val="00673E56"/>
    <w:rsid w:val="00674CD7"/>
    <w:rsid w:val="00684143"/>
    <w:rsid w:val="0069439F"/>
    <w:rsid w:val="006A28D7"/>
    <w:rsid w:val="006D2BB7"/>
    <w:rsid w:val="006D6DE3"/>
    <w:rsid w:val="006E691C"/>
    <w:rsid w:val="006F7ADE"/>
    <w:rsid w:val="00704FE2"/>
    <w:rsid w:val="00705D7A"/>
    <w:rsid w:val="00707D0B"/>
    <w:rsid w:val="00721481"/>
    <w:rsid w:val="00725FE2"/>
    <w:rsid w:val="00726E31"/>
    <w:rsid w:val="00731E35"/>
    <w:rsid w:val="00750652"/>
    <w:rsid w:val="00752543"/>
    <w:rsid w:val="0075372C"/>
    <w:rsid w:val="00760468"/>
    <w:rsid w:val="0076449D"/>
    <w:rsid w:val="007648E7"/>
    <w:rsid w:val="00770E3D"/>
    <w:rsid w:val="007763EB"/>
    <w:rsid w:val="00782891"/>
    <w:rsid w:val="007848E3"/>
    <w:rsid w:val="007B06A4"/>
    <w:rsid w:val="007B153F"/>
    <w:rsid w:val="007B4E25"/>
    <w:rsid w:val="007C72A4"/>
    <w:rsid w:val="007E0AED"/>
    <w:rsid w:val="007E2219"/>
    <w:rsid w:val="007E5225"/>
    <w:rsid w:val="007F33B4"/>
    <w:rsid w:val="00801061"/>
    <w:rsid w:val="00803507"/>
    <w:rsid w:val="0081467D"/>
    <w:rsid w:val="0082116F"/>
    <w:rsid w:val="00833D6F"/>
    <w:rsid w:val="0083678F"/>
    <w:rsid w:val="00854E34"/>
    <w:rsid w:val="008749B0"/>
    <w:rsid w:val="0087722F"/>
    <w:rsid w:val="00877280"/>
    <w:rsid w:val="008863B6"/>
    <w:rsid w:val="00892937"/>
    <w:rsid w:val="00894262"/>
    <w:rsid w:val="008A1FEC"/>
    <w:rsid w:val="008A4955"/>
    <w:rsid w:val="008D6A3E"/>
    <w:rsid w:val="008D7E8A"/>
    <w:rsid w:val="008E23D3"/>
    <w:rsid w:val="00900DE4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509D"/>
    <w:rsid w:val="009C0005"/>
    <w:rsid w:val="009C00A0"/>
    <w:rsid w:val="009C42E0"/>
    <w:rsid w:val="009C52A0"/>
    <w:rsid w:val="009D3473"/>
    <w:rsid w:val="009D79C5"/>
    <w:rsid w:val="00A12B4C"/>
    <w:rsid w:val="00A13203"/>
    <w:rsid w:val="00A16927"/>
    <w:rsid w:val="00A16BA4"/>
    <w:rsid w:val="00A271B8"/>
    <w:rsid w:val="00A450D6"/>
    <w:rsid w:val="00A5074D"/>
    <w:rsid w:val="00A50E22"/>
    <w:rsid w:val="00A702DE"/>
    <w:rsid w:val="00A7768E"/>
    <w:rsid w:val="00A81C99"/>
    <w:rsid w:val="00AB0953"/>
    <w:rsid w:val="00AB0F5A"/>
    <w:rsid w:val="00AB2557"/>
    <w:rsid w:val="00AC0B57"/>
    <w:rsid w:val="00AE43DA"/>
    <w:rsid w:val="00AE49CB"/>
    <w:rsid w:val="00AF2490"/>
    <w:rsid w:val="00AF71BA"/>
    <w:rsid w:val="00B1010F"/>
    <w:rsid w:val="00B20B0F"/>
    <w:rsid w:val="00B223A3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A27C8"/>
    <w:rsid w:val="00BC62ED"/>
    <w:rsid w:val="00BD4C9A"/>
    <w:rsid w:val="00BE3B7C"/>
    <w:rsid w:val="00BE5091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823F6"/>
    <w:rsid w:val="00C843CD"/>
    <w:rsid w:val="00CA013D"/>
    <w:rsid w:val="00CA2E32"/>
    <w:rsid w:val="00CA336F"/>
    <w:rsid w:val="00CA4FE4"/>
    <w:rsid w:val="00CB332D"/>
    <w:rsid w:val="00CC08B9"/>
    <w:rsid w:val="00CC6499"/>
    <w:rsid w:val="00CD130E"/>
    <w:rsid w:val="00CD1BA2"/>
    <w:rsid w:val="00CD46DB"/>
    <w:rsid w:val="00CD534E"/>
    <w:rsid w:val="00CE51CF"/>
    <w:rsid w:val="00CE68BB"/>
    <w:rsid w:val="00CF10E8"/>
    <w:rsid w:val="00CF2695"/>
    <w:rsid w:val="00CF3FC6"/>
    <w:rsid w:val="00D037B7"/>
    <w:rsid w:val="00D10380"/>
    <w:rsid w:val="00D11762"/>
    <w:rsid w:val="00D26302"/>
    <w:rsid w:val="00D42961"/>
    <w:rsid w:val="00D65491"/>
    <w:rsid w:val="00D745AB"/>
    <w:rsid w:val="00D74F30"/>
    <w:rsid w:val="00D8317E"/>
    <w:rsid w:val="00D91203"/>
    <w:rsid w:val="00D912B7"/>
    <w:rsid w:val="00D934A1"/>
    <w:rsid w:val="00DA047C"/>
    <w:rsid w:val="00DA558A"/>
    <w:rsid w:val="00DB20C6"/>
    <w:rsid w:val="00DB36A3"/>
    <w:rsid w:val="00DB50EC"/>
    <w:rsid w:val="00DC7313"/>
    <w:rsid w:val="00E0188A"/>
    <w:rsid w:val="00E035FB"/>
    <w:rsid w:val="00E11BD9"/>
    <w:rsid w:val="00E20982"/>
    <w:rsid w:val="00E23BDA"/>
    <w:rsid w:val="00E32BB1"/>
    <w:rsid w:val="00E41B70"/>
    <w:rsid w:val="00E65962"/>
    <w:rsid w:val="00E66F2E"/>
    <w:rsid w:val="00E96683"/>
    <w:rsid w:val="00EB0C4F"/>
    <w:rsid w:val="00EB3230"/>
    <w:rsid w:val="00EB6211"/>
    <w:rsid w:val="00EB6465"/>
    <w:rsid w:val="00EC6035"/>
    <w:rsid w:val="00ED110A"/>
    <w:rsid w:val="00ED1239"/>
    <w:rsid w:val="00ED44B6"/>
    <w:rsid w:val="00EE0A34"/>
    <w:rsid w:val="00EE1E2F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5688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D1F18"/>
  <w15:docId w15:val="{93B89D7F-ABB4-49E7-B1F9-C3033844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customStyle="1" w:styleId="ConsPlusNormal">
    <w:name w:val="ConsPlusNormal"/>
    <w:rsid w:val="00854E3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alloon Text"/>
    <w:basedOn w:val="a"/>
    <w:link w:val="aa"/>
    <w:rsid w:val="00DC73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C7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BCB1A-1FDE-4BFF-92A5-D8CBC1612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3173</Words>
  <Characters>18089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21220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Денно Ася Александровна</cp:lastModifiedBy>
  <cp:revision>33</cp:revision>
  <cp:lastPrinted>2021-01-18T05:15:00Z</cp:lastPrinted>
  <dcterms:created xsi:type="dcterms:W3CDTF">2017-10-23T00:43:00Z</dcterms:created>
  <dcterms:modified xsi:type="dcterms:W3CDTF">2023-01-20T00:51:00Z</dcterms:modified>
</cp:coreProperties>
</file>