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C4" w:rsidRPr="00A22129" w:rsidRDefault="002A62C4" w:rsidP="002A62C4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CC3B9C">
        <w:rPr>
          <w:rFonts w:eastAsia="Times New Roman"/>
        </w:rPr>
        <w:t>3</w:t>
      </w:r>
    </w:p>
    <w:p w:rsidR="002A62C4" w:rsidRPr="00A22129" w:rsidRDefault="002A62C4" w:rsidP="002A62C4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к Соглашению об установлении тарифов на оплату медицинской помощи по обязательному медицинскому страхованию </w:t>
      </w:r>
    </w:p>
    <w:p w:rsidR="002A62C4" w:rsidRDefault="002A62C4" w:rsidP="002A62C4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B475C6">
        <w:rPr>
          <w:rFonts w:eastAsia="Times New Roman"/>
        </w:rPr>
        <w:t>25</w:t>
      </w:r>
      <w:r w:rsidRPr="009937BC">
        <w:rPr>
          <w:rFonts w:eastAsia="Times New Roman"/>
        </w:rPr>
        <w:t>.</w:t>
      </w:r>
      <w:r>
        <w:rPr>
          <w:rFonts w:eastAsia="Times New Roman"/>
        </w:rPr>
        <w:t>10</w:t>
      </w:r>
      <w:r w:rsidRPr="009937BC">
        <w:rPr>
          <w:rFonts w:eastAsia="Times New Roman"/>
        </w:rPr>
        <w:t>.201</w:t>
      </w:r>
      <w:r>
        <w:rPr>
          <w:rFonts w:eastAsia="Times New Roman"/>
        </w:rPr>
        <w:t>8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9</w:t>
      </w:r>
      <w:r w:rsidRPr="009937BC">
        <w:rPr>
          <w:rFonts w:eastAsia="Times New Roman"/>
        </w:rPr>
        <w:t>/201</w:t>
      </w:r>
      <w:r w:rsidRPr="00E54A27">
        <w:rPr>
          <w:rFonts w:eastAsia="Times New Roman"/>
        </w:rPr>
        <w:t>8</w:t>
      </w:r>
    </w:p>
    <w:p w:rsidR="00643607" w:rsidRPr="00E54A27" w:rsidRDefault="00643607" w:rsidP="002A62C4">
      <w:pPr>
        <w:ind w:left="4962"/>
        <w:rPr>
          <w:rFonts w:eastAsia="Times New Roman"/>
        </w:rPr>
      </w:pPr>
    </w:p>
    <w:p w:rsidR="00643607" w:rsidRPr="00A22129" w:rsidRDefault="00643607" w:rsidP="00643607">
      <w:pPr>
        <w:ind w:left="4962"/>
        <w:rPr>
          <w:rFonts w:eastAsia="Times New Roman"/>
        </w:rPr>
      </w:pPr>
      <w:r>
        <w:rPr>
          <w:rFonts w:eastAsia="Times New Roman"/>
        </w:rPr>
        <w:t>«</w:t>
      </w:r>
      <w:r w:rsidRPr="00A22129">
        <w:rPr>
          <w:rFonts w:eastAsia="Times New Roman"/>
        </w:rPr>
        <w:t xml:space="preserve">Приложение </w:t>
      </w:r>
      <w:r>
        <w:rPr>
          <w:rFonts w:eastAsia="Times New Roman"/>
        </w:rPr>
        <w:t>7.1</w:t>
      </w:r>
    </w:p>
    <w:p w:rsidR="00643607" w:rsidRPr="00A22129" w:rsidRDefault="00643607" w:rsidP="00643607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к Соглашению об установлении тарифов на оплату медицинской помощи по обязательному медицинскому страхованию </w:t>
      </w:r>
    </w:p>
    <w:p w:rsidR="00643607" w:rsidRDefault="00643607" w:rsidP="00643607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>
        <w:rPr>
          <w:rFonts w:eastAsia="Times New Roman"/>
        </w:rPr>
        <w:t>2</w:t>
      </w:r>
      <w:r w:rsidR="00943635">
        <w:rPr>
          <w:rFonts w:eastAsia="Times New Roman"/>
        </w:rPr>
        <w:t>8</w:t>
      </w:r>
      <w:r w:rsidRPr="009937BC">
        <w:rPr>
          <w:rFonts w:eastAsia="Times New Roman"/>
        </w:rPr>
        <w:t>.</w:t>
      </w:r>
      <w:r>
        <w:rPr>
          <w:rFonts w:eastAsia="Times New Roman"/>
        </w:rPr>
        <w:t>12</w:t>
      </w:r>
      <w:r w:rsidRPr="009937BC">
        <w:rPr>
          <w:rFonts w:eastAsia="Times New Roman"/>
        </w:rPr>
        <w:t>.201</w:t>
      </w:r>
      <w:r>
        <w:rPr>
          <w:rFonts w:eastAsia="Times New Roman"/>
        </w:rPr>
        <w:t>7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Pr="009937BC">
        <w:rPr>
          <w:rFonts w:eastAsia="Times New Roman"/>
        </w:rPr>
        <w:t>/201</w:t>
      </w:r>
      <w:r w:rsidRPr="00E54A27">
        <w:rPr>
          <w:rFonts w:eastAsia="Times New Roman"/>
        </w:rPr>
        <w:t>8</w:t>
      </w:r>
    </w:p>
    <w:p w:rsidR="002A62C4" w:rsidRDefault="002A62C4" w:rsidP="00A22129">
      <w:pPr>
        <w:ind w:left="4962"/>
        <w:rPr>
          <w:rFonts w:eastAsia="Times New Roman"/>
        </w:rPr>
      </w:pPr>
    </w:p>
    <w:p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>, в отношении которых были проведены лабораторные исследования  в централизованных лабораториях по направлениям медицинских организаций</w:t>
      </w:r>
    </w:p>
    <w:p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Списки пациентов, в отношении которых были проведены лабораторные исследовани</w:t>
      </w:r>
      <w:bookmarkStart w:id="0" w:name="_GoBack"/>
      <w:bookmarkEnd w:id="0"/>
      <w:r>
        <w:rPr>
          <w:rFonts w:eastAsia="Arial"/>
          <w:bCs/>
          <w:iCs/>
          <w:color w:val="000000"/>
          <w:sz w:val="28"/>
          <w:szCs w:val="28"/>
        </w:rPr>
        <w:t>я  в централизованных лабораториях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Pr="00E54A27">
        <w:rPr>
          <w:rFonts w:eastAsia="Arial"/>
          <w:bCs/>
          <w:iCs/>
          <w:color w:val="000000"/>
          <w:sz w:val="28"/>
          <w:szCs w:val="28"/>
        </w:rPr>
        <w:t>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</w:t>
      </w:r>
      <w:r>
        <w:rPr>
          <w:rFonts w:eastAsia="Arial"/>
          <w:bCs/>
          <w:iCs/>
          <w:color w:val="000000"/>
          <w:sz w:val="28"/>
          <w:szCs w:val="28"/>
        </w:rPr>
        <w:t>, утвержденных приказом Федерального фонда обязательного медицинского страхования от 07.04.2011 № 79.</w:t>
      </w:r>
    </w:p>
    <w:p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 xml:space="preserve">пациентов, в отношении которых были </w:t>
      </w:r>
      <w:proofErr w:type="gramStart"/>
      <w:r w:rsidRPr="00EB1127">
        <w:rPr>
          <w:sz w:val="28"/>
          <w:szCs w:val="28"/>
        </w:rPr>
        <w:t>проведены лабораторные исследования в централизованных лабораториях по направлениям медицинских организаций</w:t>
      </w:r>
      <w:r w:rsidRPr="00C9350B">
        <w:rPr>
          <w:sz w:val="28"/>
          <w:szCs w:val="28"/>
        </w:rPr>
        <w:t xml:space="preserve"> должен</w:t>
      </w:r>
      <w:proofErr w:type="gramEnd"/>
      <w:r w:rsidRPr="00C9350B">
        <w:rPr>
          <w:sz w:val="28"/>
          <w:szCs w:val="28"/>
        </w:rPr>
        <w:t xml:space="preserve"> иметь имя следующей структуры:</w:t>
      </w:r>
    </w:p>
    <w:p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proofErr w:type="spellEnd"/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YYMM</w:t>
      </w:r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направившей</w:t>
      </w:r>
      <w:proofErr w:type="gramEnd"/>
      <w:r>
        <w:rPr>
          <w:sz w:val="28"/>
          <w:szCs w:val="28"/>
        </w:rPr>
        <w:t xml:space="preserve"> на лабораторное исследование;</w:t>
      </w:r>
    </w:p>
    <w:p w:rsidR="00191B4F" w:rsidRDefault="00191B4F" w:rsidP="00191B4F">
      <w:pPr>
        <w:ind w:left="1416"/>
        <w:jc w:val="both"/>
        <w:rPr>
          <w:sz w:val="28"/>
          <w:szCs w:val="28"/>
        </w:rPr>
      </w:pPr>
      <w:proofErr w:type="spellStart"/>
      <w:r w:rsidRPr="00C9350B">
        <w:rPr>
          <w:sz w:val="28"/>
          <w:szCs w:val="28"/>
        </w:rPr>
        <w:t>Ni</w:t>
      </w:r>
      <w:proofErr w:type="spellEnd"/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 централизованной лаборатории;</w:t>
      </w:r>
    </w:p>
    <w:p w:rsidR="00191B4F" w:rsidRPr="007E526C" w:rsidRDefault="00191B4F" w:rsidP="00191B4F">
      <w:pPr>
        <w:ind w:left="1416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  <w:proofErr w:type="gramEnd"/>
    </w:p>
    <w:p w:rsidR="00191B4F" w:rsidRPr="00DB3342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191B4F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MM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:rsidR="00191B4F" w:rsidRDefault="00191B4F" w:rsidP="00191B4F">
      <w:pPr>
        <w:jc w:val="both"/>
        <w:rPr>
          <w:sz w:val="28"/>
          <w:szCs w:val="28"/>
        </w:rPr>
      </w:pPr>
    </w:p>
    <w:p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</w:t>
      </w:r>
      <w:proofErr w:type="gramStart"/>
      <w:r w:rsidRPr="00C9350B">
        <w:rPr>
          <w:sz w:val="28"/>
          <w:szCs w:val="28"/>
        </w:rPr>
        <w:t>» (";")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:rsidR="00191B4F" w:rsidRPr="00253980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31A68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proofErr w:type="spellStart"/>
            <w:r w:rsidRPr="00531A68">
              <w:rPr>
                <w:b/>
                <w:lang w:eastAsia="ru-RU"/>
              </w:rPr>
              <w:t>Обязат</w:t>
            </w:r>
            <w:proofErr w:type="spellEnd"/>
            <w:r w:rsidRPr="00531A68">
              <w:rPr>
                <w:b/>
                <w:lang w:eastAsia="ru-RU"/>
              </w:rPr>
              <w:t>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 обязательно при наличии в документе УДЛ. </w:t>
            </w:r>
          </w:p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 xml:space="preserve"> - пол ребенка в соответствии с классификатором V005;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 xml:space="preserve"> - месяц рождения;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 xml:space="preserve"> - последние две цифры года рождения;</w:t>
            </w:r>
          </w:p>
          <w:p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proofErr w:type="gramStart"/>
            <w:r w:rsidRPr="00531A68">
              <w:t>П</w:t>
            </w:r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 обязательно при наличии в документе УДЛ. </w:t>
            </w:r>
          </w:p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Имя_</w:t>
            </w:r>
            <w:proofErr w:type="gramStart"/>
            <w:r w:rsidRPr="00531A68"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Отчество_</w:t>
            </w:r>
            <w:proofErr w:type="gramStart"/>
            <w:r w:rsidRPr="00531A68"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Дата_рождения_</w:t>
            </w:r>
            <w:proofErr w:type="gramStart"/>
            <w:r w:rsidRPr="00531A68"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proofErr w:type="spellStart"/>
            <w:r w:rsidRPr="00531A68">
              <w:rPr>
                <w:color w:val="000000"/>
              </w:rPr>
              <w:t>Пол_</w:t>
            </w:r>
            <w:proofErr w:type="gramStart"/>
            <w:r w:rsidRPr="00531A68">
              <w:rPr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медицинской карты 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ЭМК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типа документа, подтверждающего фа</w:t>
            </w:r>
            <w:proofErr w:type="gramStart"/>
            <w:r w:rsidRPr="00531A68">
              <w:rPr>
                <w:lang w:eastAsia="ru-RU"/>
              </w:rPr>
              <w:t>кт стр</w:t>
            </w:r>
            <w:proofErr w:type="gramEnd"/>
            <w:r w:rsidRPr="00531A68">
              <w:rPr>
                <w:lang w:eastAsia="ru-RU"/>
              </w:rPr>
              <w:t>ахования по ОМС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Тип_ДПФС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Серия документа, подтверждающего фа</w:t>
            </w:r>
            <w:proofErr w:type="gramStart"/>
            <w:r w:rsidRPr="00531A68">
              <w:rPr>
                <w:lang w:eastAsia="ru-RU"/>
              </w:rPr>
              <w:t>кт стр</w:t>
            </w:r>
            <w:proofErr w:type="gramEnd"/>
            <w:r w:rsidRPr="00531A68">
              <w:rPr>
                <w:lang w:eastAsia="ru-RU"/>
              </w:rPr>
              <w:t>ахования по ОМС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Серия_полиса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</w:t>
            </w:r>
            <w:proofErr w:type="gramStart"/>
            <w:r w:rsidRPr="00531A68">
              <w:rPr>
                <w:lang w:eastAsia="ru-RU"/>
              </w:rPr>
              <w:t>кт стр</w:t>
            </w:r>
            <w:proofErr w:type="gramEnd"/>
            <w:r w:rsidRPr="00531A68">
              <w:rPr>
                <w:lang w:eastAsia="ru-RU"/>
              </w:rPr>
              <w:t>ахования по ОМС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Номер_полиса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Номер полиса ОМС старого образца или серия и  номер временного свидетельства (без пробелов) или  единый номер полиса ОМС.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Тип_УДЛ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Серия_УДЛ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Номер_УДЛ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595"/>
          </w:p>
        </w:tc>
        <w:bookmarkEnd w:id="1"/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Код МО, </w:t>
            </w:r>
            <w:proofErr w:type="gramStart"/>
            <w:r w:rsidRPr="00531A68">
              <w:rPr>
                <w:lang w:eastAsia="ru-RU"/>
              </w:rPr>
              <w:t>направившей</w:t>
            </w:r>
            <w:proofErr w:type="gramEnd"/>
            <w:r w:rsidRPr="00531A68">
              <w:rPr>
                <w:lang w:eastAsia="ru-RU"/>
              </w:rPr>
              <w:t xml:space="preserve"> на лабораторное исследование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МО_Заказчик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003.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Номер_направления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2" w:name="_Ref335933364"/>
          </w:p>
        </w:tc>
        <w:bookmarkEnd w:id="2"/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Дата назначения лабораторного исследования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Дата_назначения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Цель посещения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Цель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=3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Классификатор целей посещения Т025 (одно из значений  5.1-5.3)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 xml:space="preserve">лабораторного </w:t>
            </w:r>
            <w:r w:rsidRPr="00531A68">
              <w:lastRenderedPageBreak/>
              <w:t>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(руб.)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lastRenderedPageBreak/>
              <w:t>Сумма_Услуги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Служебное_поле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:rsidR="00191B4F" w:rsidRPr="00EB1127" w:rsidRDefault="00191B4F" w:rsidP="00191B4F">
      <w:pPr>
        <w:rPr>
          <w:rFonts w:eastAsia="Arial"/>
          <w:bCs/>
          <w:iCs/>
          <w:color w:val="000000"/>
          <w:sz w:val="28"/>
          <w:szCs w:val="28"/>
        </w:rPr>
      </w:pPr>
    </w:p>
    <w:p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2B44D-517B-4486-8547-187DAF67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691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Векинцева Н.П.</cp:lastModifiedBy>
  <cp:revision>30</cp:revision>
  <cp:lastPrinted>2018-10-18T00:25:00Z</cp:lastPrinted>
  <dcterms:created xsi:type="dcterms:W3CDTF">2017-10-23T00:32:00Z</dcterms:created>
  <dcterms:modified xsi:type="dcterms:W3CDTF">2018-10-23T20:51:00Z</dcterms:modified>
</cp:coreProperties>
</file>