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621" w:rsidRPr="001322E5" w:rsidRDefault="00241621" w:rsidP="00241621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1322E5">
        <w:rPr>
          <w:sz w:val="20"/>
          <w:szCs w:val="20"/>
        </w:rPr>
        <w:t>Приложение 12</w:t>
      </w:r>
    </w:p>
    <w:p w:rsidR="00241621" w:rsidRPr="001322E5" w:rsidRDefault="00241621" w:rsidP="00241621">
      <w:pPr>
        <w:ind w:left="10440"/>
        <w:rPr>
          <w:sz w:val="20"/>
          <w:szCs w:val="20"/>
        </w:rPr>
      </w:pPr>
      <w:r w:rsidRPr="001322E5">
        <w:rPr>
          <w:sz w:val="20"/>
          <w:szCs w:val="20"/>
        </w:rPr>
        <w:t>к Соглашению об установлении</w:t>
      </w:r>
    </w:p>
    <w:p w:rsidR="00241621" w:rsidRPr="001322E5" w:rsidRDefault="00241621" w:rsidP="00241621">
      <w:pPr>
        <w:ind w:left="10440"/>
        <w:rPr>
          <w:sz w:val="20"/>
          <w:szCs w:val="20"/>
        </w:rPr>
      </w:pPr>
      <w:r w:rsidRPr="001322E5">
        <w:rPr>
          <w:sz w:val="20"/>
          <w:szCs w:val="20"/>
        </w:rPr>
        <w:t>тарифов на оплату медицинской помощи</w:t>
      </w:r>
    </w:p>
    <w:p w:rsidR="00241621" w:rsidRPr="001322E5" w:rsidRDefault="00241621" w:rsidP="00241621">
      <w:pPr>
        <w:ind w:left="10440"/>
        <w:rPr>
          <w:sz w:val="20"/>
          <w:szCs w:val="20"/>
        </w:rPr>
      </w:pPr>
      <w:r w:rsidRPr="001322E5">
        <w:rPr>
          <w:sz w:val="20"/>
          <w:szCs w:val="20"/>
        </w:rPr>
        <w:t xml:space="preserve">по обязательному медицинскому страхованию </w:t>
      </w:r>
    </w:p>
    <w:p w:rsidR="00241621" w:rsidRDefault="00241621" w:rsidP="00241621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5361E4">
        <w:rPr>
          <w:sz w:val="20"/>
          <w:szCs w:val="20"/>
        </w:rPr>
        <w:t xml:space="preserve">от </w:t>
      </w:r>
      <w:r w:rsidR="005361E4" w:rsidRPr="005361E4">
        <w:rPr>
          <w:sz w:val="20"/>
          <w:szCs w:val="20"/>
        </w:rPr>
        <w:t>28</w:t>
      </w:r>
      <w:r w:rsidR="00EC6035" w:rsidRPr="005361E4">
        <w:rPr>
          <w:sz w:val="20"/>
          <w:szCs w:val="20"/>
        </w:rPr>
        <w:t>.</w:t>
      </w:r>
      <w:r w:rsidR="005361E4" w:rsidRPr="005361E4">
        <w:rPr>
          <w:sz w:val="20"/>
          <w:szCs w:val="20"/>
        </w:rPr>
        <w:t>12</w:t>
      </w:r>
      <w:r w:rsidRPr="005361E4">
        <w:rPr>
          <w:sz w:val="20"/>
          <w:szCs w:val="20"/>
        </w:rPr>
        <w:t>.201</w:t>
      </w:r>
      <w:r w:rsidR="00645BFE" w:rsidRPr="005361E4">
        <w:rPr>
          <w:sz w:val="20"/>
          <w:szCs w:val="20"/>
        </w:rPr>
        <w:t>7</w:t>
      </w:r>
      <w:r w:rsidRPr="001322E5">
        <w:rPr>
          <w:sz w:val="20"/>
          <w:szCs w:val="20"/>
        </w:rPr>
        <w:t xml:space="preserve"> года № 1/201</w:t>
      </w:r>
      <w:r w:rsidR="00B91F8C" w:rsidRPr="005361E4">
        <w:rPr>
          <w:sz w:val="20"/>
          <w:szCs w:val="20"/>
        </w:rPr>
        <w:t>8</w:t>
      </w:r>
    </w:p>
    <w:p w:rsidR="00241621" w:rsidRPr="00946916" w:rsidRDefault="00241621" w:rsidP="00241621">
      <w:pPr>
        <w:autoSpaceDE w:val="0"/>
        <w:autoSpaceDN w:val="0"/>
        <w:adjustRightInd w:val="0"/>
        <w:ind w:right="-456"/>
        <w:jc w:val="center"/>
        <w:rPr>
          <w:b/>
        </w:rPr>
      </w:pPr>
      <w:r w:rsidRPr="00946916">
        <w:rPr>
          <w:b/>
        </w:rPr>
        <w:t>ПЕРЕЧЕНЬ</w:t>
      </w:r>
    </w:p>
    <w:p w:rsidR="00241621" w:rsidRPr="00946916" w:rsidRDefault="00241621" w:rsidP="00241621">
      <w:pPr>
        <w:autoSpaceDE w:val="0"/>
        <w:autoSpaceDN w:val="0"/>
        <w:adjustRightInd w:val="0"/>
        <w:ind w:right="-456"/>
        <w:jc w:val="center"/>
        <w:rPr>
          <w:b/>
        </w:rPr>
      </w:pPr>
      <w:r w:rsidRPr="00946916">
        <w:rPr>
          <w:b/>
        </w:rPr>
        <w:t>ОСНОВАНИЙ ДЛЯ ОТКАЗА В ОПЛАТЕ МЕДИЦИНСКОЙ ПОМОЩИ</w:t>
      </w:r>
    </w:p>
    <w:p w:rsidR="00241621" w:rsidRPr="00946916" w:rsidRDefault="00241621" w:rsidP="00241621">
      <w:pPr>
        <w:autoSpaceDE w:val="0"/>
        <w:autoSpaceDN w:val="0"/>
        <w:adjustRightInd w:val="0"/>
        <w:ind w:right="-456"/>
        <w:jc w:val="center"/>
        <w:rPr>
          <w:b/>
        </w:rPr>
      </w:pPr>
      <w:r w:rsidRPr="00946916">
        <w:rPr>
          <w:b/>
        </w:rPr>
        <w:t>(УМЕНЬШЕНИЯ ОПЛАТЫ МЕДИЦИНСКОЙ ПОМОЩИ)</w:t>
      </w:r>
    </w:p>
    <w:p w:rsidR="003B580D" w:rsidRPr="00946916" w:rsidRDefault="003B580D" w:rsidP="00241621">
      <w:pPr>
        <w:autoSpaceDE w:val="0"/>
        <w:autoSpaceDN w:val="0"/>
        <w:adjustRightInd w:val="0"/>
        <w:ind w:right="-456"/>
        <w:jc w:val="center"/>
        <w:rPr>
          <w:b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"/>
        <w:gridCol w:w="7"/>
        <w:gridCol w:w="6280"/>
        <w:gridCol w:w="84"/>
        <w:gridCol w:w="3731"/>
        <w:gridCol w:w="87"/>
        <w:gridCol w:w="3822"/>
      </w:tblGrid>
      <w:tr w:rsidR="00241621" w:rsidRPr="00946916"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№ </w:t>
            </w:r>
            <w:proofErr w:type="gramStart"/>
            <w:r w:rsidRPr="00946916">
              <w:rPr>
                <w:b/>
                <w:bCs/>
                <w:color w:val="26282F"/>
              </w:rPr>
              <w:t>п</w:t>
            </w:r>
            <w:proofErr w:type="gramEnd"/>
            <w:r w:rsidRPr="00946916">
              <w:rPr>
                <w:b/>
                <w:bCs/>
                <w:color w:val="26282F"/>
              </w:rPr>
              <w:t>/п</w:t>
            </w:r>
          </w:p>
        </w:tc>
        <w:tc>
          <w:tcPr>
            <w:tcW w:w="6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Перечень нарушений, 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proofErr w:type="gramStart"/>
            <w:r w:rsidRPr="00946916">
              <w:rPr>
                <w:b/>
                <w:bCs/>
                <w:color w:val="26282F"/>
              </w:rPr>
              <w:t>являющихся</w:t>
            </w:r>
            <w:proofErr w:type="gramEnd"/>
            <w:r w:rsidRPr="00946916">
              <w:rPr>
                <w:b/>
                <w:bCs/>
                <w:color w:val="26282F"/>
              </w:rPr>
              <w:t xml:space="preserve"> основаниями 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для применения финансовых санкций  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к медицинской организации</w:t>
            </w:r>
            <w:bookmarkStart w:id="0" w:name="_GoBack"/>
            <w:bookmarkEnd w:id="0"/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i/>
                <w:color w:val="26282F"/>
                <w:sz w:val="20"/>
                <w:szCs w:val="20"/>
              </w:rPr>
            </w:pP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Перечень финансовых санкций, 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proofErr w:type="gramStart"/>
            <w:r w:rsidRPr="00946916">
              <w:rPr>
                <w:b/>
                <w:bCs/>
                <w:color w:val="26282F"/>
              </w:rPr>
              <w:t>применяемых</w:t>
            </w:r>
            <w:proofErr w:type="gramEnd"/>
            <w:r w:rsidRPr="00946916">
              <w:rPr>
                <w:b/>
                <w:bCs/>
                <w:color w:val="26282F"/>
              </w:rPr>
              <w:t xml:space="preserve"> к медицинским организациям </w:t>
            </w:r>
          </w:p>
          <w:p w:rsidR="00241621" w:rsidRPr="00BE3B7C" w:rsidRDefault="00241621" w:rsidP="00BE3B7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в связи с допущенным нарушением </w:t>
            </w:r>
          </w:p>
        </w:tc>
      </w:tr>
      <w:tr w:rsidR="00241621" w:rsidRPr="00946916"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</w:p>
        </w:tc>
        <w:tc>
          <w:tcPr>
            <w:tcW w:w="6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размеры неоплаты, уменьшения оплаты затрат, возмещение затрат 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на лечение</w:t>
            </w:r>
          </w:p>
        </w:tc>
        <w:tc>
          <w:tcPr>
            <w:tcW w:w="3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размер штрафа</w:t>
            </w:r>
          </w:p>
        </w:tc>
      </w:tr>
      <w:tr w:rsidR="00241621" w:rsidRPr="00946916">
        <w:trPr>
          <w:trHeight w:val="351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</w:rPr>
            </w:pPr>
            <w:r w:rsidRPr="00946916">
              <w:rPr>
                <w:bCs/>
                <w:color w:val="26282F"/>
              </w:rPr>
              <w:t>-1-</w:t>
            </w:r>
          </w:p>
        </w:tc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</w:rPr>
            </w:pPr>
            <w:r w:rsidRPr="00946916">
              <w:rPr>
                <w:bCs/>
                <w:color w:val="26282F"/>
              </w:rPr>
              <w:t>-2-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</w:rPr>
            </w:pPr>
            <w:r w:rsidRPr="00946916">
              <w:rPr>
                <w:bCs/>
                <w:color w:val="26282F"/>
              </w:rPr>
              <w:t>-3-</w:t>
            </w:r>
          </w:p>
        </w:tc>
        <w:tc>
          <w:tcPr>
            <w:tcW w:w="3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</w:rPr>
            </w:pPr>
            <w:r w:rsidRPr="00946916">
              <w:rPr>
                <w:bCs/>
                <w:color w:val="26282F"/>
              </w:rPr>
              <w:t>-4-</w:t>
            </w:r>
          </w:p>
        </w:tc>
      </w:tr>
      <w:tr w:rsidR="00241621" w:rsidRPr="00946916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241621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1.1.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 xml:space="preserve">Нарушение прав застрахованных лиц на получение медицинской помощи в медицинской организации, в том числе:  </w:t>
            </w:r>
          </w:p>
        </w:tc>
      </w:tr>
      <w:tr w:rsidR="00241621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t xml:space="preserve">1.1.1.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pStyle w:val="ConsPlusCell"/>
              <w:jc w:val="both"/>
            </w:pPr>
            <w:r w:rsidRPr="00946916"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  <w:p w:rsidR="00241621" w:rsidRPr="00946916" w:rsidRDefault="00241621" w:rsidP="00431BD2">
            <w:pPr>
              <w:pStyle w:val="ConsPlusCell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</w:pP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</w:pP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pStyle w:val="ConsPlusCell"/>
              <w:ind w:right="-56"/>
              <w:rPr>
                <w:b/>
              </w:rPr>
            </w:pPr>
            <w:r w:rsidRPr="00946916">
              <w:rPr>
                <w:b/>
              </w:rPr>
              <w:t>тридцать процентов</w:t>
            </w:r>
          </w:p>
          <w:p w:rsidR="00241621" w:rsidRPr="00946916" w:rsidRDefault="00241621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241621" w:rsidRPr="00946916" w:rsidRDefault="00241621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241621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t xml:space="preserve">1.1.2.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pStyle w:val="ConsPlusCell"/>
            </w:pPr>
            <w:r w:rsidRPr="00946916">
              <w:t>на выбор врача путем подачи заявления лично или через</w:t>
            </w:r>
            <w:r w:rsidR="009D3473" w:rsidRPr="009D3473">
              <w:t xml:space="preserve"> </w:t>
            </w:r>
            <w:r w:rsidRPr="00946916">
              <w:t xml:space="preserve">своего представителя на имя руководителя медицинской организации;   </w:t>
            </w:r>
          </w:p>
          <w:p w:rsidR="00241621" w:rsidRPr="00946916" w:rsidRDefault="00241621" w:rsidP="00431BD2">
            <w:pPr>
              <w:pStyle w:val="ConsPlusCell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</w:pP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</w:pP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pStyle w:val="ConsPlusCell"/>
              <w:ind w:right="-56"/>
              <w:rPr>
                <w:b/>
              </w:rPr>
            </w:pPr>
            <w:r w:rsidRPr="00946916">
              <w:rPr>
                <w:b/>
              </w:rPr>
              <w:t>тридцать процентов</w:t>
            </w:r>
          </w:p>
          <w:p w:rsidR="00241621" w:rsidRPr="00946916" w:rsidRDefault="00241621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241621" w:rsidRPr="00946916" w:rsidRDefault="00241621" w:rsidP="00431BD2">
            <w:pPr>
              <w:pStyle w:val="ConsPlusCell"/>
              <w:ind w:right="-56"/>
            </w:pPr>
            <w:r w:rsidRPr="00946916">
              <w:t xml:space="preserve">за счет средств обязательного медицинского страхования, установленного в соответствии с законодательством Российской Федерации на дату оказания </w:t>
            </w:r>
            <w:r w:rsidRPr="00946916">
              <w:lastRenderedPageBreak/>
              <w:t>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B91F8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1F8C">
              <w:rPr>
                <w:b/>
              </w:rPr>
              <w:lastRenderedPageBreak/>
              <w:t xml:space="preserve">1.1.3.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ind w:right="33"/>
            </w:pPr>
            <w:r w:rsidRPr="00B91F8C">
              <w:t xml:space="preserve">нарушение условий оказания медицинской помощи,  в  том числе сроков ожидания медицинской  помощи, предоставляемой в плановом порядке, времени </w:t>
            </w:r>
            <w:proofErr w:type="spellStart"/>
            <w:r w:rsidRPr="00B91F8C">
              <w:t>доезда</w:t>
            </w:r>
            <w:proofErr w:type="spellEnd"/>
            <w:r w:rsidRPr="00B91F8C">
              <w:t xml:space="preserve"> бригад скорой медицинской помощи при оказании скорой медицинской помощи в экстренной форме.</w:t>
            </w:r>
          </w:p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  <w:jc w:val="center"/>
            </w:pPr>
            <w:r w:rsidRPr="00B91F8C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ind w:right="-56"/>
              <w:rPr>
                <w:b/>
              </w:rPr>
            </w:pPr>
            <w:r w:rsidRPr="00B91F8C">
              <w:rPr>
                <w:b/>
              </w:rPr>
              <w:t>тридцать процентов</w:t>
            </w:r>
          </w:p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ind w:right="-56"/>
            </w:pPr>
            <w:r w:rsidRPr="00B91F8C">
              <w:t xml:space="preserve">размера </w:t>
            </w:r>
            <w:proofErr w:type="spellStart"/>
            <w:r w:rsidRPr="00B91F8C">
              <w:t>подушевого</w:t>
            </w:r>
            <w:proofErr w:type="spellEnd"/>
            <w:r w:rsidRPr="00B91F8C">
              <w:t xml:space="preserve"> норматива финансирования </w:t>
            </w:r>
          </w:p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ind w:right="-56"/>
            </w:pPr>
            <w:r w:rsidRPr="00B91F8C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1.2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946916">
              <w:rPr>
                <w:rFonts w:ascii="Times New Roman" w:hAnsi="Times New Roman" w:cs="Times New Roman"/>
              </w:rPr>
              <w:t>повлекший</w:t>
            </w:r>
            <w:proofErr w:type="gramEnd"/>
            <w:r w:rsidRPr="00946916">
              <w:rPr>
                <w:rFonts w:ascii="Times New Roman" w:hAnsi="Times New Roman" w:cs="Times New Roman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заболевания;</w:t>
            </w:r>
          </w:p>
          <w:p w:rsidR="003B580D" w:rsidRPr="00946916" w:rsidRDefault="003B580D" w:rsidP="00431BD2"/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триста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highlight w:val="green"/>
              </w:rPr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1.3.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946916">
              <w:rPr>
                <w:rFonts w:ascii="Times New Roman" w:hAnsi="Times New Roman" w:cs="Times New Roman"/>
              </w:rPr>
              <w:t>повлекший</w:t>
            </w:r>
            <w:proofErr w:type="gramEnd"/>
            <w:r w:rsidRPr="00946916">
              <w:rPr>
                <w:rFonts w:ascii="Times New Roman" w:hAnsi="Times New Roman" w:cs="Times New Roman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</w:t>
            </w:r>
            <w:r w:rsidRPr="00946916">
              <w:rPr>
                <w:rFonts w:ascii="Times New Roman" w:hAnsi="Times New Roman" w:cs="Times New Roman"/>
              </w:rPr>
              <w:lastRenderedPageBreak/>
              <w:t>заболевания;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lastRenderedPageBreak/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lastRenderedPageBreak/>
              <w:t>1.3.2.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946916">
              <w:rPr>
                <w:rFonts w:ascii="Times New Roman" w:hAnsi="Times New Roman" w:cs="Times New Roman"/>
              </w:rPr>
              <w:t xml:space="preserve">повлекший за собой причинение вреда здоровью, в том числе приведший к </w:t>
            </w:r>
            <w:proofErr w:type="spellStart"/>
            <w:r w:rsidRPr="00946916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946916">
              <w:rPr>
                <w:rFonts w:ascii="Times New Roman" w:hAnsi="Times New Roman" w:cs="Times New Roman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порядке);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триста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highlight w:val="green"/>
              </w:rPr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rPr>
          <w:trHeight w:val="2828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Взимание платы с застрахованных лиц за</w:t>
            </w:r>
            <w:r>
              <w:rPr>
                <w:b/>
              </w:rPr>
              <w:t xml:space="preserve"> </w:t>
            </w:r>
            <w:r w:rsidRPr="00946916">
              <w:rPr>
                <w:b/>
              </w:rPr>
              <w:t>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rPr>
                <w:i/>
                <w:highlight w:val="lightGray"/>
              </w:rPr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946916">
              <w:rPr>
                <w:rFonts w:ascii="Times New Roman" w:hAnsi="Times New Roman" w:cs="Times New Roman"/>
                <w:b/>
              </w:rPr>
              <w:t>Приобретение пациентом или лицом, действовавшим в интересах пациента, лекарственных препаратов и/или медицинских изделий в период пребывания в стационаре по назначению врача, включенных в «</w:t>
            </w:r>
            <w:hyperlink r:id="rId8" w:history="1">
              <w:r w:rsidRPr="00645BFE">
                <w:rPr>
                  <w:rStyle w:val="a8"/>
                  <w:rFonts w:ascii="Times New Roman" w:hAnsi="Times New Roman"/>
                  <w:b/>
                  <w:color w:val="auto"/>
                </w:rPr>
                <w:t>Перечень</w:t>
              </w:r>
            </w:hyperlink>
            <w:r w:rsidRPr="00645BFE">
              <w:rPr>
                <w:rFonts w:ascii="Times New Roman" w:hAnsi="Times New Roman" w:cs="Times New Roman"/>
                <w:b/>
              </w:rPr>
              <w:t xml:space="preserve"> </w:t>
            </w:r>
            <w:r w:rsidRPr="00946916">
              <w:rPr>
                <w:rFonts w:ascii="Times New Roman" w:hAnsi="Times New Roman" w:cs="Times New Roman"/>
                <w:b/>
              </w:rPr>
              <w:t>жизненно необходимых и важнейших лекарственных средств», согласованный и утвержденный в установленном порядке, на основании стандартов медицинской помощи и (или) клинических рекомендаций (протоколов лечения) по вопросам оказания медицинской помощи.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 xml:space="preserve"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 </w:t>
            </w:r>
          </w:p>
        </w:tc>
      </w:tr>
      <w:tr w:rsidR="003B580D" w:rsidRPr="00946916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1"/>
              <w:jc w:val="left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lastRenderedPageBreak/>
              <w:t>РАЗДЕЛ 2. ОТСУТСТВИЕ ИНФОРМИРОВАННОСТИ ЗАСТРАХОВАННОГО НАСЕЛЕНИЯ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Отсутствие на официальном сайте медицинской организации в сети Интернет следующей информации: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режиме работы медицинской организации;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видах оказываемой медицинской помощи;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за счет средств обязательного медицинского страхования, </w:t>
            </w:r>
            <w:r w:rsidRPr="00946916">
              <w:lastRenderedPageBreak/>
              <w:t>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lastRenderedPageBreak/>
              <w:t>2.2.4.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показателях доступности и качества медицинской помощи;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46916">
              <w:rPr>
                <w:rFonts w:ascii="Times New Roman" w:hAnsi="Times New Roman" w:cs="Times New Roman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Отсутствие информационных стендов в медицинских организациях.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за счет средств обязательного медицинского страхования, </w:t>
            </w:r>
            <w:r w:rsidRPr="00946916">
              <w:lastRenderedPageBreak/>
              <w:t>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lastRenderedPageBreak/>
              <w:t>2.4.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Отсутствие на информационных стендах в медицинских организациях следующей информации: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режиме работы медицинской организации;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видах оказываемой медицинской помощи в данной медицинской организации;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показателях доступности и качества медицинской помощи;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lastRenderedPageBreak/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lastRenderedPageBreak/>
              <w:t>2.4.5.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46916">
              <w:rPr>
                <w:rFonts w:ascii="Times New Roman" w:hAnsi="Times New Roman" w:cs="Times New Roman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  <w:p w:rsidR="003B580D" w:rsidRPr="00946916" w:rsidRDefault="003B580D" w:rsidP="00431BD2"/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pPr>
              <w:pStyle w:val="ConsPlusCell"/>
              <w:ind w:right="-56"/>
            </w:pPr>
            <w:r w:rsidRPr="00946916">
              <w:t>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РАЗДЕЛ 3. ДЕФЕКТЫ МЕДИЦИНСКОЙ ПОМОЩИ / НАРУШЕНИЯ ПРИ ОКАЗАНИИ МЕДИЦИНСКОЙ ПОМОЩИ 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" w:name="sub_18301"/>
            <w:r w:rsidRPr="00946916">
              <w:rPr>
                <w:rFonts w:ascii="Times New Roman" w:hAnsi="Times New Roman" w:cs="Times New Roman"/>
                <w:b/>
              </w:rPr>
              <w:t>3.1.</w:t>
            </w:r>
            <w:bookmarkEnd w:id="1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Доказанные в установленном порядке случаи нарушения врачебной этики и деонтологии работниками медицинской организации (устанавливаются по обращениям застрахованных лиц).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</w:pPr>
            <w:r w:rsidRPr="00946916">
              <w:rPr>
                <w:b/>
              </w:rPr>
              <w:t>десять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rPr>
                <w:b/>
              </w:rPr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</w:t>
            </w:r>
          </w:p>
          <w:p w:rsidR="003B580D" w:rsidRPr="00946916" w:rsidRDefault="003B580D" w:rsidP="00431BD2">
            <w:r w:rsidRPr="00946916">
              <w:t>за счет средств ОМС,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" w:name="sub_8032"/>
            <w:r w:rsidRPr="00946916">
              <w:rPr>
                <w:rFonts w:ascii="Times New Roman" w:hAnsi="Times New Roman" w:cs="Times New Roman"/>
                <w:b/>
              </w:rPr>
              <w:t>3.2.</w:t>
            </w:r>
            <w:bookmarkEnd w:id="2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  <w:r w:rsidRPr="00946916">
              <w:rPr>
                <w:b/>
              </w:rPr>
              <w:t xml:space="preserve">Невыполнение, несвоевременное или ненадлежащее выполнение необходимых пациенту диагностических и (или) лечебных </w:t>
            </w:r>
            <w:r w:rsidRPr="00946916">
              <w:rPr>
                <w:b/>
              </w:rPr>
              <w:lastRenderedPageBreak/>
              <w:t>мероприятий, оперативных вмешательств в соответствии с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3" w:name="sub_80321"/>
            <w:r w:rsidRPr="00946916">
              <w:rPr>
                <w:rFonts w:ascii="Times New Roman" w:hAnsi="Times New Roman" w:cs="Times New Roman"/>
                <w:b/>
              </w:rPr>
              <w:lastRenderedPageBreak/>
              <w:t>3.2.1.</w:t>
            </w:r>
            <w:bookmarkEnd w:id="3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946916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десять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4" w:name="sub_80322"/>
            <w:r w:rsidRPr="00946916">
              <w:rPr>
                <w:rFonts w:ascii="Times New Roman" w:hAnsi="Times New Roman" w:cs="Times New Roman"/>
                <w:b/>
              </w:rPr>
              <w:t>3.2.2.</w:t>
            </w:r>
            <w:bookmarkEnd w:id="4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46916">
              <w:rPr>
                <w:rFonts w:ascii="Times New Roman" w:hAnsi="Times New Roman" w:cs="Times New Roman"/>
              </w:rPr>
              <w:t>приведших к удлинению сроков лечения сверх установленных (за исключением случаев отказа застрахованного лица от медицинского вмешательства и (или) отсутствия письменного согласия на лечение, в установленных законодательством Российской Федерации случаях);</w:t>
            </w:r>
            <w:proofErr w:type="gramEnd"/>
          </w:p>
          <w:p w:rsidR="003B580D" w:rsidRPr="00946916" w:rsidRDefault="003B580D" w:rsidP="00431BD2"/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тридцать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3.2.3.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bookmarkStart w:id="5" w:name="sub_8032323"/>
            <w:r w:rsidRPr="00946916">
              <w:rPr>
                <w:rFonts w:ascii="Times New Roman" w:hAnsi="Times New Roman" w:cs="Times New Roman"/>
              </w:rPr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порядке);</w:t>
            </w:r>
            <w:bookmarkEnd w:id="5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сорок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тарифа на оплату медицинской помощи, действовавшего на дату оказания медицинской помощи и,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в  случае ухудшения состояния здоровья застрахованного лица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6" w:name="sub_80324"/>
            <w:r w:rsidRPr="00946916">
              <w:rPr>
                <w:rFonts w:ascii="Times New Roman" w:hAnsi="Times New Roman" w:cs="Times New Roman"/>
                <w:b/>
              </w:rPr>
              <w:t>3.2.4.</w:t>
            </w:r>
            <w:bookmarkEnd w:id="6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946916">
              <w:rPr>
                <w:rFonts w:ascii="Times New Roman" w:hAnsi="Times New Roman" w:cs="Times New Roman"/>
              </w:rPr>
              <w:t>приведшихк</w:t>
            </w:r>
            <w:proofErr w:type="spellEnd"/>
            <w:r w:rsidRPr="009469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46916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946916">
              <w:rPr>
                <w:rFonts w:ascii="Times New Roman" w:hAnsi="Times New Roman" w:cs="Times New Roman"/>
              </w:rPr>
              <w:t xml:space="preserve">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девяносто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 и, в случае ухудшения состояния здоровья застрахованного лица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7" w:name="sub_80325"/>
            <w:r w:rsidRPr="00946916">
              <w:rPr>
                <w:rFonts w:ascii="Times New Roman" w:hAnsi="Times New Roman" w:cs="Times New Roman"/>
                <w:b/>
              </w:rPr>
              <w:t>3.2.5.</w:t>
            </w:r>
            <w:bookmarkEnd w:id="7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приведших к летальному исходу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</w:pPr>
            <w:r w:rsidRPr="00946916">
              <w:rPr>
                <w:b/>
              </w:rPr>
              <w:t>сто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</w:pPr>
            <w:r w:rsidRPr="00946916">
              <w:rPr>
                <w:b/>
              </w:rPr>
              <w:t>триста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8" w:name="sub_8033"/>
            <w:r w:rsidRPr="00946916">
              <w:rPr>
                <w:rFonts w:ascii="Times New Roman" w:hAnsi="Times New Roman" w:cs="Times New Roman"/>
                <w:b/>
              </w:rPr>
              <w:lastRenderedPageBreak/>
              <w:t>3.3.</w:t>
            </w:r>
            <w:bookmarkEnd w:id="8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 мероприятий: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3.3.1.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431BD2">
            <w:pPr>
              <w:autoSpaceDE w:val="0"/>
              <w:autoSpaceDN w:val="0"/>
              <w:adjustRightInd w:val="0"/>
            </w:pPr>
            <w:r w:rsidRPr="00645BFE">
              <w:t>Утратил силу</w:t>
            </w:r>
            <w:r>
              <w:t>.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645BFE">
            <w:pPr>
              <w:pStyle w:val="a7"/>
              <w:rPr>
                <w:rFonts w:ascii="Times New Roman" w:hAnsi="Times New Roman" w:cs="Times New Roman"/>
                <w:b/>
                <w:highlight w:val="red"/>
              </w:rPr>
            </w:pPr>
            <w:bookmarkStart w:id="9" w:name="sub_80332"/>
            <w:r w:rsidRPr="00645BFE">
              <w:rPr>
                <w:rFonts w:ascii="Times New Roman" w:hAnsi="Times New Roman" w:cs="Times New Roman"/>
                <w:b/>
              </w:rPr>
              <w:t>3.3.</w:t>
            </w:r>
            <w:r w:rsidRPr="00645BFE"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Pr="00645BFE">
              <w:rPr>
                <w:rFonts w:ascii="Times New Roman" w:hAnsi="Times New Roman" w:cs="Times New Roman"/>
                <w:b/>
              </w:rPr>
              <w:t>.</w:t>
            </w:r>
            <w:bookmarkEnd w:id="9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сорок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i/>
              </w:rPr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0" w:name="sub_18304"/>
            <w:r w:rsidRPr="00946916">
              <w:rPr>
                <w:rFonts w:ascii="Times New Roman" w:hAnsi="Times New Roman" w:cs="Times New Roman"/>
                <w:b/>
              </w:rPr>
              <w:t>3.4.</w:t>
            </w:r>
            <w:bookmarkEnd w:id="10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  <w:b/>
              </w:rPr>
              <w:t>Преждевременное с клинической точки зрения прекращение проведения лечебных мероприятий при отсутствии клинического эффекта (кроме оформленных в установленном порядке случаев отказа от лечения).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пятьдесят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</w:p>
          <w:p w:rsidR="003B580D" w:rsidRPr="00946916" w:rsidRDefault="003B580D" w:rsidP="00431BD2"/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  <w:p w:rsidR="003B580D" w:rsidRPr="00946916" w:rsidRDefault="003B580D" w:rsidP="00431BD2">
            <w:pPr>
              <w:tabs>
                <w:tab w:val="left" w:pos="1085"/>
              </w:tabs>
            </w:pPr>
            <w:r w:rsidRPr="00946916">
              <w:tab/>
            </w:r>
          </w:p>
          <w:p w:rsidR="003B580D" w:rsidRPr="00946916" w:rsidRDefault="003B580D" w:rsidP="00431BD2">
            <w:pPr>
              <w:tabs>
                <w:tab w:val="left" w:pos="1085"/>
              </w:tabs>
            </w:pPr>
          </w:p>
          <w:p w:rsidR="003B580D" w:rsidRPr="00946916" w:rsidRDefault="003B580D" w:rsidP="00431BD2">
            <w:pPr>
              <w:tabs>
                <w:tab w:val="left" w:pos="1085"/>
              </w:tabs>
            </w:pP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B91F8C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B91F8C">
              <w:rPr>
                <w:rFonts w:eastAsia="Calibri"/>
                <w:b/>
                <w:lang w:eastAsia="en-US"/>
              </w:rPr>
              <w:t>3.5.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  <w:proofErr w:type="gramStart"/>
            <w:r w:rsidRPr="00B91F8C">
              <w:rPr>
                <w:rFonts w:eastAsia="Calibri"/>
                <w:b/>
                <w:lang w:eastAsia="en-US"/>
              </w:rPr>
              <w:t>Нарушения при оказании медицинской помощи (в частности, дефекты лечения, преждевременная выписка),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15 дней со дня завершения амбулаторного лечения; повторная госпитализация в течение 30 дней со дня завершения лечения в стационаре;</w:t>
            </w:r>
            <w:proofErr w:type="gramEnd"/>
            <w:r w:rsidRPr="00B91F8C">
              <w:rPr>
                <w:rFonts w:eastAsia="Calibri"/>
                <w:b/>
                <w:lang w:eastAsia="en-US"/>
              </w:rPr>
              <w:t xml:space="preserve"> повторный вызов скорой медицинской помощи в течение 24 часов от момента предшествующего вызова.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b/>
              </w:rPr>
            </w:pPr>
            <w:r w:rsidRPr="00B91F8C">
              <w:rPr>
                <w:b/>
              </w:rPr>
              <w:t xml:space="preserve">пятьдесят процентов </w:t>
            </w:r>
          </w:p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  <w:r w:rsidRPr="00B91F8C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  <w:jc w:val="center"/>
            </w:pPr>
            <w:r w:rsidRPr="00B91F8C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3.6.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Нарушение по вине медицинской организации преемственности в лечении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состояния здоровья застрахованного лица.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5361E4" w:rsidRDefault="003B580D" w:rsidP="00431BD2">
            <w:pPr>
              <w:pStyle w:val="ConsPlusCell"/>
              <w:rPr>
                <w:b/>
              </w:rPr>
            </w:pPr>
            <w:r w:rsidRPr="00645BFE">
              <w:rPr>
                <w:b/>
              </w:rPr>
              <w:t>восемьдесят процентов</w:t>
            </w:r>
          </w:p>
          <w:p w:rsidR="003B580D" w:rsidRPr="00645BFE" w:rsidRDefault="003B580D" w:rsidP="00431BD2">
            <w:pPr>
              <w:pStyle w:val="ConsPlusCell"/>
              <w:rPr>
                <w:i/>
              </w:rPr>
            </w:pPr>
            <w:r w:rsidRPr="00645BFE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1" w:name="sub_18307"/>
            <w:r w:rsidRPr="00946916">
              <w:rPr>
                <w:rFonts w:ascii="Times New Roman" w:hAnsi="Times New Roman" w:cs="Times New Roman"/>
                <w:b/>
              </w:rPr>
              <w:lastRenderedPageBreak/>
              <w:t>3.7.</w:t>
            </w:r>
            <w:bookmarkEnd w:id="11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амбулаторно-поликлинических условиях, в условиях дневного стационара.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t xml:space="preserve">семьдесят процентов 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t xml:space="preserve">тридцать процентов 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2" w:name="sub_18308"/>
            <w:r w:rsidRPr="00946916">
              <w:rPr>
                <w:rFonts w:ascii="Times New Roman" w:hAnsi="Times New Roman" w:cs="Times New Roman"/>
                <w:b/>
              </w:rPr>
              <w:t>3.8.</w:t>
            </w:r>
            <w:bookmarkEnd w:id="12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  <w:b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5361E4" w:rsidRDefault="003B580D" w:rsidP="00645BF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45BFE">
              <w:rPr>
                <w:b/>
              </w:rPr>
              <w:t>шестьдесят процентов</w:t>
            </w:r>
          </w:p>
          <w:p w:rsidR="003B580D" w:rsidRPr="00645BFE" w:rsidRDefault="003B580D" w:rsidP="00645BFE">
            <w:pPr>
              <w:autoSpaceDE w:val="0"/>
              <w:autoSpaceDN w:val="0"/>
              <w:adjustRightInd w:val="0"/>
              <w:jc w:val="both"/>
            </w:pPr>
            <w:r w:rsidRPr="00645BFE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3" w:name="sub_8039"/>
            <w:r w:rsidRPr="00946916">
              <w:rPr>
                <w:rFonts w:ascii="Times New Roman" w:hAnsi="Times New Roman" w:cs="Times New Roman"/>
                <w:b/>
              </w:rPr>
              <w:t>3.9.</w:t>
            </w:r>
            <w:bookmarkEnd w:id="13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5361E4" w:rsidP="00431BD2">
            <w:pPr>
              <w:pStyle w:val="a7"/>
              <w:rPr>
                <w:rFonts w:ascii="Times New Roman" w:hAnsi="Times New Roman" w:cs="Times New Roman"/>
              </w:rPr>
            </w:pPr>
            <w:hyperlink r:id="rId9" w:history="1">
              <w:r w:rsidR="003B580D" w:rsidRPr="00645BFE">
                <w:rPr>
                  <w:rStyle w:val="a8"/>
                  <w:rFonts w:ascii="Times New Roman" w:hAnsi="Times New Roman"/>
                  <w:color w:val="auto"/>
                </w:rPr>
                <w:t>Утратил силу</w:t>
              </w:r>
            </w:hyperlink>
            <w:r w:rsidR="003B580D" w:rsidRPr="00645BFE">
              <w:rPr>
                <w:rFonts w:ascii="Times New Roman" w:hAnsi="Times New Roman" w:cs="Times New Roman"/>
              </w:rPr>
              <w:t>.</w:t>
            </w:r>
          </w:p>
          <w:p w:rsidR="003B580D" w:rsidRPr="00645BFE" w:rsidRDefault="003B580D" w:rsidP="00431BD2"/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4" w:name="sub_183010"/>
            <w:r w:rsidRPr="00946916">
              <w:rPr>
                <w:rFonts w:ascii="Times New Roman" w:hAnsi="Times New Roman" w:cs="Times New Roman"/>
                <w:b/>
              </w:rPr>
              <w:t>3.10.</w:t>
            </w:r>
            <w:bookmarkEnd w:id="14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Повторное посещение врача одной и той же специальности в один день при оказании амбулаторной медицинской помощи,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  <w:p w:rsidR="003B580D" w:rsidRPr="00946916" w:rsidRDefault="003B580D" w:rsidP="00431BD2"/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B91F8C">
            <w:pPr>
              <w:autoSpaceDE w:val="0"/>
              <w:autoSpaceDN w:val="0"/>
              <w:adjustRightInd w:val="0"/>
              <w:rPr>
                <w:b/>
              </w:rPr>
            </w:pPr>
            <w:r w:rsidRPr="00B91F8C">
              <w:rPr>
                <w:b/>
              </w:rPr>
              <w:t>3.11.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B91F8C">
              <w:rPr>
                <w:rFonts w:ascii="Times New Roman" w:hAnsi="Times New Roman" w:cs="Times New Roman"/>
              </w:rPr>
              <w:t>Утратил силу.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431BD2">
            <w:pPr>
              <w:autoSpaceDE w:val="0"/>
              <w:autoSpaceDN w:val="0"/>
              <w:adjustRightInd w:val="0"/>
              <w:jc w:val="both"/>
            </w:pP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3.12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  <w:b/>
              </w:rPr>
              <w:t>Необоснованное назначение лекарственной терапии; одновременное назначение лекарственных средств - синонимов, аналогов или антагонистов по фармакологическому действию и т.п., связанное с риском для здоровья пациента и/или приводящее к удорожанию лечения.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тридцать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5" w:name="sub_8013"/>
            <w:r w:rsidRPr="00946916">
              <w:rPr>
                <w:rFonts w:ascii="Times New Roman" w:hAnsi="Times New Roman" w:cs="Times New Roman"/>
                <w:b/>
              </w:rPr>
              <w:t>3.13.</w:t>
            </w:r>
            <w:bookmarkEnd w:id="15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Невыполнение по вине медицинской организации обязательного патологоанатомического вскрытия в соответствии с действующим законодательством.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t xml:space="preserve">тридцать процентов 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t xml:space="preserve">тридцать процентов 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 xml:space="preserve">размера </w:t>
            </w:r>
            <w:proofErr w:type="spellStart"/>
            <w:r w:rsidRPr="00946916">
              <w:t>подушевого</w:t>
            </w:r>
            <w:proofErr w:type="spellEnd"/>
            <w:r w:rsidRPr="00946916">
      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</w:t>
            </w:r>
            <w:r w:rsidRPr="00946916">
              <w:lastRenderedPageBreak/>
              <w:t>оказания медицинской помощи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645BFE">
            <w:pPr>
              <w:autoSpaceDE w:val="0"/>
              <w:autoSpaceDN w:val="0"/>
              <w:adjustRightInd w:val="0"/>
            </w:pPr>
            <w:r w:rsidRPr="00645BFE">
              <w:rPr>
                <w:b/>
              </w:rPr>
              <w:lastRenderedPageBreak/>
              <w:t>3.14</w:t>
            </w:r>
            <w:r w:rsidRPr="00645BFE">
              <w:t>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AB0F5A">
            <w:pPr>
              <w:autoSpaceDE w:val="0"/>
              <w:autoSpaceDN w:val="0"/>
              <w:adjustRightInd w:val="0"/>
              <w:rPr>
                <w:b/>
              </w:rPr>
            </w:pPr>
            <w:r w:rsidRPr="00645BFE">
              <w:rPr>
                <w:b/>
              </w:rPr>
              <w:t>Наличие расхождений клинического и патологоанатомического диагнозов 2 - 3 категории вследствие дефектов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AB0F5A">
            <w:pPr>
              <w:pStyle w:val="ConsPlusCell"/>
              <w:rPr>
                <w:b/>
                <w:sz w:val="20"/>
                <w:szCs w:val="20"/>
              </w:rPr>
            </w:pPr>
            <w:r w:rsidRPr="00645BFE">
              <w:rPr>
                <w:b/>
                <w:sz w:val="20"/>
                <w:szCs w:val="20"/>
              </w:rPr>
              <w:t xml:space="preserve">девяносто процентов </w:t>
            </w:r>
          </w:p>
          <w:p w:rsidR="003B580D" w:rsidRPr="00645BFE" w:rsidRDefault="003B580D" w:rsidP="00AB0F5A">
            <w:pPr>
              <w:pStyle w:val="ConsPlusCell"/>
              <w:rPr>
                <w:sz w:val="20"/>
                <w:szCs w:val="20"/>
              </w:rPr>
            </w:pPr>
            <w:r w:rsidRPr="00645BFE">
              <w:rPr>
                <w:sz w:val="20"/>
                <w:szCs w:val="20"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AB0F5A">
            <w:pPr>
              <w:pStyle w:val="ConsPlusCell"/>
              <w:rPr>
                <w:b/>
                <w:sz w:val="20"/>
                <w:szCs w:val="20"/>
              </w:rPr>
            </w:pPr>
            <w:r w:rsidRPr="00645BFE">
              <w:rPr>
                <w:b/>
                <w:sz w:val="20"/>
                <w:szCs w:val="20"/>
              </w:rPr>
              <w:t xml:space="preserve">сто процентов </w:t>
            </w:r>
          </w:p>
          <w:p w:rsidR="003B580D" w:rsidRPr="00645BFE" w:rsidRDefault="003B580D" w:rsidP="00AB0F5A">
            <w:pPr>
              <w:pStyle w:val="ConsPlusCell"/>
              <w:rPr>
                <w:sz w:val="20"/>
                <w:szCs w:val="20"/>
              </w:rPr>
            </w:pPr>
            <w:r w:rsidRPr="00645BFE">
              <w:rPr>
                <w:sz w:val="20"/>
                <w:szCs w:val="20"/>
              </w:rPr>
              <w:t xml:space="preserve">размера </w:t>
            </w:r>
            <w:proofErr w:type="spellStart"/>
            <w:r w:rsidRPr="00645BFE">
              <w:rPr>
                <w:sz w:val="20"/>
                <w:szCs w:val="20"/>
              </w:rPr>
              <w:t>подушевого</w:t>
            </w:r>
            <w:proofErr w:type="spellEnd"/>
            <w:r w:rsidRPr="00645BFE">
              <w:rPr>
                <w:sz w:val="20"/>
                <w:szCs w:val="20"/>
              </w:rPr>
      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оказания/отказа в оказании медицинской помощи</w:t>
            </w:r>
          </w:p>
        </w:tc>
      </w:tr>
      <w:tr w:rsidR="003B580D" w:rsidRPr="00946916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РАЗДЕЛ 4. ДЕФЕКТЫ ОФОРМЛЕНИЯ ПЕРВИЧНОЙ МЕДИЦИНСКОЙ ДОКУМЕНТАЦИИ В МЕДИЦИНСКОЙ ОРГАНИЗАЦИИ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6" w:name="sub_18401"/>
            <w:r w:rsidRPr="00946916">
              <w:rPr>
                <w:rFonts w:ascii="Times New Roman" w:hAnsi="Times New Roman" w:cs="Times New Roman"/>
                <w:b/>
              </w:rPr>
              <w:t>4.1.</w:t>
            </w:r>
            <w:bookmarkEnd w:id="16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B91F8C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B91F8C">
              <w:rPr>
                <w:rFonts w:eastAsia="Calibri"/>
                <w:b/>
                <w:lang w:eastAsia="en-US"/>
              </w:rPr>
              <w:t>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  <w:r w:rsidRPr="00B91F8C">
              <w:rPr>
                <w:rFonts w:eastAsia="Calibri"/>
                <w:b/>
                <w:lang w:eastAsia="en-US"/>
              </w:rPr>
              <w:t>Отсутствие в первичной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  <w:r w:rsidRPr="00B91F8C">
              <w:t xml:space="preserve"> 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b/>
              </w:rPr>
            </w:pPr>
            <w:r w:rsidRPr="00B91F8C">
              <w:rPr>
                <w:b/>
              </w:rPr>
              <w:t xml:space="preserve">десять процентов </w:t>
            </w:r>
          </w:p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  <w:r w:rsidRPr="00B91F8C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jc w:val="center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  <w:jc w:val="center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  <w:jc w:val="center"/>
            </w:pPr>
            <w:r w:rsidRPr="00B91F8C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7" w:name="sub_1843"/>
            <w:r w:rsidRPr="00946916">
              <w:rPr>
                <w:rFonts w:ascii="Times New Roman" w:hAnsi="Times New Roman" w:cs="Times New Roman"/>
                <w:b/>
              </w:rPr>
              <w:t>4.3.</w:t>
            </w:r>
            <w:bookmarkEnd w:id="17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Отсутствие в первичной документации:</w:t>
            </w:r>
          </w:p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946916">
              <w:rPr>
                <w:rFonts w:ascii="Times New Roman" w:hAnsi="Times New Roman" w:cs="Times New Roman"/>
                <w:b/>
              </w:rPr>
              <w:t>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(или) письменного согласия на лечение, в установленных законодательством Российской Федерации случаях.</w:t>
            </w:r>
            <w:proofErr w:type="gramEnd"/>
          </w:p>
          <w:p w:rsidR="003B580D" w:rsidRPr="00946916" w:rsidRDefault="003B580D" w:rsidP="00431BD2">
            <w:pPr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десять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645BFE">
            <w:pPr>
              <w:autoSpaceDE w:val="0"/>
              <w:autoSpaceDN w:val="0"/>
              <w:adjustRightInd w:val="0"/>
              <w:rPr>
                <w:b/>
              </w:rPr>
            </w:pPr>
            <w:r w:rsidRPr="00645BFE">
              <w:rPr>
                <w:b/>
              </w:rPr>
              <w:t>4.4.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AB0F5A">
            <w:pPr>
              <w:autoSpaceDE w:val="0"/>
              <w:autoSpaceDN w:val="0"/>
              <w:adjustRightInd w:val="0"/>
              <w:rPr>
                <w:b/>
              </w:rPr>
            </w:pPr>
            <w:proofErr w:type="gramStart"/>
            <w:r w:rsidRPr="00645BFE">
              <w:rPr>
                <w:b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истории болезни с искажением сведений о проведенных диагностических и лечебных мероприятий, клинической картине заболевания).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AB0F5A">
            <w:pPr>
              <w:autoSpaceDE w:val="0"/>
              <w:autoSpaceDN w:val="0"/>
              <w:adjustRightInd w:val="0"/>
              <w:rPr>
                <w:b/>
              </w:rPr>
            </w:pPr>
            <w:r w:rsidRPr="00645BFE">
              <w:rPr>
                <w:b/>
              </w:rPr>
              <w:t xml:space="preserve">девяносто процентов </w:t>
            </w:r>
          </w:p>
          <w:p w:rsidR="003B580D" w:rsidRPr="00645BFE" w:rsidRDefault="003B580D" w:rsidP="00AB0F5A">
            <w:pPr>
              <w:autoSpaceDE w:val="0"/>
              <w:autoSpaceDN w:val="0"/>
              <w:adjustRightInd w:val="0"/>
            </w:pPr>
            <w:r w:rsidRPr="00645BFE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AB0F5A">
            <w:pPr>
              <w:autoSpaceDE w:val="0"/>
              <w:autoSpaceDN w:val="0"/>
              <w:adjustRightInd w:val="0"/>
              <w:jc w:val="center"/>
            </w:pPr>
            <w:r w:rsidRPr="00645BFE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8" w:name="sub_1845"/>
            <w:r w:rsidRPr="00946916">
              <w:rPr>
                <w:rFonts w:ascii="Times New Roman" w:hAnsi="Times New Roman" w:cs="Times New Roman"/>
                <w:b/>
              </w:rPr>
              <w:t>4.5.</w:t>
            </w:r>
            <w:bookmarkEnd w:id="18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 xml:space="preserve">Дата оказания медицинской помощи, </w:t>
            </w:r>
            <w:r w:rsidRPr="00946916">
              <w:rPr>
                <w:rFonts w:ascii="Times New Roman" w:hAnsi="Times New Roman" w:cs="Times New Roman"/>
                <w:b/>
              </w:rPr>
              <w:lastRenderedPageBreak/>
              <w:t>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  <w:p w:rsidR="003B580D" w:rsidRPr="00946916" w:rsidRDefault="003B580D" w:rsidP="00431BD2">
            <w:pPr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lastRenderedPageBreak/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  <w:r w:rsidRPr="00946916">
              <w:lastRenderedPageBreak/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 w:rsidTr="003B580D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B91F8C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B91F8C">
              <w:rPr>
                <w:rFonts w:eastAsia="Calibri"/>
                <w:b/>
                <w:lang w:eastAsia="en-US"/>
              </w:rPr>
              <w:lastRenderedPageBreak/>
              <w:t>4.6.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431BD2">
            <w:pPr>
              <w:autoSpaceDE w:val="0"/>
              <w:autoSpaceDN w:val="0"/>
              <w:adjustRightInd w:val="0"/>
              <w:jc w:val="both"/>
            </w:pPr>
            <w:r w:rsidRPr="00B91F8C">
              <w:rPr>
                <w:rFonts w:eastAsia="Calibri"/>
                <w:b/>
                <w:lang w:eastAsia="en-US"/>
              </w:rPr>
              <w:t>Несоответствие данных первичной медицинской документации данным реестра счетов, в том числе: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91F8C">
              <w:rPr>
                <w:rFonts w:eastAsia="Calibri"/>
                <w:lang w:eastAsia="en-US"/>
              </w:rPr>
              <w:t>4.6.1.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91F8C">
              <w:rPr>
                <w:rFonts w:eastAsia="Calibri"/>
                <w:lang w:eastAsia="en-US"/>
              </w:rPr>
              <w:t>Некорректное применение тарифа, требующее его замены по результатам экспертизы;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91F8C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91F8C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91F8C">
              <w:rPr>
                <w:rFonts w:eastAsia="Calibri"/>
                <w:lang w:eastAsia="en-US"/>
              </w:rPr>
              <w:t>4.6.2.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91F8C">
              <w:rPr>
                <w:rFonts w:eastAsia="Calibri"/>
                <w:lang w:eastAsia="en-US"/>
              </w:rPr>
              <w:t>Включение в счет на оплату медицинской помощи/медицинских услуг при отсутствии в медицинском документе сведений, подтверждающих факт оказания медицинской помощи пациенту.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1F8C">
              <w:rPr>
                <w:b/>
              </w:rPr>
              <w:t xml:space="preserve">сто процентов </w:t>
            </w:r>
          </w:p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</w:pPr>
            <w:r w:rsidRPr="00B91F8C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1F8C">
              <w:rPr>
                <w:b/>
              </w:rPr>
              <w:t xml:space="preserve">сто процентов </w:t>
            </w:r>
          </w:p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</w:pPr>
            <w:r w:rsidRPr="00B91F8C">
              <w:t xml:space="preserve">размера </w:t>
            </w:r>
            <w:proofErr w:type="spellStart"/>
            <w:r w:rsidRPr="00B91F8C">
              <w:t>подушевого</w:t>
            </w:r>
            <w:proofErr w:type="spellEnd"/>
            <w:r w:rsidRPr="00B91F8C">
      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</w:t>
            </w:r>
          </w:p>
        </w:tc>
      </w:tr>
      <w:tr w:rsidR="003B580D" w:rsidRPr="00946916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9" w:name="sub_180051"/>
            <w:r w:rsidRPr="00946916">
              <w:rPr>
                <w:rFonts w:ascii="Times New Roman" w:hAnsi="Times New Roman" w:cs="Times New Roman"/>
                <w:b/>
              </w:rPr>
              <w:t>5.1.</w:t>
            </w:r>
            <w:bookmarkEnd w:id="19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наличие ошибок и/или недостоверной информации </w:t>
            </w:r>
          </w:p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 реквизитах счета;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некорректное заполнение полей реестра счетов;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lastRenderedPageBreak/>
              <w:t>5.1.5.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0" w:name="sub_180052"/>
            <w:r w:rsidRPr="00946916">
              <w:rPr>
                <w:rFonts w:ascii="Times New Roman" w:hAnsi="Times New Roman" w:cs="Times New Roman"/>
                <w:b/>
              </w:rPr>
              <w:t>5.2.</w:t>
            </w:r>
            <w:bookmarkEnd w:id="20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застрахованному лицу, получившему полис ОМС на территории другого субъекта РФ;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РФ.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1" w:name="sub_180053"/>
            <w:r w:rsidRPr="00946916">
              <w:rPr>
                <w:rFonts w:ascii="Times New Roman" w:hAnsi="Times New Roman" w:cs="Times New Roman"/>
                <w:b/>
              </w:rPr>
              <w:t>5.3.</w:t>
            </w:r>
            <w:bookmarkEnd w:id="21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Нарушения, связанные с включением в реестр медицинской помощи, не входящей в территориальную программу ОМС: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Территориальную программу ОМС;</w:t>
            </w:r>
          </w:p>
          <w:p w:rsidR="003B580D" w:rsidRPr="00946916" w:rsidRDefault="003B580D" w:rsidP="00431BD2">
            <w:pPr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2" w:name="sub_532001"/>
            <w:r w:rsidRPr="00946916">
              <w:rPr>
                <w:rFonts w:ascii="Times New Roman" w:hAnsi="Times New Roman" w:cs="Times New Roman"/>
                <w:b/>
              </w:rPr>
              <w:t>5.3.2.</w:t>
            </w:r>
            <w:bookmarkEnd w:id="22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предъявление к оплате случаев оказания медицинской помощи сверх распределенного объема предоставления </w:t>
            </w:r>
            <w:r w:rsidRPr="00946916">
              <w:rPr>
                <w:rFonts w:ascii="Times New Roman" w:hAnsi="Times New Roman" w:cs="Times New Roman"/>
              </w:rPr>
              <w:lastRenderedPageBreak/>
              <w:t>медицинской помощи, установленного решением комиссии по разработке территориальной программы;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lastRenderedPageBreak/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тарифа на оплату медицинской </w:t>
            </w:r>
            <w:r w:rsidRPr="00946916">
              <w:lastRenderedPageBreak/>
              <w:t>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lastRenderedPageBreak/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lastRenderedPageBreak/>
              <w:t>5.3.3.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  <w:p w:rsidR="003B580D" w:rsidRPr="00946916" w:rsidRDefault="003B580D" w:rsidP="00431BD2"/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3" w:name="sub_180054"/>
            <w:r w:rsidRPr="00946916">
              <w:rPr>
                <w:rFonts w:ascii="Times New Roman" w:hAnsi="Times New Roman" w:cs="Times New Roman"/>
                <w:b/>
              </w:rPr>
              <w:t>5.4.</w:t>
            </w:r>
            <w:bookmarkEnd w:id="23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Нарушения, связанные с необоснованным применением тарифа на медицинскую помощь: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4" w:name="sub_180055"/>
            <w:r w:rsidRPr="00946916">
              <w:rPr>
                <w:rFonts w:ascii="Times New Roman" w:hAnsi="Times New Roman" w:cs="Times New Roman"/>
                <w:b/>
              </w:rPr>
              <w:t>5.5.</w:t>
            </w:r>
            <w:bookmarkEnd w:id="24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  <w:r w:rsidRPr="00946916">
              <w:rPr>
                <w:b/>
              </w:rPr>
              <w:t>Нарушения, связанные с включением в реестр счетов нелицензированных видов медицинской деятельности: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5.5.1.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5.5.2.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предоставление реестров счетов в случае прекращения в установленном порядке действия лицензии медицинской организации: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5.5.3.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  <w:p w:rsidR="003B580D" w:rsidRPr="00946916" w:rsidRDefault="003B580D" w:rsidP="00431BD2"/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5" w:name="sub_180056"/>
            <w:r w:rsidRPr="00946916">
              <w:rPr>
                <w:rFonts w:ascii="Times New Roman" w:hAnsi="Times New Roman" w:cs="Times New Roman"/>
                <w:b/>
              </w:rPr>
              <w:t>5.6.</w:t>
            </w:r>
            <w:bookmarkEnd w:id="25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помощи специалистом, не имеющим сертификата или </w:t>
            </w:r>
            <w:r w:rsidRPr="00946916">
              <w:rPr>
                <w:rFonts w:ascii="Times New Roman" w:hAnsi="Times New Roman" w:cs="Times New Roman"/>
              </w:rPr>
              <w:lastRenderedPageBreak/>
              <w:t>свидетельства об аккредитации по профилю оказания медицинской помощи.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lastRenderedPageBreak/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тарифа на оплату медицинской </w:t>
            </w:r>
            <w:r w:rsidRPr="00946916">
              <w:lastRenderedPageBreak/>
              <w:t>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lastRenderedPageBreak/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6" w:name="sub_180057"/>
            <w:r w:rsidRPr="00946916">
              <w:rPr>
                <w:rFonts w:ascii="Times New Roman" w:hAnsi="Times New Roman" w:cs="Times New Roman"/>
                <w:b/>
              </w:rPr>
              <w:lastRenderedPageBreak/>
              <w:t>5.7.</w:t>
            </w:r>
            <w:bookmarkEnd w:id="26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Нарушения, связанные с повторным или необоснованным включением в реестр счетов медицинской помощи: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7" w:name="sub_1800571"/>
            <w:r w:rsidRPr="00946916">
              <w:rPr>
                <w:rFonts w:ascii="Times New Roman" w:hAnsi="Times New Roman" w:cs="Times New Roman"/>
                <w:b/>
              </w:rPr>
              <w:t>5.7.1.</w:t>
            </w:r>
            <w:bookmarkEnd w:id="27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8" w:name="sub_1800572"/>
            <w:r w:rsidRPr="00946916">
              <w:rPr>
                <w:rFonts w:ascii="Times New Roman" w:hAnsi="Times New Roman" w:cs="Times New Roman"/>
                <w:b/>
              </w:rPr>
              <w:t>5.7.2.</w:t>
            </w:r>
            <w:bookmarkEnd w:id="28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9" w:name="sub_1800573"/>
            <w:r w:rsidRPr="00946916">
              <w:rPr>
                <w:rFonts w:ascii="Times New Roman" w:hAnsi="Times New Roman" w:cs="Times New Roman"/>
                <w:b/>
              </w:rPr>
              <w:t>5.7.3.</w:t>
            </w:r>
            <w:bookmarkEnd w:id="29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стоимость отдельной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  <w:p w:rsidR="003B580D" w:rsidRPr="00946916" w:rsidRDefault="003B580D" w:rsidP="00431BD2">
            <w:pPr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5.7.4.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стоимость услуги включена в норматив финансового обеспечения оплаты амбулаторной медицинской помощи на прикрепленное население, застрахованное в системе ОМС;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30" w:name="sub_80575"/>
            <w:r w:rsidRPr="00946916">
              <w:rPr>
                <w:rFonts w:ascii="Times New Roman" w:hAnsi="Times New Roman" w:cs="Times New Roman"/>
                <w:b/>
              </w:rPr>
              <w:t>5.7.5.</w:t>
            </w:r>
            <w:bookmarkEnd w:id="30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включения в реестр счетов медицинской помощи:</w:t>
            </w:r>
          </w:p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- амбулаторных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медицинских организациях в рамках стандартов медицинской помощи);</w:t>
            </w:r>
          </w:p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46916">
              <w:rPr>
                <w:rFonts w:ascii="Times New Roman" w:hAnsi="Times New Roman" w:cs="Times New Roman"/>
              </w:rPr>
              <w:t>пациенто</w:t>
            </w:r>
            <w:proofErr w:type="spellEnd"/>
            <w:r w:rsidRPr="00946916">
              <w:rPr>
                <w:rFonts w:ascii="Times New Roman" w:hAnsi="Times New Roman" w:cs="Times New Roman"/>
              </w:rPr>
              <w:t>-дней пребывания застрахованного лица в дневном стационаре в период пребывания пациента в круглосуточном стационаре (кроме дня поступления и выписки из стационара, а также консультаций в других медицинских организациях);</w:t>
            </w:r>
          </w:p>
          <w:p w:rsidR="003B580D" w:rsidRPr="00946916" w:rsidRDefault="003B580D" w:rsidP="00431BD2">
            <w:pPr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5.7.6.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нескольких случаев оказания стационарной медицинской помощи застрахованному лицу в один период оплаты с пересечением или совпадением сроков лечения.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</w:tbl>
    <w:p w:rsidR="00241621" w:rsidRDefault="00241621"/>
    <w:p w:rsidR="00241621" w:rsidRDefault="00241621"/>
    <w:p w:rsidR="00241621" w:rsidRDefault="00241621"/>
    <w:p w:rsidR="00241621" w:rsidRDefault="00241621"/>
    <w:p w:rsidR="00241621" w:rsidRDefault="00241621"/>
    <w:p w:rsidR="00241621" w:rsidRDefault="00241621"/>
    <w:p w:rsidR="00241621" w:rsidRDefault="00241621"/>
    <w:p w:rsidR="00241621" w:rsidRDefault="00241621"/>
    <w:sectPr w:rsidR="00241621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679" w:rsidRDefault="00B45679">
      <w:r>
        <w:separator/>
      </w:r>
    </w:p>
  </w:endnote>
  <w:endnote w:type="continuationSeparator" w:id="0">
    <w:p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679" w:rsidRDefault="00B45679">
      <w:r>
        <w:separator/>
      </w:r>
    </w:p>
  </w:footnote>
  <w:footnote w:type="continuationSeparator" w:id="0">
    <w:p w:rsidR="00B45679" w:rsidRDefault="00B45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5AB"/>
    <w:rsid w:val="00005858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2018BA"/>
    <w:rsid w:val="00217777"/>
    <w:rsid w:val="00234BA9"/>
    <w:rsid w:val="00235C9D"/>
    <w:rsid w:val="00241621"/>
    <w:rsid w:val="0024748E"/>
    <w:rsid w:val="00250663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F332C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73441"/>
    <w:rsid w:val="0037421F"/>
    <w:rsid w:val="00374E78"/>
    <w:rsid w:val="003815F6"/>
    <w:rsid w:val="003B47EA"/>
    <w:rsid w:val="003B580D"/>
    <w:rsid w:val="003C20C6"/>
    <w:rsid w:val="003C641B"/>
    <w:rsid w:val="003D2A77"/>
    <w:rsid w:val="003F147B"/>
    <w:rsid w:val="00431BD2"/>
    <w:rsid w:val="00432547"/>
    <w:rsid w:val="00445E31"/>
    <w:rsid w:val="00450C05"/>
    <w:rsid w:val="00480A11"/>
    <w:rsid w:val="00490DE8"/>
    <w:rsid w:val="004A65FC"/>
    <w:rsid w:val="004B5EAC"/>
    <w:rsid w:val="004C0701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E691C"/>
    <w:rsid w:val="00704FE2"/>
    <w:rsid w:val="00705D7A"/>
    <w:rsid w:val="00707D0B"/>
    <w:rsid w:val="00721481"/>
    <w:rsid w:val="00725FE2"/>
    <w:rsid w:val="00726E31"/>
    <w:rsid w:val="00731E35"/>
    <w:rsid w:val="00750652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3507"/>
    <w:rsid w:val="0081467D"/>
    <w:rsid w:val="0082116F"/>
    <w:rsid w:val="00833D6F"/>
    <w:rsid w:val="0083678F"/>
    <w:rsid w:val="008749B0"/>
    <w:rsid w:val="0087722F"/>
    <w:rsid w:val="008863B6"/>
    <w:rsid w:val="00892937"/>
    <w:rsid w:val="00894262"/>
    <w:rsid w:val="008A1FEC"/>
    <w:rsid w:val="008A4955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D3473"/>
    <w:rsid w:val="00A12B4C"/>
    <w:rsid w:val="00A13203"/>
    <w:rsid w:val="00A16927"/>
    <w:rsid w:val="00A16BA4"/>
    <w:rsid w:val="00A271B8"/>
    <w:rsid w:val="00A450D6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E43DA"/>
    <w:rsid w:val="00AE49CB"/>
    <w:rsid w:val="00AF2490"/>
    <w:rsid w:val="00AF71BA"/>
    <w:rsid w:val="00B1010F"/>
    <w:rsid w:val="00B20B0F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823F6"/>
    <w:rsid w:val="00C843CD"/>
    <w:rsid w:val="00CA013D"/>
    <w:rsid w:val="00CA2E32"/>
    <w:rsid w:val="00CA336F"/>
    <w:rsid w:val="00CA4FE4"/>
    <w:rsid w:val="00CB332D"/>
    <w:rsid w:val="00CC08B9"/>
    <w:rsid w:val="00CC6499"/>
    <w:rsid w:val="00CD130E"/>
    <w:rsid w:val="00CD46DB"/>
    <w:rsid w:val="00CD534E"/>
    <w:rsid w:val="00CE51CF"/>
    <w:rsid w:val="00CE68BB"/>
    <w:rsid w:val="00CF10E8"/>
    <w:rsid w:val="00CF2695"/>
    <w:rsid w:val="00D10380"/>
    <w:rsid w:val="00D11762"/>
    <w:rsid w:val="00D26302"/>
    <w:rsid w:val="00D42961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36A3"/>
    <w:rsid w:val="00DB50EC"/>
    <w:rsid w:val="00E0188A"/>
    <w:rsid w:val="00E035FB"/>
    <w:rsid w:val="00E11BD9"/>
    <w:rsid w:val="00E20982"/>
    <w:rsid w:val="00E23BDA"/>
    <w:rsid w:val="00E32BB1"/>
    <w:rsid w:val="00E41B70"/>
    <w:rsid w:val="00E65962"/>
    <w:rsid w:val="00E66F2E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36150.10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1048680.11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61459-861F-4A18-ACF5-D6A781377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3447</Words>
  <Characters>26073</Characters>
  <Application>Microsoft Office Word</Application>
  <DocSecurity>0</DocSecurity>
  <Lines>217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29462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Векинцева Н.П.</cp:lastModifiedBy>
  <cp:revision>3</cp:revision>
  <cp:lastPrinted>2013-10-30T21:40:00Z</cp:lastPrinted>
  <dcterms:created xsi:type="dcterms:W3CDTF">2017-10-23T00:43:00Z</dcterms:created>
  <dcterms:modified xsi:type="dcterms:W3CDTF">2017-12-27T00:28:00Z</dcterms:modified>
</cp:coreProperties>
</file>