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0D3F" w:rsidRDefault="00E937E5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7199630" cy="9902825"/>
            <wp:effectExtent l="0" t="0" r="127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12_1 00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630" cy="990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199630" cy="9902825"/>
            <wp:effectExtent l="0" t="0" r="127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12_2 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630" cy="990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E0D3F" w:rsidSect="00E937E5">
      <w:pgSz w:w="11906" w:h="16838"/>
      <w:pgMar w:top="284" w:right="284" w:bottom="289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37E5"/>
    <w:rsid w:val="00075E9E"/>
    <w:rsid w:val="001E0D3F"/>
    <w:rsid w:val="00E937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3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37E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3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37E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2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Плукчи Андрей Николаевич</dc:creator>
  <cp:lastModifiedBy>Чистотина Анна Вячеславовна</cp:lastModifiedBy>
  <cp:revision>2</cp:revision>
  <dcterms:created xsi:type="dcterms:W3CDTF">2017-11-29T21:26:00Z</dcterms:created>
  <dcterms:modified xsi:type="dcterms:W3CDTF">2017-11-29T21:26:00Z</dcterms:modified>
</cp:coreProperties>
</file>