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37D3E11B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1F5312">
        <w:rPr>
          <w:sz w:val="28"/>
          <w:szCs w:val="28"/>
        </w:rPr>
        <w:t>от</w:t>
      </w:r>
      <w:r w:rsidR="00615EBD" w:rsidRPr="001F5312">
        <w:rPr>
          <w:sz w:val="28"/>
          <w:szCs w:val="28"/>
        </w:rPr>
        <w:t xml:space="preserve"> </w:t>
      </w:r>
      <w:r w:rsidR="001F5312" w:rsidRPr="001F5312">
        <w:rPr>
          <w:sz w:val="28"/>
          <w:szCs w:val="28"/>
        </w:rPr>
        <w:t>22</w:t>
      </w:r>
      <w:r w:rsidR="00615EBD" w:rsidRPr="001F5312">
        <w:rPr>
          <w:sz w:val="28"/>
          <w:szCs w:val="28"/>
        </w:rPr>
        <w:t>.</w:t>
      </w:r>
      <w:r w:rsidR="00976F5A" w:rsidRPr="001F5312">
        <w:rPr>
          <w:sz w:val="28"/>
          <w:szCs w:val="28"/>
        </w:rPr>
        <w:t>1</w:t>
      </w:r>
      <w:r w:rsidR="00353643" w:rsidRPr="001F5312">
        <w:rPr>
          <w:sz w:val="28"/>
          <w:szCs w:val="28"/>
        </w:rPr>
        <w:t>2</w:t>
      </w:r>
      <w:r w:rsidRPr="001F5312">
        <w:rPr>
          <w:sz w:val="28"/>
          <w:szCs w:val="28"/>
        </w:rPr>
        <w:t>.20</w:t>
      </w:r>
      <w:r w:rsidR="00C65144" w:rsidRPr="001F5312">
        <w:rPr>
          <w:sz w:val="28"/>
          <w:szCs w:val="28"/>
        </w:rPr>
        <w:t>21</w:t>
      </w:r>
      <w:r w:rsidRPr="001F5312">
        <w:rPr>
          <w:sz w:val="28"/>
          <w:szCs w:val="28"/>
        </w:rPr>
        <w:t xml:space="preserve"> года</w:t>
      </w:r>
      <w:r w:rsidRPr="0088610E">
        <w:rPr>
          <w:sz w:val="28"/>
          <w:szCs w:val="28"/>
        </w:rPr>
        <w:t xml:space="preserve"> № </w:t>
      </w:r>
      <w:r w:rsidR="00353643">
        <w:rPr>
          <w:sz w:val="28"/>
          <w:szCs w:val="28"/>
        </w:rPr>
        <w:t>7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21</w:t>
      </w:r>
    </w:p>
    <w:p w14:paraId="27B7C878" w14:textId="08BDA675" w:rsidR="00151444" w:rsidRPr="00C77BC3" w:rsidRDefault="00C65144" w:rsidP="00151444">
      <w:pPr>
        <w:spacing w:after="240"/>
        <w:jc w:val="both"/>
        <w:rPr>
          <w:sz w:val="28"/>
        </w:rPr>
      </w:pPr>
      <w:r w:rsidRPr="0051023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А.В. Кузьмин</w:t>
      </w:r>
      <w:r w:rsidRPr="00510234">
        <w:rPr>
          <w:sz w:val="28"/>
        </w:rPr>
        <w:t>,</w:t>
      </w:r>
      <w:r w:rsidRPr="005102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Александрович, </w:t>
      </w:r>
      <w:r w:rsidR="00227D36" w:rsidRPr="00F05F3C">
        <w:rPr>
          <w:sz w:val="28"/>
        </w:rPr>
        <w:t>А.</w:t>
      </w:r>
      <w:r w:rsidR="00F05F3C" w:rsidRPr="00F05F3C">
        <w:rPr>
          <w:sz w:val="28"/>
        </w:rPr>
        <w:t>А</w:t>
      </w:r>
      <w:r w:rsidR="00227D36" w:rsidRPr="00F05F3C">
        <w:rPr>
          <w:sz w:val="28"/>
        </w:rPr>
        <w:t xml:space="preserve">. </w:t>
      </w:r>
      <w:proofErr w:type="spellStart"/>
      <w:r w:rsidR="00F05F3C" w:rsidRPr="00F05F3C">
        <w:rPr>
          <w:sz w:val="28"/>
        </w:rPr>
        <w:t>Кильдау</w:t>
      </w:r>
      <w:proofErr w:type="spellEnd"/>
      <w:r w:rsidR="00227D36">
        <w:rPr>
          <w:sz w:val="28"/>
        </w:rPr>
        <w:t>,</w:t>
      </w:r>
      <w:r w:rsidR="00227D36" w:rsidRPr="00510234">
        <w:rPr>
          <w:sz w:val="28"/>
        </w:rPr>
        <w:t xml:space="preserve"> </w:t>
      </w:r>
      <w:r w:rsidR="00DB1319">
        <w:rPr>
          <w:sz w:val="28"/>
        </w:rPr>
        <w:t xml:space="preserve">Л.И. </w:t>
      </w:r>
      <w:proofErr w:type="spellStart"/>
      <w:r w:rsidR="00DB1319">
        <w:rPr>
          <w:sz w:val="28"/>
        </w:rPr>
        <w:t>Покрищук</w:t>
      </w:r>
      <w:proofErr w:type="spellEnd"/>
      <w:r w:rsidR="00DB1319">
        <w:rPr>
          <w:sz w:val="28"/>
        </w:rPr>
        <w:t xml:space="preserve">, </w:t>
      </w:r>
      <w:r w:rsidRPr="00510234">
        <w:rPr>
          <w:sz w:val="28"/>
        </w:rPr>
        <w:t xml:space="preserve">И.Н. </w:t>
      </w:r>
      <w:proofErr w:type="spellStart"/>
      <w:r w:rsidRPr="00510234">
        <w:rPr>
          <w:sz w:val="28"/>
        </w:rPr>
        <w:t>Вайнес</w:t>
      </w:r>
      <w:proofErr w:type="spellEnd"/>
      <w:r w:rsidR="006149B9">
        <w:rPr>
          <w:sz w:val="28"/>
        </w:rPr>
        <w:t>, А.Г. Кисляков</w:t>
      </w:r>
      <w:r w:rsidR="00EA69AF">
        <w:rPr>
          <w:sz w:val="28"/>
        </w:rPr>
        <w:t>.</w:t>
      </w:r>
    </w:p>
    <w:p w14:paraId="5092630F" w14:textId="77777777" w:rsidR="00151444" w:rsidRPr="009C4DAD" w:rsidRDefault="00151444" w:rsidP="00151444">
      <w:pPr>
        <w:spacing w:after="240"/>
        <w:jc w:val="center"/>
        <w:rPr>
          <w:b/>
          <w:sz w:val="28"/>
          <w:szCs w:val="28"/>
        </w:rPr>
      </w:pPr>
      <w:r w:rsidRPr="009C4DAD">
        <w:rPr>
          <w:sz w:val="28"/>
          <w:szCs w:val="28"/>
        </w:rPr>
        <w:t>Повестка дня:</w:t>
      </w:r>
    </w:p>
    <w:p w14:paraId="3F166201" w14:textId="31819AC3" w:rsidR="00A84D16" w:rsidRPr="00976F5A" w:rsidRDefault="00267349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976F5A">
        <w:rPr>
          <w:b/>
          <w:sz w:val="28"/>
          <w:szCs w:val="28"/>
        </w:rPr>
        <w:t>1</w:t>
      </w:r>
      <w:r w:rsidR="00A36EA9" w:rsidRPr="00976F5A">
        <w:rPr>
          <w:b/>
          <w:sz w:val="28"/>
          <w:szCs w:val="28"/>
        </w:rPr>
        <w:t>.</w:t>
      </w:r>
      <w:r w:rsidR="00ED59FB" w:rsidRPr="00976F5A">
        <w:rPr>
          <w:b/>
          <w:sz w:val="28"/>
        </w:rPr>
        <w:t xml:space="preserve"> Рассмотрение вопроса о корр</w:t>
      </w:r>
      <w:bookmarkStart w:id="0" w:name="_GoBack"/>
      <w:r w:rsidR="00ED59FB" w:rsidRPr="00976F5A">
        <w:rPr>
          <w:b/>
          <w:sz w:val="28"/>
        </w:rPr>
        <w:t>е</w:t>
      </w:r>
      <w:bookmarkEnd w:id="0"/>
      <w:r w:rsidR="00ED59FB" w:rsidRPr="00976F5A">
        <w:rPr>
          <w:b/>
          <w:sz w:val="28"/>
        </w:rPr>
        <w:t>ктировке утвержденных объемов</w:t>
      </w:r>
      <w:r w:rsidR="00A84D16" w:rsidRPr="00976F5A">
        <w:rPr>
          <w:b/>
          <w:sz w:val="28"/>
        </w:rPr>
        <w:t xml:space="preserve"> медицинской помощи</w:t>
      </w:r>
      <w:r w:rsidR="00E96B3B" w:rsidRPr="00976F5A">
        <w:rPr>
          <w:b/>
          <w:sz w:val="28"/>
        </w:rPr>
        <w:t xml:space="preserve"> и </w:t>
      </w:r>
      <w:r w:rsidR="00976F5A" w:rsidRPr="00976F5A">
        <w:rPr>
          <w:b/>
          <w:sz w:val="28"/>
        </w:rPr>
        <w:t xml:space="preserve">её </w:t>
      </w:r>
      <w:r w:rsidR="00E96B3B" w:rsidRPr="00976F5A">
        <w:rPr>
          <w:b/>
          <w:sz w:val="28"/>
        </w:rPr>
        <w:t xml:space="preserve">финансового обеспечения </w:t>
      </w:r>
      <w:r w:rsidR="00850315">
        <w:rPr>
          <w:b/>
          <w:sz w:val="28"/>
        </w:rPr>
        <w:t>в рамках</w:t>
      </w:r>
      <w:r w:rsidR="00A84D16" w:rsidRPr="00976F5A">
        <w:rPr>
          <w:b/>
          <w:sz w:val="28"/>
        </w:rPr>
        <w:t xml:space="preserve"> </w:t>
      </w:r>
      <w:r w:rsidR="00227D36" w:rsidRPr="00976F5A">
        <w:rPr>
          <w:b/>
          <w:sz w:val="28"/>
        </w:rPr>
        <w:t>Т</w:t>
      </w:r>
      <w:r w:rsidR="00A84D16" w:rsidRPr="00976F5A">
        <w:rPr>
          <w:b/>
          <w:sz w:val="28"/>
        </w:rPr>
        <w:t>ерриториальной программ</w:t>
      </w:r>
      <w:r w:rsidR="00850315">
        <w:rPr>
          <w:b/>
          <w:sz w:val="28"/>
        </w:rPr>
        <w:t>ы</w:t>
      </w:r>
      <w:r w:rsidR="00A84D16" w:rsidRPr="00976F5A">
        <w:rPr>
          <w:b/>
          <w:sz w:val="28"/>
        </w:rPr>
        <w:t xml:space="preserve"> ОМС на 2021</w:t>
      </w:r>
      <w:r w:rsidR="00227D36" w:rsidRPr="00976F5A">
        <w:rPr>
          <w:b/>
          <w:sz w:val="28"/>
        </w:rPr>
        <w:t xml:space="preserve"> год</w:t>
      </w:r>
      <w:r w:rsidR="00976F5A" w:rsidRPr="00976F5A">
        <w:rPr>
          <w:b/>
          <w:sz w:val="28"/>
        </w:rPr>
        <w:t xml:space="preserve"> в соответствии с приложением</w:t>
      </w:r>
      <w:r w:rsidR="00976F5A">
        <w:rPr>
          <w:b/>
          <w:sz w:val="28"/>
        </w:rPr>
        <w:t xml:space="preserve"> №</w:t>
      </w:r>
      <w:r w:rsidR="00976F5A" w:rsidRPr="00976F5A">
        <w:rPr>
          <w:b/>
          <w:sz w:val="28"/>
        </w:rPr>
        <w:t xml:space="preserve"> 1 к настоящему Протоколу</w:t>
      </w:r>
      <w:r w:rsidR="00A84D16" w:rsidRPr="00976F5A">
        <w:rPr>
          <w:b/>
          <w:sz w:val="28"/>
        </w:rPr>
        <w:t>:</w:t>
      </w:r>
    </w:p>
    <w:p w14:paraId="4F3DC5DD" w14:textId="00AE94A2" w:rsidR="008B5A5D" w:rsidRPr="00976F5A" w:rsidRDefault="00227D36" w:rsidP="00DB131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976F5A">
        <w:rPr>
          <w:bCs/>
          <w:sz w:val="28"/>
        </w:rPr>
        <w:t xml:space="preserve">– с учетом обращений </w:t>
      </w:r>
      <w:r w:rsidR="00DB1319" w:rsidRPr="00976F5A">
        <w:rPr>
          <w:bCs/>
          <w:sz w:val="28"/>
        </w:rPr>
        <w:t>медицинских организаций</w:t>
      </w:r>
      <w:r w:rsidR="00CA52FA">
        <w:rPr>
          <w:bCs/>
          <w:sz w:val="28"/>
        </w:rPr>
        <w:t xml:space="preserve"> и прогноза выполнения Территориальной программы ОМС в 2021 году</w:t>
      </w:r>
      <w:r w:rsidR="00E91C4B">
        <w:rPr>
          <w:bCs/>
          <w:sz w:val="28"/>
        </w:rPr>
        <w:t>.</w:t>
      </w:r>
    </w:p>
    <w:p w14:paraId="6C958ED1" w14:textId="77777777" w:rsidR="00976F5A" w:rsidRPr="00A0197C" w:rsidRDefault="00976F5A" w:rsidP="00976F5A">
      <w:pPr>
        <w:autoSpaceDE w:val="0"/>
        <w:autoSpaceDN w:val="0"/>
        <w:adjustRightInd w:val="0"/>
        <w:ind w:firstLine="708"/>
        <w:jc w:val="both"/>
        <w:rPr>
          <w:bCs/>
          <w:sz w:val="28"/>
          <w:highlight w:val="yellow"/>
        </w:rPr>
      </w:pPr>
    </w:p>
    <w:p w14:paraId="68971F64" w14:textId="1B06ACC0" w:rsidR="002A3818" w:rsidRDefault="00A36EA9" w:rsidP="002A3818">
      <w:pPr>
        <w:ind w:firstLine="708"/>
        <w:jc w:val="both"/>
        <w:rPr>
          <w:b/>
          <w:sz w:val="28"/>
        </w:rPr>
      </w:pPr>
      <w:r w:rsidRPr="00976F5A">
        <w:rPr>
          <w:b/>
          <w:sz w:val="28"/>
        </w:rPr>
        <w:t>Решили:</w:t>
      </w:r>
    </w:p>
    <w:p w14:paraId="6A1DFDFD" w14:textId="77777777" w:rsidR="00B07736" w:rsidRPr="00976F5A" w:rsidRDefault="00B07736" w:rsidP="002A3818">
      <w:pPr>
        <w:ind w:firstLine="708"/>
        <w:jc w:val="both"/>
        <w:rPr>
          <w:b/>
          <w:sz w:val="28"/>
        </w:rPr>
      </w:pPr>
    </w:p>
    <w:p w14:paraId="089C3D70" w14:textId="4E7C0556" w:rsidR="00A36EA9" w:rsidRPr="00976F5A" w:rsidRDefault="00267349" w:rsidP="002A3818">
      <w:pPr>
        <w:ind w:firstLine="708"/>
        <w:jc w:val="both"/>
        <w:rPr>
          <w:sz w:val="28"/>
        </w:rPr>
      </w:pPr>
      <w:r w:rsidRPr="00976F5A">
        <w:rPr>
          <w:sz w:val="28"/>
        </w:rPr>
        <w:t>1</w:t>
      </w:r>
      <w:r w:rsidR="00A36EA9" w:rsidRPr="00976F5A">
        <w:rPr>
          <w:sz w:val="28"/>
        </w:rPr>
        <w:t xml:space="preserve">.1. Установить объемы медицинской помощи и финансовое обеспечение объемов медицинской помощи медицинским организациям в пределах </w:t>
      </w:r>
      <w:r w:rsidR="00976F5A" w:rsidRPr="00976F5A">
        <w:rPr>
          <w:sz w:val="28"/>
        </w:rPr>
        <w:t>согласованных показателей</w:t>
      </w:r>
      <w:r w:rsidR="00A36EA9" w:rsidRPr="00976F5A">
        <w:rPr>
          <w:sz w:val="28"/>
        </w:rPr>
        <w:t xml:space="preserve"> Территориальной программ</w:t>
      </w:r>
      <w:r w:rsidR="00976F5A" w:rsidRPr="00976F5A">
        <w:rPr>
          <w:sz w:val="28"/>
        </w:rPr>
        <w:t>ы</w:t>
      </w:r>
      <w:r w:rsidR="00A36EA9" w:rsidRPr="00976F5A">
        <w:rPr>
          <w:sz w:val="28"/>
        </w:rPr>
        <w:t xml:space="preserve"> ОМС на 202</w:t>
      </w:r>
      <w:r w:rsidR="001054B9" w:rsidRPr="00976F5A">
        <w:rPr>
          <w:sz w:val="28"/>
        </w:rPr>
        <w:t>1</w:t>
      </w:r>
      <w:r w:rsidR="00A36EA9" w:rsidRPr="00976F5A">
        <w:rPr>
          <w:sz w:val="28"/>
        </w:rPr>
        <w:t xml:space="preserve"> год</w:t>
      </w:r>
      <w:r w:rsidR="00BD76E9">
        <w:rPr>
          <w:sz w:val="28"/>
        </w:rPr>
        <w:t xml:space="preserve"> </w:t>
      </w:r>
      <w:r w:rsidR="00976F5A" w:rsidRPr="007365BD">
        <w:rPr>
          <w:sz w:val="28"/>
        </w:rPr>
        <w:t xml:space="preserve">в соответствии с </w:t>
      </w:r>
      <w:r w:rsidR="00A36EA9" w:rsidRPr="007365BD">
        <w:rPr>
          <w:sz w:val="28"/>
        </w:rPr>
        <w:t>приложениям</w:t>
      </w:r>
      <w:r w:rsidR="00976F5A" w:rsidRPr="007365BD">
        <w:rPr>
          <w:sz w:val="28"/>
        </w:rPr>
        <w:t>и</w:t>
      </w:r>
      <w:r w:rsidR="00A36EA9" w:rsidRPr="007365BD">
        <w:rPr>
          <w:sz w:val="28"/>
        </w:rPr>
        <w:t xml:space="preserve"> № </w:t>
      </w:r>
      <w:r w:rsidR="00BD1B6D" w:rsidRPr="007365BD">
        <w:rPr>
          <w:sz w:val="28"/>
        </w:rPr>
        <w:t>2 и № 3</w:t>
      </w:r>
      <w:r w:rsidR="00A36EA9" w:rsidRPr="007365BD">
        <w:rPr>
          <w:sz w:val="28"/>
        </w:rPr>
        <w:t xml:space="preserve"> к настоящему Протоколу.</w:t>
      </w:r>
    </w:p>
    <w:p w14:paraId="6CED99B2" w14:textId="77777777" w:rsidR="00A36EA9" w:rsidRPr="00976F5A" w:rsidRDefault="00267349" w:rsidP="00267349">
      <w:pPr>
        <w:ind w:firstLine="709"/>
        <w:jc w:val="both"/>
        <w:rPr>
          <w:sz w:val="28"/>
          <w:szCs w:val="28"/>
        </w:rPr>
      </w:pPr>
      <w:r w:rsidRPr="00976F5A">
        <w:rPr>
          <w:sz w:val="28"/>
          <w:szCs w:val="28"/>
        </w:rPr>
        <w:t>1</w:t>
      </w:r>
      <w:r w:rsidR="00A36EA9" w:rsidRPr="00976F5A">
        <w:rPr>
          <w:sz w:val="28"/>
          <w:szCs w:val="28"/>
        </w:rPr>
        <w:t>.2. Утвердить распределение объемов медицинской помощи и финансовых средств для страховой медицинской организации на 202</w:t>
      </w:r>
      <w:r w:rsidR="001054B9" w:rsidRPr="00976F5A">
        <w:rPr>
          <w:sz w:val="28"/>
          <w:szCs w:val="28"/>
        </w:rPr>
        <w:t>1</w:t>
      </w:r>
      <w:r w:rsidR="00A36EA9" w:rsidRPr="00976F5A">
        <w:rPr>
          <w:sz w:val="28"/>
          <w:szCs w:val="28"/>
        </w:rPr>
        <w:t xml:space="preserve"> год в соответствии с приложением № </w:t>
      </w:r>
      <w:r w:rsidR="008970AE" w:rsidRPr="00976F5A">
        <w:rPr>
          <w:sz w:val="28"/>
          <w:szCs w:val="28"/>
        </w:rPr>
        <w:t>2</w:t>
      </w:r>
      <w:r w:rsidR="00A36EA9" w:rsidRPr="00976F5A">
        <w:rPr>
          <w:sz w:val="28"/>
          <w:szCs w:val="28"/>
        </w:rPr>
        <w:t xml:space="preserve"> к настоящему Протоколу.</w:t>
      </w:r>
    </w:p>
    <w:p w14:paraId="722E41B7" w14:textId="535D90BF" w:rsidR="00A36EA9" w:rsidRPr="00976F5A" w:rsidRDefault="00267349" w:rsidP="00267349">
      <w:pPr>
        <w:ind w:firstLine="708"/>
        <w:jc w:val="both"/>
        <w:rPr>
          <w:sz w:val="28"/>
        </w:rPr>
      </w:pPr>
      <w:r w:rsidRPr="00976F5A">
        <w:rPr>
          <w:sz w:val="28"/>
          <w:szCs w:val="28"/>
        </w:rPr>
        <w:t>1</w:t>
      </w:r>
      <w:r w:rsidR="00CD28BB" w:rsidRPr="00976F5A">
        <w:rPr>
          <w:sz w:val="28"/>
          <w:szCs w:val="28"/>
        </w:rPr>
        <w:t xml:space="preserve">.3. Территориальному фонду обязательного медицинского страхования, страховой медицинской организации и медицинским организациям заключить </w:t>
      </w:r>
      <w:r w:rsidR="00352E6F" w:rsidRPr="00976F5A">
        <w:rPr>
          <w:sz w:val="28"/>
          <w:szCs w:val="28"/>
        </w:rPr>
        <w:t xml:space="preserve">дополнительные соглашения к </w:t>
      </w:r>
      <w:r w:rsidR="00CD28BB" w:rsidRPr="00976F5A">
        <w:rPr>
          <w:sz w:val="28"/>
          <w:szCs w:val="28"/>
        </w:rPr>
        <w:t>договора</w:t>
      </w:r>
      <w:r w:rsidR="00352E6F" w:rsidRPr="00976F5A">
        <w:rPr>
          <w:sz w:val="28"/>
          <w:szCs w:val="28"/>
        </w:rPr>
        <w:t>м</w:t>
      </w:r>
      <w:r w:rsidR="00CD28BB" w:rsidRPr="00976F5A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 на 2021 год</w:t>
      </w:r>
      <w:r w:rsidR="00A36EA9" w:rsidRPr="00976F5A">
        <w:rPr>
          <w:sz w:val="28"/>
        </w:rPr>
        <w:t>.</w:t>
      </w:r>
    </w:p>
    <w:p w14:paraId="4AB304A1" w14:textId="77777777" w:rsidR="000C66A9" w:rsidRPr="00A0197C" w:rsidRDefault="000C66A9" w:rsidP="006F4F71">
      <w:pPr>
        <w:jc w:val="both"/>
        <w:rPr>
          <w:sz w:val="28"/>
          <w:highlight w:val="yellow"/>
        </w:rPr>
      </w:pPr>
    </w:p>
    <w:p w14:paraId="2EA1394D" w14:textId="3217EFD1" w:rsidR="00353643" w:rsidRPr="00FF7CD1" w:rsidRDefault="00E91C4B" w:rsidP="00353643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63691">
        <w:rPr>
          <w:b/>
          <w:bCs/>
          <w:sz w:val="28"/>
          <w:szCs w:val="28"/>
        </w:rPr>
        <w:t>2</w:t>
      </w:r>
      <w:r w:rsidR="00353643" w:rsidRPr="00FF7CD1">
        <w:rPr>
          <w:b/>
          <w:bCs/>
          <w:sz w:val="28"/>
          <w:szCs w:val="28"/>
        </w:rPr>
        <w:t>.</w:t>
      </w:r>
      <w:r w:rsidR="00353643" w:rsidRPr="00FF7CD1">
        <w:rPr>
          <w:b/>
          <w:sz w:val="28"/>
          <w:szCs w:val="28"/>
        </w:rPr>
        <w:t xml:space="preserve"> </w:t>
      </w:r>
      <w:r w:rsidR="00353643" w:rsidRPr="00FF7CD1">
        <w:rPr>
          <w:b/>
          <w:sz w:val="28"/>
        </w:rPr>
        <w:t xml:space="preserve">Рассмотрение информации </w:t>
      </w:r>
      <w:r w:rsidR="00353643" w:rsidRPr="00FF7CD1">
        <w:rPr>
          <w:b/>
          <w:sz w:val="28"/>
          <w:szCs w:val="28"/>
        </w:rPr>
        <w:t xml:space="preserve">о численности застрахованных лиц в Камчатском крае в разрезе половозрастных групп на основе регионального сегмента единого регистра застрахованных лиц, реестре страховых медицинских организаций и реестре медицинских организаций; </w:t>
      </w:r>
      <w:r w:rsidR="00353643" w:rsidRPr="00FF7CD1">
        <w:rPr>
          <w:b/>
          <w:sz w:val="28"/>
        </w:rPr>
        <w:t xml:space="preserve">предложений по значениям </w:t>
      </w:r>
      <w:r w:rsidR="00353643" w:rsidRPr="00FF7CD1">
        <w:rPr>
          <w:b/>
          <w:sz w:val="28"/>
          <w:szCs w:val="28"/>
        </w:rPr>
        <w:t xml:space="preserve">средних нормативов финансовых затрат и нормативов объемов медицинской помощи, по способам оплаты медицинской помощи, для включения в Территориальную программу ОМС на 2022 год и на плановый период 2023 и 2024 годов </w:t>
      </w:r>
    </w:p>
    <w:p w14:paraId="7A2010B7" w14:textId="77777777" w:rsidR="00353643" w:rsidRPr="00FF7CD1" w:rsidRDefault="00353643" w:rsidP="00353643">
      <w:pPr>
        <w:rPr>
          <w:b/>
          <w:sz w:val="28"/>
          <w:szCs w:val="28"/>
        </w:rPr>
      </w:pPr>
    </w:p>
    <w:p w14:paraId="3B2E4334" w14:textId="77777777" w:rsidR="00353643" w:rsidRPr="00FF7CD1" w:rsidRDefault="00353643" w:rsidP="00353643">
      <w:pPr>
        <w:ind w:firstLine="708"/>
        <w:rPr>
          <w:b/>
          <w:sz w:val="28"/>
          <w:szCs w:val="28"/>
        </w:rPr>
      </w:pPr>
      <w:r w:rsidRPr="00FF7CD1">
        <w:rPr>
          <w:b/>
          <w:sz w:val="28"/>
          <w:szCs w:val="28"/>
        </w:rPr>
        <w:t>Решили:</w:t>
      </w:r>
    </w:p>
    <w:p w14:paraId="78D4EC24" w14:textId="77777777" w:rsidR="00353643" w:rsidRPr="00FF7CD1" w:rsidRDefault="00353643" w:rsidP="00353643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FF7CD1">
        <w:rPr>
          <w:sz w:val="28"/>
        </w:rPr>
        <w:t>2.1. Информацию территориального фонда обязательного медицинского страхования Камчатского края:</w:t>
      </w:r>
    </w:p>
    <w:p w14:paraId="1B742182" w14:textId="5A7ED2AC" w:rsidR="00353643" w:rsidRPr="00FF7CD1" w:rsidRDefault="00353643" w:rsidP="003536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F7CD1">
        <w:rPr>
          <w:sz w:val="28"/>
        </w:rPr>
        <w:lastRenderedPageBreak/>
        <w:t xml:space="preserve">– о численности </w:t>
      </w:r>
      <w:r w:rsidRPr="00FF7CD1">
        <w:rPr>
          <w:sz w:val="28"/>
          <w:szCs w:val="28"/>
        </w:rPr>
        <w:t>застрахованных лиц в Камчатском крае по состоянию на 01.01.20</w:t>
      </w:r>
      <w:r w:rsidR="00E82242" w:rsidRPr="00FF7CD1">
        <w:rPr>
          <w:sz w:val="28"/>
          <w:szCs w:val="28"/>
        </w:rPr>
        <w:t>21</w:t>
      </w:r>
      <w:r w:rsidRPr="00FF7CD1">
        <w:rPr>
          <w:sz w:val="28"/>
          <w:szCs w:val="28"/>
        </w:rPr>
        <w:t xml:space="preserve"> года в количестве </w:t>
      </w:r>
      <w:r w:rsidR="00FF7CD1" w:rsidRPr="00FF7CD1">
        <w:rPr>
          <w:sz w:val="28"/>
          <w:szCs w:val="28"/>
        </w:rPr>
        <w:t>299</w:t>
      </w:r>
      <w:r w:rsidRPr="00FF7CD1">
        <w:rPr>
          <w:sz w:val="28"/>
          <w:szCs w:val="28"/>
        </w:rPr>
        <w:t xml:space="preserve"> </w:t>
      </w:r>
      <w:r w:rsidR="00FF7CD1" w:rsidRPr="00FF7CD1">
        <w:rPr>
          <w:sz w:val="28"/>
          <w:szCs w:val="28"/>
        </w:rPr>
        <w:t>499</w:t>
      </w:r>
      <w:r w:rsidRPr="00FF7CD1">
        <w:rPr>
          <w:sz w:val="28"/>
          <w:szCs w:val="28"/>
        </w:rPr>
        <w:t xml:space="preserve"> человек в разрезе половозрастных групп на основе регионального сегмента единого регистра застрахованных лиц;</w:t>
      </w:r>
    </w:p>
    <w:p w14:paraId="51363897" w14:textId="77777777" w:rsidR="00353643" w:rsidRPr="00FF7CD1" w:rsidRDefault="00353643" w:rsidP="003536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F7CD1">
        <w:rPr>
          <w:sz w:val="28"/>
          <w:szCs w:val="28"/>
        </w:rPr>
        <w:t>– о реестре страховых медицинских организаций и реестре медицинских организаций</w:t>
      </w:r>
    </w:p>
    <w:p w14:paraId="2825D3D2" w14:textId="77777777" w:rsidR="00353643" w:rsidRPr="00FF7CD1" w:rsidRDefault="00353643" w:rsidP="00353643">
      <w:pPr>
        <w:autoSpaceDE w:val="0"/>
        <w:autoSpaceDN w:val="0"/>
        <w:adjustRightInd w:val="0"/>
        <w:spacing w:after="240"/>
        <w:jc w:val="both"/>
        <w:rPr>
          <w:sz w:val="28"/>
        </w:rPr>
      </w:pPr>
      <w:r w:rsidRPr="00FF7CD1">
        <w:rPr>
          <w:sz w:val="28"/>
        </w:rPr>
        <w:t>принять к сведению.</w:t>
      </w:r>
    </w:p>
    <w:p w14:paraId="4E3BE665" w14:textId="13704379" w:rsidR="00353643" w:rsidRPr="00FF7CD1" w:rsidRDefault="00353643" w:rsidP="0035364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FF7CD1">
        <w:rPr>
          <w:sz w:val="28"/>
        </w:rPr>
        <w:t xml:space="preserve">2.2. </w:t>
      </w:r>
      <w:r w:rsidRPr="00FF7CD1">
        <w:rPr>
          <w:sz w:val="28"/>
          <w:szCs w:val="28"/>
        </w:rPr>
        <w:t>Согласовать объемы оказания медицинской помощи, средние нормативы объемов медицинской помощи на 1 застрахованное лицо, а также средние нормативы финансовых затрат на единицу объема медицинской помощи по Территориальной программе ОМС на 202</w:t>
      </w:r>
      <w:r w:rsidR="00FF7CD1" w:rsidRPr="00FF7CD1">
        <w:rPr>
          <w:sz w:val="28"/>
          <w:szCs w:val="28"/>
        </w:rPr>
        <w:t>2</w:t>
      </w:r>
      <w:r w:rsidRPr="00FF7CD1">
        <w:rPr>
          <w:sz w:val="28"/>
          <w:szCs w:val="28"/>
        </w:rPr>
        <w:t xml:space="preserve"> год и на плановый период 202</w:t>
      </w:r>
      <w:r w:rsidR="00FF7CD1" w:rsidRPr="00FF7CD1">
        <w:rPr>
          <w:sz w:val="28"/>
          <w:szCs w:val="28"/>
        </w:rPr>
        <w:t>3</w:t>
      </w:r>
      <w:r w:rsidRPr="00FF7CD1">
        <w:rPr>
          <w:sz w:val="28"/>
          <w:szCs w:val="28"/>
        </w:rPr>
        <w:t xml:space="preserve"> и 202</w:t>
      </w:r>
      <w:r w:rsidR="00FF7CD1" w:rsidRPr="00FF7CD1">
        <w:rPr>
          <w:sz w:val="28"/>
          <w:szCs w:val="28"/>
        </w:rPr>
        <w:t>4</w:t>
      </w:r>
      <w:r w:rsidRPr="00FF7CD1">
        <w:rPr>
          <w:sz w:val="28"/>
          <w:szCs w:val="28"/>
        </w:rPr>
        <w:t xml:space="preserve"> годов в соответствии с нормативами, утвержденными в составе базовой программы ОМС, согласно таблиц </w:t>
      </w:r>
      <w:r w:rsidR="00FF7CD1" w:rsidRPr="00FF7CD1">
        <w:rPr>
          <w:sz w:val="28"/>
          <w:szCs w:val="28"/>
        </w:rPr>
        <w:t xml:space="preserve">1, </w:t>
      </w:r>
      <w:r w:rsidRPr="00FF7CD1">
        <w:rPr>
          <w:sz w:val="28"/>
          <w:szCs w:val="28"/>
        </w:rPr>
        <w:t>2:</w:t>
      </w:r>
    </w:p>
    <w:p w14:paraId="6B0298FD" w14:textId="2DDA69D9" w:rsidR="00353643" w:rsidRPr="00353643" w:rsidRDefault="00353643" w:rsidP="00353643">
      <w:pPr>
        <w:ind w:left="1200"/>
        <w:jc w:val="right"/>
        <w:rPr>
          <w:highlight w:val="yellow"/>
        </w:rPr>
      </w:pPr>
      <w:r w:rsidRPr="00FF7CD1">
        <w:t xml:space="preserve">Таблица </w:t>
      </w:r>
      <w:r w:rsidR="00FF7CD1" w:rsidRPr="00FF7CD1">
        <w:t>1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977"/>
        <w:gridCol w:w="1275"/>
        <w:gridCol w:w="1559"/>
        <w:gridCol w:w="1559"/>
        <w:gridCol w:w="1559"/>
      </w:tblGrid>
      <w:tr w:rsidR="00BB6AFC" w:rsidRPr="00FF7CD1" w14:paraId="5991A493" w14:textId="77777777" w:rsidTr="00DC035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1C1E" w14:textId="5301CDFC" w:rsidR="00BB6AFC" w:rsidRPr="00FF7CD1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8E96" w14:textId="07480BD3" w:rsidR="00BB6AFC" w:rsidRPr="00FF7CD1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7CD1">
              <w:rPr>
                <w:sz w:val="20"/>
                <w:szCs w:val="20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8EA0" w14:textId="16C4844F" w:rsidR="00BB6AFC" w:rsidRPr="00FF7CD1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7CD1">
              <w:rPr>
                <w:sz w:val="20"/>
                <w:szCs w:val="20"/>
              </w:rPr>
              <w:t>Единица измерения</w:t>
            </w:r>
            <w:r>
              <w:rPr>
                <w:sz w:val="20"/>
                <w:szCs w:val="20"/>
              </w:rPr>
              <w:t xml:space="preserve"> объемов медпомощи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8742" w14:textId="655E1291" w:rsidR="00BB6AFC" w:rsidRPr="00FF7CD1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7CD1">
              <w:rPr>
                <w:sz w:val="20"/>
                <w:szCs w:val="20"/>
              </w:rPr>
              <w:t>Средние нормативы объема медицинской помощи на 2022 год, на 1 застрахованного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E7D6" w14:textId="562C6322" w:rsidR="00BB6AFC" w:rsidRPr="00FF7CD1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медицинской помощи на 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D622" w14:textId="53D88F1F" w:rsidR="00BB6AFC" w:rsidRPr="00FF7CD1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7CD1">
              <w:rPr>
                <w:sz w:val="20"/>
                <w:szCs w:val="20"/>
              </w:rPr>
              <w:t>Средние нормативы финансовых затрат на 2022 год, в рублях</w:t>
            </w:r>
          </w:p>
        </w:tc>
      </w:tr>
      <w:tr w:rsidR="00392AA0" w:rsidRPr="00353643" w14:paraId="5A19B517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8D85" w14:textId="7176D9EF" w:rsidR="00BB6AFC" w:rsidRPr="00FF7CD1" w:rsidRDefault="00BB6A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6D43" w14:textId="77777777" w:rsidR="00BB6AFC" w:rsidRPr="00353643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F34B" w14:textId="0BAED9B3" w:rsidR="00BB6AFC" w:rsidRPr="00353643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6520" w14:textId="3CE0AA8A" w:rsidR="00BB6AFC" w:rsidRPr="00353643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7783" w14:textId="2CC5D748" w:rsidR="00BB6AFC" w:rsidRPr="00353643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8BDF" w14:textId="0547C10E" w:rsidR="00BB6AFC" w:rsidRPr="00353643" w:rsidRDefault="00BB6A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C4B4A" w:rsidRPr="00BB6AFC" w14:paraId="4AEDA186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E2FE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DF7" w14:textId="77777777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E8CF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вызовы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97A459C" w14:textId="0E5B0FC3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0,3050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2CD478B" w14:textId="5678611D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91 347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83E591E" w14:textId="633274FE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9 629,13</w:t>
            </w:r>
          </w:p>
        </w:tc>
      </w:tr>
      <w:tr w:rsidR="000C4B4A" w:rsidRPr="00BB6AFC" w14:paraId="3091BD73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726A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41317" w14:textId="77777777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373D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2FD0FDB" w14:textId="21BF1DD9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155FF3A" w14:textId="3BE8E50D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B2D3688" w14:textId="70A7E7AE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C4B4A" w:rsidRPr="00BB6AFC" w14:paraId="46B9D61A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A789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12CE8" w14:textId="77777777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амбулаторных условиях: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769A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A16E63D" w14:textId="746FF4BF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B8B620A" w14:textId="060D2B04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D3CF619" w14:textId="4237F405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C4B4A" w:rsidRPr="00BB6AFC" w14:paraId="4DD8D056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860D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E7C0F" w14:textId="77777777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посещения с профилактическими и иными целями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3565" w14:textId="75630103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п</w:t>
            </w:r>
            <w:r w:rsidRPr="00BB6AFC">
              <w:rPr>
                <w:sz w:val="20"/>
                <w:szCs w:val="20"/>
              </w:rPr>
              <w:t>осеще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>/ком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плексные</w:t>
            </w:r>
            <w:proofErr w:type="spellEnd"/>
            <w:r w:rsidRPr="00BB6AFC">
              <w:rPr>
                <w:sz w:val="20"/>
                <w:szCs w:val="20"/>
              </w:rPr>
              <w:t xml:space="preserve"> посещения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CCF5DC0" w14:textId="77994D2A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2,93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A4C648B" w14:textId="4F322CEF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877 532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FBA0182" w14:textId="52F29D39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2 269,17</w:t>
            </w:r>
          </w:p>
        </w:tc>
      </w:tr>
      <w:tr w:rsidR="000C4B4A" w:rsidRPr="00BB6AFC" w14:paraId="4CFBACE3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53AE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FE4EC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F9BD" w14:textId="75BB356F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6443D">
              <w:rPr>
                <w:sz w:val="20"/>
                <w:szCs w:val="20"/>
              </w:rPr>
              <w:t>к</w:t>
            </w:r>
            <w:r w:rsidRPr="00BB6AFC">
              <w:rPr>
                <w:sz w:val="20"/>
                <w:szCs w:val="20"/>
              </w:rPr>
              <w:t>омплекс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 xml:space="preserve"> </w:t>
            </w:r>
            <w:proofErr w:type="spellStart"/>
            <w:r w:rsidRPr="00BB6AFC">
              <w:rPr>
                <w:sz w:val="20"/>
                <w:szCs w:val="20"/>
              </w:rPr>
              <w:t>посе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щение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9A2B6DB" w14:textId="408669BA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0,272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24DB851" w14:textId="7F92CC20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81 464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AA4BD36" w14:textId="3DADD35F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6 729,07</w:t>
            </w:r>
          </w:p>
        </w:tc>
      </w:tr>
      <w:tr w:rsidR="000C4B4A" w:rsidRPr="00BB6AFC" w14:paraId="6E6EF674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6C5C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DF4D8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проведения диспансеризации,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B9D7" w14:textId="0B174EEA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6443D">
              <w:rPr>
                <w:sz w:val="20"/>
                <w:szCs w:val="20"/>
              </w:rPr>
              <w:t>к</w:t>
            </w:r>
            <w:r w:rsidRPr="00BB6AFC">
              <w:rPr>
                <w:sz w:val="20"/>
                <w:szCs w:val="20"/>
              </w:rPr>
              <w:t>омплекс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 xml:space="preserve"> </w:t>
            </w:r>
            <w:proofErr w:type="spellStart"/>
            <w:r w:rsidRPr="00BB6AFC">
              <w:rPr>
                <w:sz w:val="20"/>
                <w:szCs w:val="20"/>
              </w:rPr>
              <w:t>посе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щение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4944FDD" w14:textId="5092C525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0,263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8C89433" w14:textId="29A1E9EB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78 768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1EA23DE" w14:textId="4397AF2B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8 319,97</w:t>
            </w:r>
          </w:p>
        </w:tc>
      </w:tr>
      <w:tr w:rsidR="000C4B4A" w:rsidRPr="00BB6AFC" w14:paraId="7426FFA3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B52E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7510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A801" w14:textId="30CC9DB1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6443D">
              <w:rPr>
                <w:sz w:val="20"/>
                <w:szCs w:val="20"/>
              </w:rPr>
              <w:t>к</w:t>
            </w:r>
            <w:r w:rsidRPr="00BB6AFC">
              <w:rPr>
                <w:sz w:val="20"/>
                <w:szCs w:val="20"/>
              </w:rPr>
              <w:t>омплекс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 xml:space="preserve"> </w:t>
            </w:r>
            <w:proofErr w:type="spellStart"/>
            <w:r w:rsidRPr="00BB6AFC">
              <w:rPr>
                <w:sz w:val="20"/>
                <w:szCs w:val="20"/>
              </w:rPr>
              <w:t>посе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щение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7D4E2E3" w14:textId="2D27D372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D1104F7" w14:textId="6BE7998C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0F86427" w14:textId="2EFA8799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3 396,42</w:t>
            </w:r>
          </w:p>
        </w:tc>
      </w:tr>
      <w:tr w:rsidR="000C4B4A" w:rsidRPr="00BB6AFC" w14:paraId="1B302204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F765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495D0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2847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посещения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53B9EBDB" w14:textId="5C30B63F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2,395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E9A1604" w14:textId="53CC7B88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717 300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84B48AF" w14:textId="66ABF8C8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1 098,20</w:t>
            </w:r>
          </w:p>
        </w:tc>
      </w:tr>
      <w:tr w:rsidR="000C4B4A" w:rsidRPr="00BB6AFC" w14:paraId="4078C62B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5AF06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3C2B" w14:textId="77777777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неотложной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8FFEF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посещения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5DF4427" w14:textId="6E73EB78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14634DA" w14:textId="701D3A20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161 729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5D66813C" w14:textId="2C4BCE3E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2 382,33</w:t>
            </w:r>
          </w:p>
        </w:tc>
      </w:tr>
      <w:tr w:rsidR="000C4B4A" w:rsidRPr="00BB6AFC" w14:paraId="4F970715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449F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8245" w14:textId="77777777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6A4E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обращения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07518FE" w14:textId="7333FAA9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1,7877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774C760D" w14:textId="2C2412F1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535 414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B59D040" w14:textId="7EF7709A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5 340,13</w:t>
            </w:r>
          </w:p>
        </w:tc>
      </w:tr>
      <w:tr w:rsidR="000C4B4A" w:rsidRPr="00BB6AFC" w14:paraId="30B03E83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96AE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7A30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компьютерная томография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84958" w14:textId="4FCFB3A2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4B2A0DE" w14:textId="75A7C7F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0,046320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3D22DB5" w14:textId="40AF5108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13 873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130300E" w14:textId="20C474F4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5 724,96</w:t>
            </w:r>
          </w:p>
        </w:tc>
      </w:tr>
      <w:tr w:rsidR="000C4B4A" w:rsidRPr="00BB6AFC" w14:paraId="027F3A11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AEE9F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3698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4BF1" w14:textId="52B1FBEF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E265DE0" w14:textId="2BC76E56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0,015800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50EC47FF" w14:textId="1CE0ADD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4 732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392D197" w14:textId="7279C75A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8 790,69</w:t>
            </w:r>
          </w:p>
        </w:tc>
      </w:tr>
      <w:tr w:rsidR="000C4B4A" w:rsidRPr="00BB6AFC" w14:paraId="1CFB8532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5818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77A38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9D98" w14:textId="4DE0C325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B22B599" w14:textId="44E1B504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0,04762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D9D7F34" w14:textId="21EA34E5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14 262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E25D8D0" w14:textId="30FBF1E2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2 576,08</w:t>
            </w:r>
          </w:p>
        </w:tc>
      </w:tr>
      <w:tr w:rsidR="000C4B4A" w:rsidRPr="00BB6AFC" w14:paraId="0DC3573B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19CA3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1260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BBC6" w14:textId="3F9BB7AA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2D47F09" w14:textId="4C7B49E3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0,03476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D1A4986" w14:textId="30CE5AB0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10 411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4835793" w14:textId="7779E7E1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3 081,98</w:t>
            </w:r>
          </w:p>
        </w:tc>
      </w:tr>
      <w:tr w:rsidR="000C4B4A" w:rsidRPr="00BB6AFC" w14:paraId="0310D07C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62816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8992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молекулярно-генетическое исследование с целью диагностики</w:t>
            </w:r>
            <w:r w:rsidRPr="00BB6AFC">
              <w:rPr>
                <w:sz w:val="20"/>
                <w:szCs w:val="20"/>
              </w:rPr>
              <w:br/>
              <w:t xml:space="preserve">онкологических заболеваний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54A5" w14:textId="1638D25B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04A1708" w14:textId="1AC189B1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0,00003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56266A0" w14:textId="0DCC14F5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B07BE00" w14:textId="694CC3AF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27 285,48</w:t>
            </w:r>
          </w:p>
        </w:tc>
      </w:tr>
      <w:tr w:rsidR="000C4B4A" w:rsidRPr="00BB6AFC" w14:paraId="04AD2864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C74A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C3C1A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proofErr w:type="gramStart"/>
            <w:r w:rsidRPr="00BB6AFC">
              <w:rPr>
                <w:sz w:val="20"/>
                <w:szCs w:val="20"/>
              </w:rPr>
              <w:t>патолого-анатомическое</w:t>
            </w:r>
            <w:proofErr w:type="gramEnd"/>
            <w:r w:rsidRPr="00BB6AFC">
              <w:rPr>
                <w:sz w:val="20"/>
                <w:szCs w:val="20"/>
              </w:rPr>
              <w:t xml:space="preserve"> исследование </w:t>
            </w:r>
            <w:proofErr w:type="spellStart"/>
            <w:r w:rsidRPr="00BB6AFC">
              <w:rPr>
                <w:sz w:val="20"/>
                <w:szCs w:val="20"/>
              </w:rPr>
              <w:t>биопсийного</w:t>
            </w:r>
            <w:proofErr w:type="spellEnd"/>
            <w:r w:rsidRPr="00BB6AFC">
              <w:rPr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703D" w14:textId="71064EF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E308FE1" w14:textId="40FBF1C2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0,013210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80C7BAA" w14:textId="1C766982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3 956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1F0F9D5" w14:textId="05BA6564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6 747,10</w:t>
            </w:r>
          </w:p>
        </w:tc>
      </w:tr>
      <w:tr w:rsidR="000C4B4A" w:rsidRPr="00BB6AFC" w14:paraId="710EA68C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326CD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428DD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 xml:space="preserve">тестирование на выявление новой коронавирусной инфекции (COVID-19)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8E70" w14:textId="7C3DC6D9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DA53B9A" w14:textId="5AD0538A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0,237184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6EC3F69" w14:textId="0521C76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71 036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0498F64" w14:textId="7BEB6DF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750,05</w:t>
            </w:r>
          </w:p>
        </w:tc>
      </w:tr>
      <w:tr w:rsidR="000C4B4A" w:rsidRPr="00BB6AFC" w14:paraId="274FEAC2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440A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2526" w14:textId="77777777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Обращение по заболеванию при оказании медицинской помощи по профилю "Медицинская реабилитация"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03C2" w14:textId="4E9D1B60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6443D">
              <w:rPr>
                <w:sz w:val="20"/>
                <w:szCs w:val="20"/>
              </w:rPr>
              <w:t>к</w:t>
            </w:r>
            <w:r w:rsidRPr="00BB6AFC">
              <w:rPr>
                <w:sz w:val="20"/>
                <w:szCs w:val="20"/>
              </w:rPr>
              <w:t>омплекс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 xml:space="preserve"> посещение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CF22B7B" w14:textId="11E69BBD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0,002870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17AC6DA" w14:textId="56F150A4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860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E2B89BD" w14:textId="02AF7926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61 547,38</w:t>
            </w:r>
          </w:p>
        </w:tc>
      </w:tr>
      <w:tr w:rsidR="000C4B4A" w:rsidRPr="00BB6AFC" w14:paraId="09CBFB97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DD8D0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7037" w14:textId="6D97F5E6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Специализированная, в том числе высокотехнологичная, медицинская помощь (за исключением федеральных медицинских организаций)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4C0D9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7E3740FC" w14:textId="20C76AEB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8C50300" w14:textId="1D5D711F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910EFCB" w14:textId="24C98223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C4B4A" w:rsidRPr="00BB6AFC" w14:paraId="08D3C136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F9636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284F6" w14:textId="77777777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условиях дневных стационаров - всего,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3A835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678E71A" w14:textId="61924451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0,068591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7468EDD" w14:textId="4353BBD4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20 543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8E37387" w14:textId="7E599D23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77 417,23</w:t>
            </w:r>
          </w:p>
        </w:tc>
      </w:tr>
      <w:tr w:rsidR="000C4B4A" w:rsidRPr="00BB6AFC" w14:paraId="35653C10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7ECD0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CA3E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 xml:space="preserve"> для медицинской помощи по профилю "онкология"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8ED4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785740D7" w14:textId="4EEE41D9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0,009007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65F728A" w14:textId="2560FEAC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2 698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56B9EA7A" w14:textId="1516C1FC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264 323,87</w:t>
            </w:r>
          </w:p>
        </w:tc>
      </w:tr>
      <w:tr w:rsidR="000C4B4A" w:rsidRPr="00BB6AFC" w14:paraId="1F6D463E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0151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2930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E916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D7FB1E2" w14:textId="251CAE8D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0,000716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6D7EA1E" w14:textId="58610E12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43D5185" w14:textId="1E65A0E2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124 728,50</w:t>
            </w:r>
          </w:p>
        </w:tc>
      </w:tr>
      <w:tr w:rsidR="000C4B4A" w:rsidRPr="00BB6AFC" w14:paraId="7742E43A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73B8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205A" w14:textId="77777777" w:rsidR="000C4B4A" w:rsidRPr="00BB6AFC" w:rsidRDefault="000C4B4A" w:rsidP="000C4B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условиях круглосуточного стационара - всего,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5F39C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91F9C7D" w14:textId="3BD9B77F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0,166336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CC321B4" w14:textId="2A616239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49 817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4F0DC5F" w14:textId="7501EB70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b/>
                <w:bCs/>
                <w:sz w:val="20"/>
                <w:szCs w:val="20"/>
              </w:rPr>
              <w:t>124 555,80</w:t>
            </w:r>
          </w:p>
        </w:tc>
      </w:tr>
      <w:tr w:rsidR="000C4B4A" w:rsidRPr="00BB6AFC" w14:paraId="76D4E376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7C5B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8F7E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 xml:space="preserve"> для медицинской помощи по профилю "онкология"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AA5D8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73A93DD6" w14:textId="65B21382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0,009488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EB62A03" w14:textId="7BA34AC0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2 842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D7684E3" w14:textId="42779080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337 972,83</w:t>
            </w:r>
          </w:p>
        </w:tc>
      </w:tr>
      <w:tr w:rsidR="000C4B4A" w:rsidRPr="00BB6AFC" w14:paraId="58B7721A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70E64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3.2.2.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FB27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медицинской реабилитации в специализированных медицинских организациях и реабилитационных отделениях медицинских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2E56D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619873C4" w14:textId="7FEF55F0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0,000310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09E18FF" w14:textId="1BC0D76B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C31AC9A" w14:textId="5014E7D5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129 055,43</w:t>
            </w:r>
          </w:p>
        </w:tc>
      </w:tr>
      <w:tr w:rsidR="000C4B4A" w:rsidRPr="00BB6AFC" w14:paraId="5BECDC5B" w14:textId="77777777" w:rsidTr="00392AA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12757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3.2.2.1.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EEA8F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том числе медицинская реабилитация детей в возрасте 0-17 лет (не менее 25% от всех объемов медицинской реабилитации)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1B08" w14:textId="77777777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2EFEECC1" w14:textId="4D0EA68D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0,00008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4CD82B5" w14:textId="461856B3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5B1BFE05" w14:textId="2EC2E4F3" w:rsidR="000C4B4A" w:rsidRPr="00BB6AFC" w:rsidRDefault="000C4B4A" w:rsidP="000C4B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92AA0">
              <w:rPr>
                <w:sz w:val="20"/>
                <w:szCs w:val="20"/>
              </w:rPr>
              <w:t>129 055,43</w:t>
            </w:r>
          </w:p>
        </w:tc>
      </w:tr>
    </w:tbl>
    <w:p w14:paraId="6F5A4A44" w14:textId="77777777" w:rsidR="00353643" w:rsidRPr="00353643" w:rsidRDefault="00353643" w:rsidP="00353643">
      <w:pPr>
        <w:ind w:left="1200"/>
        <w:jc w:val="right"/>
        <w:rPr>
          <w:highlight w:val="yellow"/>
        </w:rPr>
      </w:pPr>
    </w:p>
    <w:p w14:paraId="75E0050A" w14:textId="77777777" w:rsidR="00353643" w:rsidRPr="00353643" w:rsidRDefault="00353643" w:rsidP="00353643">
      <w:pPr>
        <w:ind w:left="1200"/>
        <w:jc w:val="right"/>
        <w:rPr>
          <w:highlight w:val="yellow"/>
        </w:rPr>
      </w:pPr>
    </w:p>
    <w:p w14:paraId="2E2E5808" w14:textId="498F3D95" w:rsidR="00353643" w:rsidRPr="00C250FB" w:rsidRDefault="00353643" w:rsidP="00353643">
      <w:pPr>
        <w:ind w:left="1200"/>
        <w:jc w:val="right"/>
      </w:pPr>
      <w:r w:rsidRPr="00C250FB">
        <w:t xml:space="preserve"> Таблица </w:t>
      </w:r>
      <w:r w:rsidR="00FF7CD1" w:rsidRPr="00C250FB">
        <w:t>2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977"/>
        <w:gridCol w:w="1275"/>
        <w:gridCol w:w="1134"/>
        <w:gridCol w:w="1134"/>
        <w:gridCol w:w="1276"/>
        <w:gridCol w:w="1134"/>
      </w:tblGrid>
      <w:tr w:rsidR="00401A8D" w:rsidRPr="00C250FB" w14:paraId="40A471BC" w14:textId="77777777" w:rsidTr="00C250F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544F" w14:textId="77777777" w:rsidR="00401A8D" w:rsidRPr="00C250FB" w:rsidRDefault="00401A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E713" w14:textId="3F82FC00" w:rsidR="00401A8D" w:rsidRPr="00C250FB" w:rsidRDefault="00401A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0FB">
              <w:rPr>
                <w:sz w:val="20"/>
                <w:szCs w:val="20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9846" w14:textId="77777777" w:rsidR="00401A8D" w:rsidRPr="00C250FB" w:rsidRDefault="00401A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0F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27D23" w14:textId="2EF9FACB" w:rsidR="00401A8D" w:rsidRPr="00C250FB" w:rsidRDefault="00401A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0FB">
              <w:rPr>
                <w:sz w:val="20"/>
                <w:szCs w:val="20"/>
              </w:rPr>
              <w:t>Средние нормативы объема медицинской помощи на 202</w:t>
            </w:r>
            <w:r w:rsidR="009E6C76">
              <w:rPr>
                <w:sz w:val="20"/>
                <w:szCs w:val="20"/>
              </w:rPr>
              <w:t>3</w:t>
            </w:r>
            <w:r w:rsidRPr="00C250FB">
              <w:rPr>
                <w:sz w:val="20"/>
                <w:szCs w:val="20"/>
              </w:rPr>
              <w:t xml:space="preserve"> год, на 1 застрахованного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7B0A" w14:textId="5A3BBAD2" w:rsidR="00401A8D" w:rsidRPr="00C250FB" w:rsidRDefault="00401A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0FB">
              <w:rPr>
                <w:sz w:val="20"/>
                <w:szCs w:val="20"/>
              </w:rPr>
              <w:t>Средние нормативы финансовых затрат на 202</w:t>
            </w:r>
            <w:r w:rsidR="009E6C76">
              <w:rPr>
                <w:sz w:val="20"/>
                <w:szCs w:val="20"/>
              </w:rPr>
              <w:t>3</w:t>
            </w:r>
            <w:r w:rsidRPr="00C250FB">
              <w:rPr>
                <w:sz w:val="20"/>
                <w:szCs w:val="20"/>
              </w:rPr>
              <w:t xml:space="preserve"> год, в рублях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E183" w14:textId="476042B6" w:rsidR="00401A8D" w:rsidRPr="00C250FB" w:rsidRDefault="00401A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0FB">
              <w:rPr>
                <w:sz w:val="20"/>
                <w:szCs w:val="20"/>
              </w:rPr>
              <w:t>Средние нормативы объема медицинской помощи на 202</w:t>
            </w:r>
            <w:r w:rsidR="009E6C76">
              <w:rPr>
                <w:sz w:val="20"/>
                <w:szCs w:val="20"/>
              </w:rPr>
              <w:t>4</w:t>
            </w:r>
            <w:r w:rsidRPr="00C250FB">
              <w:rPr>
                <w:sz w:val="20"/>
                <w:szCs w:val="20"/>
              </w:rPr>
              <w:t xml:space="preserve"> год, на 1 застрахованного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1EE1" w14:textId="444B3918" w:rsidR="00401A8D" w:rsidRPr="00C250FB" w:rsidRDefault="00401A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0FB">
              <w:rPr>
                <w:sz w:val="20"/>
                <w:szCs w:val="20"/>
              </w:rPr>
              <w:t>Средние нормативы финансовых затрат на 202</w:t>
            </w:r>
            <w:r w:rsidR="009E6C76">
              <w:rPr>
                <w:sz w:val="20"/>
                <w:szCs w:val="20"/>
              </w:rPr>
              <w:t>4</w:t>
            </w:r>
            <w:r w:rsidRPr="00C250FB">
              <w:rPr>
                <w:sz w:val="20"/>
                <w:szCs w:val="20"/>
              </w:rPr>
              <w:t xml:space="preserve"> год, в рублях</w:t>
            </w:r>
          </w:p>
        </w:tc>
      </w:tr>
      <w:tr w:rsidR="00AA69F7" w:rsidRPr="00C250FB" w14:paraId="5B5241E4" w14:textId="77777777" w:rsidTr="00C250F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9FC8" w14:textId="77777777" w:rsidR="00AA69F7" w:rsidRPr="00C250FB" w:rsidRDefault="00AA69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8DDA" w14:textId="77777777" w:rsidR="00AA69F7" w:rsidRPr="00C250FB" w:rsidRDefault="00AA69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C800" w14:textId="77777777" w:rsidR="00AA69F7" w:rsidRPr="00C250FB" w:rsidRDefault="00AA69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7FBE" w14:textId="77777777" w:rsidR="00AA69F7" w:rsidRPr="00C250FB" w:rsidRDefault="00AA69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6A66" w14:textId="77777777" w:rsidR="00AA69F7" w:rsidRPr="00C250FB" w:rsidRDefault="00AA69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A4BE" w14:textId="77777777" w:rsidR="00AA69F7" w:rsidRPr="00C250FB" w:rsidRDefault="00AA69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F71F" w14:textId="77777777" w:rsidR="00AA69F7" w:rsidRPr="00C250FB" w:rsidRDefault="00AA69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E6C76" w:rsidRPr="00C250FB" w14:paraId="29F8EBBD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CDDE" w14:textId="270F6A60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lastRenderedPageBreak/>
              <w:t xml:space="preserve">1.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8582" w14:textId="1570B80C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8720" w14:textId="20516FAA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вызовы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CC8143" w14:textId="3A2DD60C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0,30600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87B6BF" w14:textId="624B5337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10 206,27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7A8D6A" w14:textId="3C75365D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0,30700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8FCEAE" w14:textId="3F21906D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10 826,14</w:t>
            </w:r>
          </w:p>
        </w:tc>
      </w:tr>
      <w:tr w:rsidR="009E6C76" w:rsidRPr="00C250FB" w14:paraId="47A0D3D2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752C" w14:textId="6F359549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E5B7" w14:textId="75AD0B20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50F4" w14:textId="0A90C357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E98AD" w14:textId="0B796A45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A3FE3C" w14:textId="7EC454B2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D3863" w14:textId="77B36DD7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48F9B7" w14:textId="05AE7866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E6C76" w:rsidRPr="00C250FB" w14:paraId="4CB1EE77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002B" w14:textId="6EA285B1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6C80" w14:textId="6BEFD421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амбулаторных условиях: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6682" w14:textId="6AA9E781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9E5462" w14:textId="4BEE9FB9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17EE32" w14:textId="4CF22A33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19CFA8" w14:textId="3989CC10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4016A8" w14:textId="114D8985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E6C76" w:rsidRPr="00C250FB" w14:paraId="3607E669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375A" w14:textId="132320E6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6CA9" w14:textId="45B1D3A6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посещения с профилактическими и иными целями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57A1" w14:textId="521154B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п</w:t>
            </w:r>
            <w:r w:rsidRPr="00BB6AFC">
              <w:rPr>
                <w:sz w:val="20"/>
                <w:szCs w:val="20"/>
              </w:rPr>
              <w:t>осеще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>/ком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плексные</w:t>
            </w:r>
            <w:proofErr w:type="spellEnd"/>
            <w:r w:rsidRPr="00BB6AFC">
              <w:rPr>
                <w:sz w:val="20"/>
                <w:szCs w:val="20"/>
              </w:rPr>
              <w:t xml:space="preserve"> посещения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572DC" w14:textId="1C726110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44AD" w14:textId="0149B1FC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2 349,28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B8A1F" w14:textId="76665E7F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EA90B" w14:textId="66A16A16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2 492,15</w:t>
            </w:r>
          </w:p>
        </w:tc>
      </w:tr>
      <w:tr w:rsidR="009E6C76" w:rsidRPr="00C250FB" w14:paraId="0A20D882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14B2" w14:textId="7DEB6F9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E69B" w14:textId="4C247A13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7809" w14:textId="2E6C07BD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6443D">
              <w:rPr>
                <w:sz w:val="20"/>
                <w:szCs w:val="20"/>
              </w:rPr>
              <w:t>к</w:t>
            </w:r>
            <w:r w:rsidRPr="00BB6AFC">
              <w:rPr>
                <w:sz w:val="20"/>
                <w:szCs w:val="20"/>
              </w:rPr>
              <w:t>омплекс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 xml:space="preserve"> </w:t>
            </w:r>
            <w:proofErr w:type="spellStart"/>
            <w:r w:rsidRPr="00BB6AFC">
              <w:rPr>
                <w:sz w:val="20"/>
                <w:szCs w:val="20"/>
              </w:rPr>
              <w:t>посе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щение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9E629" w14:textId="6B026905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0,272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F7427" w14:textId="033DC0A8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7 131,30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0463" w14:textId="5044226D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0,272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D2C80" w14:textId="596FC5BA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7 563,24</w:t>
            </w:r>
          </w:p>
        </w:tc>
      </w:tr>
      <w:tr w:rsidR="009E6C76" w:rsidRPr="00C250FB" w14:paraId="0E0667D1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BAEF" w14:textId="0171B987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3626" w14:textId="02E717AF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проведения диспансеризации,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02AE" w14:textId="76844B6B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6443D">
              <w:rPr>
                <w:sz w:val="20"/>
                <w:szCs w:val="20"/>
              </w:rPr>
              <w:t>к</w:t>
            </w:r>
            <w:r w:rsidRPr="00BB6AFC">
              <w:rPr>
                <w:sz w:val="20"/>
                <w:szCs w:val="20"/>
              </w:rPr>
              <w:t>омплекс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 xml:space="preserve"> </w:t>
            </w:r>
            <w:proofErr w:type="spellStart"/>
            <w:r w:rsidRPr="00BB6AFC">
              <w:rPr>
                <w:sz w:val="20"/>
                <w:szCs w:val="20"/>
              </w:rPr>
              <w:t>посе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щение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BB3DC" w14:textId="5683C639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0,263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FF96F" w14:textId="731491AB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8 197,46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0CA20" w14:textId="60E985D7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0,263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0D4F" w14:textId="30015473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8 694,15</w:t>
            </w:r>
          </w:p>
        </w:tc>
      </w:tr>
      <w:tr w:rsidR="009E6C76" w:rsidRPr="00C250FB" w14:paraId="4E0758E7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87C8" w14:textId="4C4E5213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C8BE" w14:textId="73AF7A57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E6A2" w14:textId="2DF55AD6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6443D">
              <w:rPr>
                <w:sz w:val="20"/>
                <w:szCs w:val="20"/>
              </w:rPr>
              <w:t>к</w:t>
            </w:r>
            <w:r w:rsidRPr="00BB6AFC">
              <w:rPr>
                <w:sz w:val="20"/>
                <w:szCs w:val="20"/>
              </w:rPr>
              <w:t>омплекс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 xml:space="preserve"> </w:t>
            </w:r>
            <w:proofErr w:type="spellStart"/>
            <w:r w:rsidRPr="00BB6AFC">
              <w:rPr>
                <w:sz w:val="20"/>
                <w:szCs w:val="20"/>
              </w:rPr>
              <w:t>посе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щение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3A4DF" w14:textId="185857A5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8FEEA" w14:textId="77255200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333E" w14:textId="79C06590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C25E" w14:textId="3E119E7D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0,00</w:t>
            </w:r>
          </w:p>
        </w:tc>
      </w:tr>
      <w:tr w:rsidR="009E6C76" w:rsidRPr="00C250FB" w14:paraId="0EA68AD7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7E12" w14:textId="38AA87B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3E72" w14:textId="0124D491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874F" w14:textId="7CFB7FC9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посещения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6D11E" w14:textId="10270DBE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2,395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149A2" w14:textId="6DC7CBD9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1 163,96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2AE9B" w14:textId="65054B0F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2,395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15996" w14:textId="44F9EBAA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1 234,39</w:t>
            </w:r>
          </w:p>
        </w:tc>
      </w:tr>
      <w:tr w:rsidR="009E6C76" w:rsidRPr="00C250FB" w14:paraId="3196A32B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0830" w14:textId="57623C4D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E81E" w14:textId="6EB04C22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неотложной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6FBD" w14:textId="7C659F59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посещения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F58E9" w14:textId="4546D95C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2C5C6" w14:textId="24E43BCB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2 524,86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22B0" w14:textId="171D6122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160AC" w14:textId="42D2B2D2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2 677,74</w:t>
            </w:r>
          </w:p>
        </w:tc>
      </w:tr>
      <w:tr w:rsidR="009E6C76" w:rsidRPr="00C250FB" w14:paraId="155C6E6E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65AF" w14:textId="619F01DB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EC34" w14:textId="2C171763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43A9" w14:textId="0CE8E8DD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обращения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69C9" w14:textId="4A0D861F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1,7877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4111E" w14:textId="62D6AD3E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5 659,25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1A895" w14:textId="5D24114B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1,7877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D1932" w14:textId="282308DE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6 002,06</w:t>
            </w:r>
          </w:p>
        </w:tc>
      </w:tr>
      <w:tr w:rsidR="009E6C76" w:rsidRPr="00C250FB" w14:paraId="1AA8A21B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2E95" w14:textId="5E3A2D17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BB94" w14:textId="78E0BE2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компьютерная томография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187A" w14:textId="60EB75C5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AF86" w14:textId="03DF3C17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0,04632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E9227" w14:textId="60C0FCD6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8 992,57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9C05A" w14:textId="4BB85013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0,04632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522E5" w14:textId="6317F9AC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9 537,33</w:t>
            </w:r>
          </w:p>
        </w:tc>
      </w:tr>
      <w:tr w:rsidR="009E6C76" w:rsidRPr="00C250FB" w14:paraId="18A5C598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B879" w14:textId="4411E8CC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D2E7" w14:textId="7E1CB8F7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8C54" w14:textId="2EF0DA49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87D5C" w14:textId="2610F641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0,02634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DFC39" w14:textId="66B08B5C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12 646,68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213AF" w14:textId="78E4BCF8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0,02634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A1FE0" w14:textId="29D23133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13 412,75</w:t>
            </w:r>
          </w:p>
        </w:tc>
      </w:tr>
      <w:tr w:rsidR="009E6C76" w:rsidRPr="00C250FB" w14:paraId="76463219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1D61" w14:textId="68F2F46A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DED0" w14:textId="4B9774CD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C3D4" w14:textId="0C68C4B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27602" w14:textId="73C3E26B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0,08286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E3F8" w14:textId="1DDF3EA9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1 740,77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989B" w14:textId="7A326EA6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0,08286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6415B" w14:textId="7FB632B6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1 846,25</w:t>
            </w:r>
          </w:p>
        </w:tc>
      </w:tr>
      <w:tr w:rsidR="009E6C76" w:rsidRPr="00C250FB" w14:paraId="3FE87BB9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D473" w14:textId="2A4ED3E8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4B38" w14:textId="2D242CB2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E88" w14:textId="5FD37218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4036A" w14:textId="3CD215A9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0,02994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FBCF" w14:textId="1873A500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3 266,23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0093E" w14:textId="7BCBE08B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0,02994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F6F94" w14:textId="0BC4715F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3 464,18</w:t>
            </w:r>
          </w:p>
        </w:tc>
      </w:tr>
      <w:tr w:rsidR="009E6C76" w:rsidRPr="00C250FB" w14:paraId="4BF5F778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44E4" w14:textId="4DCCDCDB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D31F" w14:textId="4741AB1B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молекулярно-генетическое исследование с целью диагностики</w:t>
            </w:r>
            <w:r w:rsidRPr="00BB6AFC">
              <w:rPr>
                <w:sz w:val="20"/>
                <w:szCs w:val="20"/>
              </w:rPr>
              <w:br/>
              <w:t xml:space="preserve">онкологических заболеваний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FC24" w14:textId="3D4DF3B7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CD8A" w14:textId="6295D8B9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0,00092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0685" w14:textId="278DAF0B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28 916,76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2D890" w14:textId="577239A4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0,00092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AC14A" w14:textId="0A3E09BB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30 668,54</w:t>
            </w:r>
          </w:p>
        </w:tc>
      </w:tr>
      <w:tr w:rsidR="009E6C76" w:rsidRPr="00C250FB" w14:paraId="474EBB73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8A4A" w14:textId="728B833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1A11" w14:textId="6D3545EB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BB6AFC">
              <w:rPr>
                <w:sz w:val="20"/>
                <w:szCs w:val="20"/>
              </w:rPr>
              <w:t>патолого-анатомическое</w:t>
            </w:r>
            <w:proofErr w:type="gramEnd"/>
            <w:r w:rsidRPr="00BB6AFC">
              <w:rPr>
                <w:sz w:val="20"/>
                <w:szCs w:val="20"/>
              </w:rPr>
              <w:t xml:space="preserve"> исследование </w:t>
            </w:r>
            <w:proofErr w:type="spellStart"/>
            <w:r w:rsidRPr="00BB6AFC">
              <w:rPr>
                <w:sz w:val="20"/>
                <w:szCs w:val="20"/>
              </w:rPr>
              <w:t>биопсийного</w:t>
            </w:r>
            <w:proofErr w:type="spellEnd"/>
            <w:r w:rsidRPr="00BB6AFC">
              <w:rPr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C835" w14:textId="2FC83518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65E6A" w14:textId="29A8135D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0,01321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D516" w14:textId="0180FBC3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7 150,33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78E5" w14:textId="541A403D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0,01321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9C31B" w14:textId="0907F19A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7 583,60</w:t>
            </w:r>
          </w:p>
        </w:tc>
      </w:tr>
      <w:tr w:rsidR="009E6C76" w:rsidRPr="00C250FB" w14:paraId="5FA31C0E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000C" w14:textId="2EA9A2C6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9AF6" w14:textId="3CD66397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 xml:space="preserve">тестирование на выявление новой коронавирусной инфекции (COVID-19)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9799" w14:textId="07B773A5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443D">
              <w:rPr>
                <w:sz w:val="20"/>
                <w:szCs w:val="20"/>
              </w:rPr>
              <w:t>и</w:t>
            </w:r>
            <w:r w:rsidRPr="00BB6AFC">
              <w:rPr>
                <w:sz w:val="20"/>
                <w:szCs w:val="20"/>
              </w:rPr>
              <w:t>сследова</w:t>
            </w:r>
            <w:r w:rsidRPr="00F6443D">
              <w:rPr>
                <w:sz w:val="20"/>
                <w:szCs w:val="20"/>
              </w:rPr>
              <w:t>-</w:t>
            </w:r>
            <w:r w:rsidRPr="00BB6AFC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A652" w14:textId="2FFBAEAD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0,08987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542F" w14:textId="4C47153F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2 124,30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C51FC" w14:textId="0E1F4113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0,07189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21241" w14:textId="10CC49EF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2 253,15</w:t>
            </w:r>
          </w:p>
        </w:tc>
      </w:tr>
      <w:tr w:rsidR="009E6C76" w:rsidRPr="00C250FB" w14:paraId="0B100CF0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3A21" w14:textId="23DC47FA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2.1.4.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ACD4" w14:textId="54C1FCCA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Обращение по заболеванию при оказании медицинской помощи по профилю "Медицинская реабилитация"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F444" w14:textId="310BA95A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6443D">
              <w:rPr>
                <w:sz w:val="20"/>
                <w:szCs w:val="20"/>
              </w:rPr>
              <w:t>к</w:t>
            </w:r>
            <w:r w:rsidRPr="00BB6AFC">
              <w:rPr>
                <w:sz w:val="20"/>
                <w:szCs w:val="20"/>
              </w:rPr>
              <w:t>омплекс</w:t>
            </w:r>
            <w:r w:rsidRPr="00F6443D">
              <w:rPr>
                <w:sz w:val="20"/>
                <w:szCs w:val="20"/>
              </w:rPr>
              <w:t>-</w:t>
            </w:r>
            <w:proofErr w:type="spellStart"/>
            <w:r w:rsidRPr="00BB6AFC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BB6AFC">
              <w:rPr>
                <w:sz w:val="20"/>
                <w:szCs w:val="20"/>
              </w:rPr>
              <w:t xml:space="preserve"> посещение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BB7D5" w14:textId="6568FF28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0,00294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4C23" w14:textId="5E06EE93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65 275,93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D8174" w14:textId="6010325E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0,00294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1575" w14:textId="083D1704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65 275,93</w:t>
            </w:r>
          </w:p>
        </w:tc>
      </w:tr>
      <w:tr w:rsidR="009E6C76" w:rsidRPr="00C250FB" w14:paraId="58DC4B2C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0817" w14:textId="276C9E9D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6F9" w14:textId="0D0DBA5D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Специализированная, в том числе высокотехнологичная, медицинская помощь (за исключением федеральных медицинских организаций)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2647" w14:textId="62B346A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37C7" w14:textId="08119958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799CC" w14:textId="4AFB56CB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EC0B" w14:textId="68693064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34007" w14:textId="2AA8A8FB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E6C76" w:rsidRPr="00C250FB" w14:paraId="173FB0A4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AFED" w14:textId="12A9FF03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E1E1" w14:textId="1EA8CC1E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условиях дневных стационаров - всего,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32DA" w14:textId="4CAB4CF3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54A" w14:textId="26348975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0,068605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7788" w14:textId="273D77F9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81 141,11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57977" w14:textId="267249EA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0,068619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1BAFF" w14:textId="23676553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86 070,00</w:t>
            </w:r>
          </w:p>
        </w:tc>
      </w:tr>
      <w:tr w:rsidR="009E6C76" w:rsidRPr="00C250FB" w14:paraId="76991E03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3B8E" w14:textId="62B3ED01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5E00" w14:textId="2B981A5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 xml:space="preserve"> для медицинской помощи по профилю "онкология"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EE4F" w14:textId="0536CFA0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A6168B" w14:textId="488A01BB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0,009007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B996A" w14:textId="7C305735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277 274,64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F96192" w14:textId="098A6AD5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0,0090070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0E90B" w14:textId="50A6E736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290 959,44</w:t>
            </w:r>
          </w:p>
        </w:tc>
      </w:tr>
      <w:tr w:rsidR="009E6C76" w:rsidRPr="00C250FB" w14:paraId="14EBA9D7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632E" w14:textId="22C7EF10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lastRenderedPageBreak/>
              <w:t>3.1.2.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D2EB" w14:textId="6B2B0CA8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8147" w14:textId="6D916CAF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0A36AB" w14:textId="71712D8F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0,000477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0089A" w14:textId="658E7E98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124 728,50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B6C48E" w14:textId="1E31122C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0,000491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F2F70" w14:textId="2E00D617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124 728,50</w:t>
            </w:r>
          </w:p>
        </w:tc>
      </w:tr>
      <w:tr w:rsidR="009E6C76" w:rsidRPr="00C250FB" w14:paraId="44F4DCA8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BBAA" w14:textId="7F0365E3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61EA" w14:textId="4068C075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условиях круглосуточного стационара - всего,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4345" w14:textId="0DAC2040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0922C" w14:textId="1DEDC3DB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0,166342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6F3C" w14:textId="269B6E41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b/>
                <w:bCs/>
                <w:sz w:val="20"/>
                <w:szCs w:val="20"/>
              </w:rPr>
              <w:t>131 897,40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C350D" w14:textId="5B92DC94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0,166356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C0EE8" w14:textId="7121F12A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b/>
                <w:bCs/>
                <w:sz w:val="20"/>
                <w:szCs w:val="20"/>
              </w:rPr>
              <w:t>139 538,75</w:t>
            </w:r>
          </w:p>
        </w:tc>
      </w:tr>
      <w:tr w:rsidR="009E6C76" w:rsidRPr="00C250FB" w14:paraId="57CDCF96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F4F9" w14:textId="1F5DDF4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A310" w14:textId="6F4AE707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 xml:space="preserve"> для медицинской помощи по профилю "онкология"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5E7" w14:textId="278DE1A5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0322" w14:textId="457F7A9B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0,009488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41A33" w14:textId="33E16FB5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356 633,92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DF11E" w14:textId="2C24F541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0,009488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7D687" w14:textId="3E2DDD08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376 542,42</w:t>
            </w:r>
          </w:p>
        </w:tc>
      </w:tr>
      <w:tr w:rsidR="009E6C76" w:rsidRPr="00C250FB" w14:paraId="2B926963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7F78" w14:textId="09163237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3.2.2.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C722" w14:textId="33910F18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для медицинской реабилитации в специализированных медицинских организациях и реабилитационных отделениях медицинских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2118" w14:textId="5EFCDE83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162F7" w14:textId="468F622D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0,004443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EA85A" w14:textId="6A874027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136 181,05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39AB" w14:textId="20E19023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0,004443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A3F12" w14:textId="008550A8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143 783,01</w:t>
            </w:r>
          </w:p>
        </w:tc>
      </w:tr>
      <w:tr w:rsidR="009E6C76" w:rsidRPr="00C250FB" w14:paraId="73F6BDF4" w14:textId="77777777" w:rsidTr="00B714B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A8C8" w14:textId="25F13CC8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3.2.2.1.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E61B" w14:textId="32B57B6E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в том числе медицинская реабилитация детей в возрасте 0-17 лет (не менее 25% от всех объемов медицинской реабилитации)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97C3" w14:textId="774CFC54" w:rsidR="009E6C76" w:rsidRPr="00C250FB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AFC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FAB7" w14:textId="05B63856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0,001111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82762" w14:textId="61B50A5B" w:rsidR="009E6C76" w:rsidRPr="00AA69F7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69F7">
              <w:rPr>
                <w:sz w:val="20"/>
                <w:szCs w:val="20"/>
              </w:rPr>
              <w:t>136 181,05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B9978" w14:textId="08635A2C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0,001111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5347" w14:textId="1573DADB" w:rsidR="009E6C76" w:rsidRPr="009E6C76" w:rsidRDefault="009E6C76" w:rsidP="009E6C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6C76">
              <w:rPr>
                <w:sz w:val="20"/>
                <w:szCs w:val="20"/>
              </w:rPr>
              <w:t>143 783,01</w:t>
            </w:r>
          </w:p>
        </w:tc>
      </w:tr>
    </w:tbl>
    <w:p w14:paraId="3A5799BD" w14:textId="77777777" w:rsidR="00E11093" w:rsidRDefault="00E11093" w:rsidP="00353643">
      <w:pPr>
        <w:ind w:firstLine="708"/>
        <w:jc w:val="both"/>
        <w:rPr>
          <w:sz w:val="28"/>
          <w:szCs w:val="28"/>
          <w:highlight w:val="yellow"/>
        </w:rPr>
      </w:pPr>
    </w:p>
    <w:p w14:paraId="64E1C4D2" w14:textId="138A43CC" w:rsidR="00353643" w:rsidRPr="00E11093" w:rsidRDefault="00353643" w:rsidP="00353643">
      <w:pPr>
        <w:ind w:firstLine="708"/>
        <w:jc w:val="both"/>
        <w:rPr>
          <w:sz w:val="28"/>
          <w:szCs w:val="28"/>
        </w:rPr>
      </w:pPr>
      <w:r w:rsidRPr="00E11093">
        <w:rPr>
          <w:sz w:val="28"/>
          <w:szCs w:val="28"/>
        </w:rPr>
        <w:t>2.3. Согласовать следующие способы оплаты медицинской помощи, оказываемой в Камчатском крае застрахованным лицам по обязательному медицинскому страхованию в Российской Федерации:</w:t>
      </w:r>
    </w:p>
    <w:p w14:paraId="4448A9DE" w14:textId="77777777" w:rsidR="00353643" w:rsidRPr="00E91C4B" w:rsidRDefault="00353643" w:rsidP="00353643">
      <w:pPr>
        <w:ind w:firstLine="708"/>
        <w:jc w:val="both"/>
        <w:rPr>
          <w:sz w:val="28"/>
          <w:szCs w:val="28"/>
          <w:highlight w:val="yellow"/>
        </w:rPr>
      </w:pPr>
    </w:p>
    <w:p w14:paraId="47E2873E" w14:textId="7AE0F758" w:rsidR="008673BA" w:rsidRPr="00463691" w:rsidRDefault="008673BA" w:rsidP="00463691">
      <w:pPr>
        <w:pStyle w:val="a5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463691">
        <w:rPr>
          <w:rFonts w:eastAsia="Calibri"/>
          <w:sz w:val="28"/>
          <w:szCs w:val="28"/>
          <w:lang w:eastAsia="ru-RU"/>
        </w:rPr>
        <w:t>при оплате медицинской помощи, оказанной в амбулаторных условиях:</w:t>
      </w:r>
    </w:p>
    <w:p w14:paraId="586B43AB" w14:textId="1713D5FC" w:rsidR="008673BA" w:rsidRDefault="00463691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463691">
        <w:rPr>
          <w:rFonts w:eastAsia="Calibri"/>
          <w:sz w:val="28"/>
          <w:szCs w:val="28"/>
          <w:lang w:eastAsia="ru-RU"/>
        </w:rPr>
        <w:t xml:space="preserve">- </w:t>
      </w:r>
      <w:r w:rsidR="008673BA">
        <w:rPr>
          <w:rFonts w:eastAsia="Calibri"/>
          <w:sz w:val="28"/>
          <w:szCs w:val="28"/>
          <w:lang w:eastAsia="ru-RU"/>
        </w:rPr>
        <w:t xml:space="preserve">по </w:t>
      </w:r>
      <w:proofErr w:type="spellStart"/>
      <w:r w:rsidR="008673BA">
        <w:rPr>
          <w:rFonts w:eastAsia="Calibri"/>
          <w:sz w:val="28"/>
          <w:szCs w:val="28"/>
          <w:lang w:eastAsia="ru-RU"/>
        </w:rPr>
        <w:t>подушевому</w:t>
      </w:r>
      <w:proofErr w:type="spellEnd"/>
      <w:r w:rsidR="008673BA">
        <w:rPr>
          <w:rFonts w:eastAsia="Calibri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8673BA">
        <w:rPr>
          <w:rFonts w:eastAsia="Calibri"/>
          <w:sz w:val="28"/>
          <w:szCs w:val="28"/>
          <w:lang w:eastAsia="ru-RU"/>
        </w:rPr>
        <w:t>биопсийного</w:t>
      </w:r>
      <w:proofErr w:type="spellEnd"/>
      <w:r w:rsidR="008673BA">
        <w:rPr>
          <w:rFonts w:eastAsia="Calibri"/>
          <w:sz w:val="28"/>
          <w:szCs w:val="28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а также средств на финансовое обеспечение фельдшерских, фельдшерско-акушерских пунктов) в сочетании с оплатой за единицу объема медицинской помощи - за медицинскую услугу, за посещение, за обращение (законченный случай);</w:t>
      </w:r>
    </w:p>
    <w:p w14:paraId="260FD169" w14:textId="49E5932C" w:rsidR="008673BA" w:rsidRDefault="00463691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463691">
        <w:rPr>
          <w:rFonts w:eastAsia="Calibri"/>
          <w:sz w:val="28"/>
          <w:szCs w:val="28"/>
          <w:lang w:eastAsia="ru-RU"/>
        </w:rPr>
        <w:t xml:space="preserve">- </w:t>
      </w:r>
      <w:r w:rsidR="008673BA">
        <w:rPr>
          <w:rFonts w:eastAsia="Calibri"/>
          <w:sz w:val="28"/>
          <w:szCs w:val="28"/>
          <w:lang w:eastAsia="ru-RU"/>
        </w:rPr>
        <w:t xml:space="preserve">по </w:t>
      </w:r>
      <w:proofErr w:type="spellStart"/>
      <w:r w:rsidR="008673BA">
        <w:rPr>
          <w:rFonts w:eastAsia="Calibri"/>
          <w:sz w:val="28"/>
          <w:szCs w:val="28"/>
          <w:lang w:eastAsia="ru-RU"/>
        </w:rPr>
        <w:t>подушевому</w:t>
      </w:r>
      <w:proofErr w:type="spellEnd"/>
      <w:r w:rsidR="008673BA">
        <w:rPr>
          <w:rFonts w:eastAsia="Calibri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8673BA">
        <w:rPr>
          <w:rFonts w:eastAsia="Calibri"/>
          <w:sz w:val="28"/>
          <w:szCs w:val="28"/>
          <w:lang w:eastAsia="ru-RU"/>
        </w:rPr>
        <w:t>биопсийного</w:t>
      </w:r>
      <w:proofErr w:type="spellEnd"/>
      <w:r w:rsidR="008673BA">
        <w:rPr>
          <w:rFonts w:eastAsia="Calibri"/>
          <w:sz w:val="28"/>
          <w:szCs w:val="28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за единицу объема медицинской помощи;</w:t>
      </w:r>
    </w:p>
    <w:p w14:paraId="47E17E43" w14:textId="074BEC4F" w:rsidR="008673BA" w:rsidRDefault="00463691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463691">
        <w:rPr>
          <w:rFonts w:eastAsia="Calibri"/>
          <w:sz w:val="28"/>
          <w:szCs w:val="28"/>
          <w:lang w:eastAsia="ru-RU"/>
        </w:rPr>
        <w:t xml:space="preserve">- </w:t>
      </w:r>
      <w:r w:rsidR="008673BA">
        <w:rPr>
          <w:rFonts w:eastAsia="Calibri"/>
          <w:sz w:val="28"/>
          <w:szCs w:val="28"/>
          <w:lang w:eastAsia="ru-RU"/>
        </w:rPr>
        <w:t xml:space="preserve">за единицу объема медицинской помощи - за медицинскую услугу, посещение, обращение (законченный случай) (используется при оплате </w:t>
      </w:r>
      <w:r w:rsidR="008673BA">
        <w:rPr>
          <w:rFonts w:eastAsia="Calibri"/>
          <w:sz w:val="28"/>
          <w:szCs w:val="28"/>
          <w:lang w:eastAsia="ru-RU"/>
        </w:rPr>
        <w:lastRenderedPageBreak/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14:paraId="30B5B75E" w14:textId="06B546B4" w:rsidR="008673BA" w:rsidRDefault="00463691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463691">
        <w:rPr>
          <w:rFonts w:eastAsia="Calibri"/>
          <w:sz w:val="28"/>
          <w:szCs w:val="28"/>
          <w:lang w:eastAsia="ru-RU"/>
        </w:rPr>
        <w:t xml:space="preserve">- </w:t>
      </w:r>
      <w:r w:rsidR="008673BA">
        <w:rPr>
          <w:rFonts w:eastAsia="Calibri"/>
          <w:sz w:val="28"/>
          <w:szCs w:val="28"/>
          <w:lang w:eastAsia="ru-RU"/>
        </w:rPr>
        <w:t xml:space="preserve">за единицу объема медицинской помощи - за медицинскую услугу (используется при оплате 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8673BA">
        <w:rPr>
          <w:rFonts w:eastAsia="Calibri"/>
          <w:sz w:val="28"/>
          <w:szCs w:val="28"/>
          <w:lang w:eastAsia="ru-RU"/>
        </w:rPr>
        <w:t>биопсийного</w:t>
      </w:r>
      <w:proofErr w:type="spellEnd"/>
      <w:r w:rsidR="008673BA">
        <w:rPr>
          <w:rFonts w:eastAsia="Calibri"/>
          <w:sz w:val="28"/>
          <w:szCs w:val="28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терапии);</w:t>
      </w:r>
    </w:p>
    <w:p w14:paraId="4648619F" w14:textId="20B7F3E7" w:rsidR="008673BA" w:rsidRDefault="00463691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463691">
        <w:rPr>
          <w:rFonts w:eastAsia="Calibri"/>
          <w:sz w:val="28"/>
          <w:szCs w:val="28"/>
          <w:lang w:eastAsia="ru-RU"/>
        </w:rPr>
        <w:t xml:space="preserve">2) </w:t>
      </w:r>
      <w:r w:rsidR="008673BA">
        <w:rPr>
          <w:rFonts w:eastAsia="Calibri"/>
          <w:sz w:val="28"/>
          <w:szCs w:val="28"/>
          <w:lang w:eastAsia="ru-RU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подразделениях):</w:t>
      </w:r>
    </w:p>
    <w:p w14:paraId="61D5EDBF" w14:textId="4C149805" w:rsidR="008673BA" w:rsidRDefault="00463691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463691">
        <w:rPr>
          <w:rFonts w:eastAsia="Calibri"/>
          <w:sz w:val="28"/>
          <w:szCs w:val="28"/>
          <w:lang w:eastAsia="ru-RU"/>
        </w:rPr>
        <w:t xml:space="preserve">- </w:t>
      </w:r>
      <w:r w:rsidR="008673BA">
        <w:rPr>
          <w:rFonts w:eastAsia="Calibri"/>
          <w:sz w:val="28"/>
          <w:szCs w:val="28"/>
          <w:lang w:eastAsia="ru-RU"/>
        </w:rPr>
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заболеваний);</w:t>
      </w:r>
    </w:p>
    <w:p w14:paraId="31ABB535" w14:textId="3BFDE7FA" w:rsidR="008673BA" w:rsidRDefault="00463691" w:rsidP="00463691">
      <w:pPr>
        <w:autoSpaceDE w:val="0"/>
        <w:autoSpaceDN w:val="0"/>
        <w:adjustRightInd w:val="0"/>
        <w:spacing w:before="36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463691">
        <w:rPr>
          <w:rFonts w:eastAsia="Calibri"/>
          <w:sz w:val="28"/>
          <w:szCs w:val="28"/>
          <w:lang w:eastAsia="ru-RU"/>
        </w:rPr>
        <w:t xml:space="preserve">- </w:t>
      </w:r>
      <w:r w:rsidR="008673BA">
        <w:rPr>
          <w:rFonts w:eastAsia="Calibri"/>
          <w:sz w:val="28"/>
          <w:szCs w:val="28"/>
          <w:lang w:eastAsia="ru-RU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летального исхода, выписки пациента до истечения 3 дней (включительно) со дня госпитализации (начала лечения), за исключением </w:t>
      </w:r>
      <w:r>
        <w:rPr>
          <w:rFonts w:eastAsia="Calibri"/>
          <w:sz w:val="28"/>
          <w:szCs w:val="28"/>
          <w:lang w:eastAsia="ru-RU"/>
        </w:rPr>
        <w:t xml:space="preserve">отдельных </w:t>
      </w:r>
      <w:r w:rsidR="008673BA">
        <w:rPr>
          <w:rFonts w:eastAsia="Calibri"/>
          <w:sz w:val="28"/>
          <w:szCs w:val="28"/>
          <w:lang w:eastAsia="ru-RU"/>
        </w:rPr>
        <w:t>случаев оказания медицинской помощи по группам заболеваний, состояний</w:t>
      </w:r>
      <w:r>
        <w:rPr>
          <w:rFonts w:eastAsia="Calibri"/>
          <w:sz w:val="28"/>
          <w:szCs w:val="28"/>
          <w:lang w:eastAsia="ru-RU"/>
        </w:rPr>
        <w:t>;</w:t>
      </w:r>
    </w:p>
    <w:p w14:paraId="23538F2B" w14:textId="63E056F4" w:rsidR="008673BA" w:rsidRDefault="00463691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3) </w:t>
      </w:r>
      <w:r w:rsidR="008673BA">
        <w:rPr>
          <w:rFonts w:eastAsia="Calibri"/>
          <w:sz w:val="28"/>
          <w:szCs w:val="28"/>
          <w:lang w:eastAsia="ru-RU"/>
        </w:rPr>
        <w:t>при оплате медицинской помощи, оказанной в условиях дневного стационара:</w:t>
      </w:r>
    </w:p>
    <w:p w14:paraId="57A82116" w14:textId="3074B79E" w:rsidR="008673BA" w:rsidRDefault="00463691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="008673BA">
        <w:rPr>
          <w:rFonts w:eastAsia="Calibri"/>
          <w:sz w:val="28"/>
          <w:szCs w:val="28"/>
          <w:lang w:eastAsia="ru-RU"/>
        </w:rPr>
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заболеваний);</w:t>
      </w:r>
    </w:p>
    <w:p w14:paraId="680A393C" w14:textId="77777777" w:rsidR="008673BA" w:rsidRDefault="008673BA" w:rsidP="008673BA">
      <w:pPr>
        <w:autoSpaceDE w:val="0"/>
        <w:autoSpaceDN w:val="0"/>
        <w:adjustRightInd w:val="0"/>
        <w:rPr>
          <w:rFonts w:eastAsia="Calibri"/>
          <w:lang w:eastAsia="ru-RU"/>
        </w:rPr>
      </w:pPr>
    </w:p>
    <w:p w14:paraId="4BFF812C" w14:textId="6315F8D7" w:rsidR="008673BA" w:rsidRDefault="00463691" w:rsidP="00463691">
      <w:pPr>
        <w:autoSpaceDE w:val="0"/>
        <w:autoSpaceDN w:val="0"/>
        <w:adjustRightInd w:val="0"/>
        <w:spacing w:before="36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lastRenderedPageBreak/>
        <w:t xml:space="preserve">- </w:t>
      </w:r>
      <w:r w:rsidR="008673BA">
        <w:rPr>
          <w:rFonts w:eastAsia="Calibri"/>
          <w:sz w:val="28"/>
          <w:szCs w:val="28"/>
          <w:lang w:eastAsia="ru-RU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летального исхода, выписки пациента до истечения 3 дней (включительно) со дня госпитализации (начала лечения), за исключением </w:t>
      </w:r>
      <w:r>
        <w:rPr>
          <w:rFonts w:eastAsia="Calibri"/>
          <w:sz w:val="28"/>
          <w:szCs w:val="28"/>
          <w:lang w:eastAsia="ru-RU"/>
        </w:rPr>
        <w:t xml:space="preserve">отдельных </w:t>
      </w:r>
      <w:r w:rsidR="008673BA">
        <w:rPr>
          <w:rFonts w:eastAsia="Calibri"/>
          <w:sz w:val="28"/>
          <w:szCs w:val="28"/>
          <w:lang w:eastAsia="ru-RU"/>
        </w:rPr>
        <w:t xml:space="preserve">случаев оказания медицинской помощи по </w:t>
      </w:r>
      <w:r>
        <w:rPr>
          <w:rFonts w:eastAsia="Calibri"/>
          <w:sz w:val="28"/>
          <w:szCs w:val="28"/>
          <w:lang w:eastAsia="ru-RU"/>
        </w:rPr>
        <w:t>группам заболеваний, состояний;</w:t>
      </w:r>
    </w:p>
    <w:p w14:paraId="240B4DA0" w14:textId="2DAA3757" w:rsidR="008673BA" w:rsidRDefault="00463691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4) </w:t>
      </w:r>
      <w:r w:rsidR="008673BA">
        <w:rPr>
          <w:rFonts w:eastAsia="Calibri"/>
          <w:sz w:val="28"/>
          <w:szCs w:val="28"/>
          <w:lang w:eastAsia="ru-RU"/>
        </w:rPr>
        <w:t xml:space="preserve"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- по подушевому нормативу финансирования в сочетании с оплатой за </w:t>
      </w:r>
      <w:r>
        <w:rPr>
          <w:rFonts w:eastAsia="Calibri"/>
          <w:sz w:val="28"/>
          <w:szCs w:val="28"/>
          <w:lang w:eastAsia="ru-RU"/>
        </w:rPr>
        <w:t>вызов скорой медицинской помощи.</w:t>
      </w:r>
    </w:p>
    <w:p w14:paraId="6172D09A" w14:textId="77777777" w:rsidR="00A265D5" w:rsidRDefault="00A265D5" w:rsidP="00A265D5">
      <w:pPr>
        <w:pStyle w:val="6"/>
        <w:shd w:val="clear" w:color="auto" w:fill="auto"/>
        <w:spacing w:before="0" w:line="322" w:lineRule="exact"/>
        <w:ind w:left="20" w:right="20" w:firstLine="567"/>
        <w:rPr>
          <w:sz w:val="28"/>
          <w:szCs w:val="28"/>
        </w:rPr>
      </w:pPr>
    </w:p>
    <w:p w14:paraId="08207D47" w14:textId="77777777" w:rsidR="00A265D5" w:rsidRPr="009C49D5" w:rsidRDefault="00A265D5" w:rsidP="00A265D5">
      <w:pPr>
        <w:pStyle w:val="6"/>
        <w:shd w:val="clear" w:color="auto" w:fill="auto"/>
        <w:spacing w:before="0" w:line="322" w:lineRule="exact"/>
        <w:ind w:left="20" w:right="20" w:firstLine="567"/>
        <w:rPr>
          <w:sz w:val="28"/>
          <w:szCs w:val="28"/>
        </w:rPr>
      </w:pPr>
      <w:r w:rsidRPr="009C49D5">
        <w:rPr>
          <w:sz w:val="28"/>
          <w:szCs w:val="28"/>
        </w:rPr>
        <w:t>Финансовое обеспечение первичной (первичной специализированной) медико</w:t>
      </w:r>
      <w:r>
        <w:rPr>
          <w:sz w:val="28"/>
          <w:szCs w:val="28"/>
        </w:rPr>
        <w:t>-</w:t>
      </w:r>
      <w:r w:rsidRPr="009C49D5">
        <w:rPr>
          <w:sz w:val="28"/>
          <w:szCs w:val="28"/>
        </w:rPr>
        <w:softHyphen/>
        <w:t xml:space="preserve">санитарной помощи по профилю «акушерство и гинекология» и (или) «стоматология» может осуществляться по отдельному </w:t>
      </w:r>
      <w:proofErr w:type="spellStart"/>
      <w:r w:rsidRPr="009C49D5">
        <w:rPr>
          <w:sz w:val="28"/>
          <w:szCs w:val="28"/>
        </w:rPr>
        <w:t>подушевому</w:t>
      </w:r>
      <w:proofErr w:type="spellEnd"/>
      <w:r w:rsidRPr="009C49D5">
        <w:rPr>
          <w:sz w:val="28"/>
          <w:szCs w:val="28"/>
        </w:rPr>
        <w:t xml:space="preserve"> нормативу финансирования на прикрепившихся лиц в дополнение к применяемому в соответствии с территориальной программой обязательного медицинского страхования способу оплаты по </w:t>
      </w:r>
      <w:proofErr w:type="spellStart"/>
      <w:r w:rsidRPr="009C49D5">
        <w:rPr>
          <w:sz w:val="28"/>
          <w:szCs w:val="28"/>
        </w:rPr>
        <w:t>подушевому</w:t>
      </w:r>
      <w:proofErr w:type="spellEnd"/>
      <w:r w:rsidRPr="009C49D5">
        <w:rPr>
          <w:sz w:val="28"/>
          <w:szCs w:val="28"/>
        </w:rPr>
        <w:t xml:space="preserve"> нормативу финансирования на прикрепившихся лиц.</w:t>
      </w:r>
    </w:p>
    <w:p w14:paraId="60ADC864" w14:textId="539D1824" w:rsidR="008673BA" w:rsidRDefault="008673BA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Финансовое обеспечение профилактических медицинских осмотров и диспансеризации включается в подушевой норматив финансирования на прикрепившихся лиц и осуществляется с учетом показателей результативности деятельности медицинской организации, включая показатели установленного объема профилактических медицинских осмотров и диспансеризации, проводимых в соответствии с порядками, утверждаемыми Министерством здравоохранения Российской Федерации в соответствии с Федеральным </w:t>
      </w:r>
      <w:r w:rsidR="00463691">
        <w:rPr>
          <w:rFonts w:eastAsia="Calibri"/>
          <w:sz w:val="28"/>
          <w:szCs w:val="28"/>
          <w:lang w:eastAsia="ru-RU"/>
        </w:rPr>
        <w:t>законом «</w:t>
      </w:r>
      <w:r>
        <w:rPr>
          <w:rFonts w:eastAsia="Calibri"/>
          <w:sz w:val="28"/>
          <w:szCs w:val="28"/>
          <w:lang w:eastAsia="ru-RU"/>
        </w:rPr>
        <w:t>Об основах охраны здоровья граждан в Российской Федерации</w:t>
      </w:r>
      <w:r w:rsidR="00463691">
        <w:rPr>
          <w:rFonts w:eastAsia="Calibri"/>
          <w:sz w:val="28"/>
          <w:szCs w:val="28"/>
          <w:lang w:eastAsia="ru-RU"/>
        </w:rPr>
        <w:t>»</w:t>
      </w:r>
      <w:r>
        <w:rPr>
          <w:rFonts w:eastAsia="Calibri"/>
          <w:sz w:val="28"/>
          <w:szCs w:val="28"/>
          <w:lang w:eastAsia="ru-RU"/>
        </w:rPr>
        <w:t>.</w:t>
      </w:r>
    </w:p>
    <w:p w14:paraId="071E9A7B" w14:textId="77777777" w:rsidR="008673BA" w:rsidRDefault="008673BA" w:rsidP="008673B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При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может применяться способ оплаты по подушевому нормативу финансирования на прикрепившихся к такой медицинской организации лиц, включая оплату медицинской помощи по всем </w:t>
      </w:r>
      <w:r>
        <w:rPr>
          <w:rFonts w:eastAsia="Calibri"/>
          <w:sz w:val="28"/>
          <w:szCs w:val="28"/>
          <w:lang w:eastAsia="ru-RU"/>
        </w:rPr>
        <w:lastRenderedPageBreak/>
        <w:t xml:space="preserve">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включая показатели объема медицинской помощи. 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eastAsia="Calibri"/>
          <w:sz w:val="28"/>
          <w:szCs w:val="28"/>
          <w:lang w:eastAsia="ru-RU"/>
        </w:rPr>
        <w:t>биопсийного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а также средства на финансовое обеспечение фельдшерских и фельдшерско-акушерских пунктов.</w:t>
      </w:r>
    </w:p>
    <w:p w14:paraId="15CD588E" w14:textId="285D4E20" w:rsidR="00353643" w:rsidRDefault="00353643" w:rsidP="008046FF">
      <w:pPr>
        <w:pStyle w:val="a8"/>
        <w:ind w:firstLine="708"/>
        <w:jc w:val="both"/>
        <w:rPr>
          <w:sz w:val="28"/>
          <w:szCs w:val="28"/>
        </w:rPr>
      </w:pPr>
    </w:p>
    <w:p w14:paraId="779BCF54" w14:textId="77777777" w:rsidR="009F7240" w:rsidRDefault="009F7240" w:rsidP="00D11C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5C887F4D" w14:textId="77777777" w:rsidR="00C51BC4" w:rsidRPr="00630396" w:rsidRDefault="00C51BC4" w:rsidP="00D11C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C51BC4">
        <w:trPr>
          <w:trHeight w:val="1975"/>
        </w:trPr>
        <w:tc>
          <w:tcPr>
            <w:tcW w:w="5070" w:type="dxa"/>
          </w:tcPr>
          <w:p w14:paraId="342B44BD" w14:textId="0ACBF5A0" w:rsidR="00CD1490" w:rsidRPr="001F46A2" w:rsidRDefault="00CD1490" w:rsidP="00CD1490">
            <w:pPr>
              <w:rPr>
                <w:b/>
                <w:sz w:val="28"/>
              </w:rPr>
            </w:pPr>
            <w:r w:rsidRPr="001F46A2">
              <w:rPr>
                <w:b/>
                <w:sz w:val="28"/>
              </w:rPr>
              <w:t xml:space="preserve">Министр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77777777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4CA465F7" w14:textId="77777777" w:rsidR="00CD1490" w:rsidRPr="001F46A2" w:rsidRDefault="00CD1490" w:rsidP="00CD1490">
            <w:pPr>
              <w:jc w:val="right"/>
              <w:rPr>
                <w:sz w:val="28"/>
              </w:rPr>
            </w:pPr>
            <w:r w:rsidRPr="001F46A2">
              <w:rPr>
                <w:sz w:val="28"/>
              </w:rPr>
              <w:t>А.</w:t>
            </w:r>
            <w:r>
              <w:rPr>
                <w:sz w:val="28"/>
              </w:rPr>
              <w:t xml:space="preserve">В. </w:t>
            </w:r>
            <w:r w:rsidRPr="001F46A2">
              <w:rPr>
                <w:sz w:val="28"/>
              </w:rPr>
              <w:t>Кузьмин</w:t>
            </w:r>
          </w:p>
          <w:p w14:paraId="59E88E45" w14:textId="77777777" w:rsidR="00151444" w:rsidRPr="000A7C73" w:rsidRDefault="00151444" w:rsidP="00E4646D">
            <w:pPr>
              <w:jc w:val="right"/>
              <w:rPr>
                <w:sz w:val="28"/>
                <w:szCs w:val="28"/>
              </w:rPr>
            </w:pP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7CC439B0" w14:textId="63DA182F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0EE6070E" w14:textId="3E41F92C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 xml:space="preserve">Заместитель директора – начальник финансового отдела территориального фонда обязательного медицинского </w:t>
            </w:r>
            <w:r w:rsidR="00841988" w:rsidRPr="000A7C73">
              <w:rPr>
                <w:sz w:val="28"/>
                <w:szCs w:val="28"/>
              </w:rPr>
              <w:t>страхования</w:t>
            </w:r>
            <w:r w:rsidRPr="000A7C73">
              <w:rPr>
                <w:sz w:val="28"/>
                <w:szCs w:val="28"/>
              </w:rPr>
              <w:t xml:space="preserve">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94053C2" w14:textId="77777777" w:rsidR="004E65B6" w:rsidRDefault="004E65B6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26AF7869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394C442D" w14:textId="77777777" w:rsidR="000D69AE" w:rsidRDefault="000D69AE" w:rsidP="0090103B">
            <w:pPr>
              <w:jc w:val="right"/>
              <w:rPr>
                <w:sz w:val="28"/>
              </w:rPr>
            </w:pPr>
          </w:p>
          <w:p w14:paraId="62364F54" w14:textId="77777777" w:rsidR="000D69AE" w:rsidRDefault="000D69AE" w:rsidP="0090103B">
            <w:pPr>
              <w:jc w:val="right"/>
              <w:rPr>
                <w:sz w:val="28"/>
              </w:rPr>
            </w:pPr>
          </w:p>
          <w:p w14:paraId="0C5041B5" w14:textId="3DE05554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BF0A6F">
        <w:tc>
          <w:tcPr>
            <w:tcW w:w="5070" w:type="dxa"/>
          </w:tcPr>
          <w:p w14:paraId="45C9269F" w14:textId="78709EBE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BF0A6F">
        <w:trPr>
          <w:trHeight w:val="276"/>
        </w:trPr>
        <w:tc>
          <w:tcPr>
            <w:tcW w:w="5070" w:type="dxa"/>
          </w:tcPr>
          <w:p w14:paraId="2290F717" w14:textId="77777777" w:rsidR="00F472BE" w:rsidRPr="00D934A6" w:rsidRDefault="00F472BE" w:rsidP="0090103B">
            <w:pPr>
              <w:rPr>
                <w:sz w:val="28"/>
              </w:rPr>
            </w:pPr>
            <w:r w:rsidRPr="00D934A6">
              <w:rPr>
                <w:sz w:val="28"/>
              </w:rPr>
              <w:t xml:space="preserve">Врио директора территориального фонда обязательного медицинского страхования Камчатского </w:t>
            </w:r>
          </w:p>
          <w:p w14:paraId="2E640194" w14:textId="77777777" w:rsidR="00F472BE" w:rsidRDefault="00DD2662" w:rsidP="0090103B">
            <w:pPr>
              <w:rPr>
                <w:b/>
                <w:sz w:val="28"/>
              </w:rPr>
            </w:pPr>
            <w:r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329AF05F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23C86926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6B2E8B63" w:rsidR="00F472BE" w:rsidRDefault="00B034C0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BF0A6F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F05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</w:t>
            </w:r>
            <w:r w:rsidR="007E106A">
              <w:rPr>
                <w:sz w:val="28"/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5CC989F9" w14:textId="77777777" w:rsidR="007E106A" w:rsidRDefault="007E106A" w:rsidP="00BF0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  <w:p w14:paraId="0BDBD4BB" w14:textId="55669E08" w:rsidR="00BF0A6F" w:rsidRPr="00F2232F" w:rsidRDefault="00BF0A6F" w:rsidP="00BF0A6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65C58F66" w:rsidR="007E106A" w:rsidRPr="00562925" w:rsidRDefault="007E106A" w:rsidP="00F05F3C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 w:rsidR="00F05F3C"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 w:rsidR="00F05F3C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187275" w14:paraId="3FA88794" w14:textId="77777777" w:rsidTr="00BF0A6F">
        <w:trPr>
          <w:trHeight w:val="649"/>
        </w:trPr>
        <w:tc>
          <w:tcPr>
            <w:tcW w:w="5070" w:type="dxa"/>
          </w:tcPr>
          <w:p w14:paraId="30E75B9D" w14:textId="77777777" w:rsidR="00187275" w:rsidRPr="004C6565" w:rsidRDefault="00187275" w:rsidP="0018727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43B2E681" w14:textId="77777777" w:rsidR="00187275" w:rsidRPr="00510234" w:rsidRDefault="00187275" w:rsidP="0018727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6B264A3" w14:textId="77777777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4CB8971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F64B826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15F96CA3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4141BE80" w14:textId="77777777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7513D4D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02A9AE29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428AFFAF" w14:textId="77777777" w:rsidR="00187275" w:rsidRDefault="00187275" w:rsidP="00187275">
            <w:pPr>
              <w:rPr>
                <w:sz w:val="28"/>
              </w:rPr>
            </w:pPr>
          </w:p>
          <w:p w14:paraId="123613F6" w14:textId="697FBD88" w:rsidR="00187275" w:rsidRDefault="00187275" w:rsidP="00187275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>
              <w:rPr>
                <w:sz w:val="28"/>
              </w:rPr>
              <w:t>Вайнес</w:t>
            </w:r>
            <w:proofErr w:type="spellEnd"/>
          </w:p>
        </w:tc>
      </w:tr>
      <w:tr w:rsidR="00187275" w14:paraId="3FE8C550" w14:textId="77777777" w:rsidTr="00BF0A6F">
        <w:trPr>
          <w:trHeight w:val="649"/>
        </w:trPr>
        <w:tc>
          <w:tcPr>
            <w:tcW w:w="5070" w:type="dxa"/>
          </w:tcPr>
          <w:p w14:paraId="2CCA6977" w14:textId="6496FCE5" w:rsidR="00187275" w:rsidRPr="00510234" w:rsidRDefault="00187275" w:rsidP="00187275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lastRenderedPageBreak/>
              <w:t xml:space="preserve">Первый заместитель председателя Федерации профсоюзов Камчатки, председатель Камчатской краевой организации профсоюза работников здравоохранения Российской Федерации </w:t>
            </w:r>
          </w:p>
        </w:tc>
        <w:tc>
          <w:tcPr>
            <w:tcW w:w="1701" w:type="dxa"/>
          </w:tcPr>
          <w:p w14:paraId="0F70CC03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54F5B5D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070FB8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96EC79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9EC636B" w14:textId="77777777" w:rsidR="00187275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6C3CCFCC" w14:textId="7CAEEA9A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5D6B1FBD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1AD70FF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25D4D096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052DE56" w14:textId="77777777" w:rsidR="00187275" w:rsidRDefault="00187275" w:rsidP="00187275">
            <w:pPr>
              <w:rPr>
                <w:sz w:val="28"/>
              </w:rPr>
            </w:pPr>
          </w:p>
          <w:p w14:paraId="36286CE6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47E67D82" w14:textId="77777777" w:rsidR="00187275" w:rsidRDefault="00187275" w:rsidP="00187275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 xml:space="preserve">Л.И. </w:t>
            </w:r>
            <w:proofErr w:type="spellStart"/>
            <w:r w:rsidRPr="000A7C73">
              <w:rPr>
                <w:sz w:val="28"/>
              </w:rPr>
              <w:t>Покрищук</w:t>
            </w:r>
            <w:proofErr w:type="spellEnd"/>
          </w:p>
          <w:p w14:paraId="73FCAF94" w14:textId="77777777" w:rsidR="00187275" w:rsidRDefault="00187275" w:rsidP="00187275">
            <w:pPr>
              <w:jc w:val="right"/>
              <w:rPr>
                <w:sz w:val="28"/>
              </w:rPr>
            </w:pPr>
          </w:p>
        </w:tc>
      </w:tr>
      <w:tr w:rsidR="00187275" w:rsidRPr="00014C8E" w14:paraId="165DAFD5" w14:textId="77777777" w:rsidTr="00BF0A6F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08744FEA" w:rsidR="00187275" w:rsidRPr="00510234" w:rsidRDefault="00187275" w:rsidP="0018727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«Камчатская краевая больница им.</w:t>
            </w:r>
            <w:r w:rsidR="00A93C99">
              <w:rPr>
                <w:sz w:val="28"/>
                <w:szCs w:val="28"/>
              </w:rPr>
              <w:t xml:space="preserve"> </w:t>
            </w:r>
            <w:proofErr w:type="spellStart"/>
            <w:r w:rsidRPr="00510234">
              <w:rPr>
                <w:sz w:val="28"/>
                <w:szCs w:val="28"/>
              </w:rPr>
              <w:t>А.С.Лукашевского</w:t>
            </w:r>
            <w:proofErr w:type="spellEnd"/>
            <w:r w:rsidRPr="00510234">
              <w:rPr>
                <w:sz w:val="28"/>
                <w:szCs w:val="28"/>
              </w:rPr>
              <w:t xml:space="preserve">»   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6E0093B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5E52819A" w14:textId="0BCF16A5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45E7C75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334A9AB" w14:textId="37D94775" w:rsidR="00187275" w:rsidRPr="00014C8E" w:rsidRDefault="00187275" w:rsidP="00187275">
            <w:pPr>
              <w:jc w:val="right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А.Г.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61515" w14:textId="77777777" w:rsidR="00ED602B" w:rsidRDefault="00ED602B" w:rsidP="00847691">
      <w:r>
        <w:separator/>
      </w:r>
    </w:p>
  </w:endnote>
  <w:endnote w:type="continuationSeparator" w:id="0">
    <w:p w14:paraId="38290F69" w14:textId="77777777" w:rsidR="00ED602B" w:rsidRDefault="00ED602B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312">
          <w:rPr>
            <w:noProof/>
          </w:rPr>
          <w:t>9</w:t>
        </w:r>
        <w:r>
          <w:fldChar w:fldCharType="end"/>
        </w:r>
      </w:p>
    </w:sdtContent>
  </w:sdt>
  <w:p w14:paraId="36AC7F41" w14:textId="77777777" w:rsidR="00ED602B" w:rsidRDefault="00ED602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66A44" w14:textId="77777777" w:rsidR="00ED602B" w:rsidRDefault="00ED602B" w:rsidP="00847691">
      <w:r>
        <w:separator/>
      </w:r>
    </w:p>
  </w:footnote>
  <w:footnote w:type="continuationSeparator" w:id="0">
    <w:p w14:paraId="320901B5" w14:textId="77777777" w:rsidR="00ED602B" w:rsidRDefault="00ED602B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9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2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0"/>
  </w:num>
  <w:num w:numId="16">
    <w:abstractNumId w:val="14"/>
  </w:num>
  <w:num w:numId="17">
    <w:abstractNumId w:val="9"/>
  </w:num>
  <w:num w:numId="18">
    <w:abstractNumId w:val="6"/>
  </w:num>
  <w:num w:numId="19">
    <w:abstractNumId w:val="2"/>
  </w:num>
  <w:num w:numId="20">
    <w:abstractNumId w:val="8"/>
  </w:num>
  <w:num w:numId="21">
    <w:abstractNumId w:val="1"/>
  </w:num>
  <w:num w:numId="22">
    <w:abstractNumId w:val="13"/>
  </w:num>
  <w:num w:numId="23">
    <w:abstractNumId w:val="0"/>
  </w:num>
  <w:num w:numId="24">
    <w:abstractNumId w:val="11"/>
  </w:num>
  <w:num w:numId="25">
    <w:abstractNumId w:val="15"/>
  </w:num>
  <w:num w:numId="26">
    <w:abstractNumId w:val="4"/>
  </w:num>
  <w:num w:numId="27">
    <w:abstractNumId w:val="5"/>
  </w:num>
  <w:num w:numId="28">
    <w:abstractNumId w:val="3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2E"/>
    <w:rsid w:val="000002F2"/>
    <w:rsid w:val="0000131D"/>
    <w:rsid w:val="00005004"/>
    <w:rsid w:val="00006C9F"/>
    <w:rsid w:val="00007E3F"/>
    <w:rsid w:val="00010C1D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DDA"/>
    <w:rsid w:val="0007380E"/>
    <w:rsid w:val="00075831"/>
    <w:rsid w:val="00077BF3"/>
    <w:rsid w:val="000822C1"/>
    <w:rsid w:val="000850A4"/>
    <w:rsid w:val="00090CFB"/>
    <w:rsid w:val="000910C3"/>
    <w:rsid w:val="00091B12"/>
    <w:rsid w:val="000935B9"/>
    <w:rsid w:val="000A055B"/>
    <w:rsid w:val="000A1126"/>
    <w:rsid w:val="000A19BF"/>
    <w:rsid w:val="000A57B0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C0211"/>
    <w:rsid w:val="000C1A3E"/>
    <w:rsid w:val="000C2790"/>
    <w:rsid w:val="000C4B4A"/>
    <w:rsid w:val="000C5E3E"/>
    <w:rsid w:val="000C66A9"/>
    <w:rsid w:val="000C6C61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9AE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7D95"/>
    <w:rsid w:val="00133545"/>
    <w:rsid w:val="0013516A"/>
    <w:rsid w:val="001366D8"/>
    <w:rsid w:val="00137AE5"/>
    <w:rsid w:val="00140DE9"/>
    <w:rsid w:val="00142174"/>
    <w:rsid w:val="001454B3"/>
    <w:rsid w:val="0014589D"/>
    <w:rsid w:val="00146B6B"/>
    <w:rsid w:val="00150212"/>
    <w:rsid w:val="001502EE"/>
    <w:rsid w:val="00150329"/>
    <w:rsid w:val="00151444"/>
    <w:rsid w:val="00151545"/>
    <w:rsid w:val="0015683A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61EA"/>
    <w:rsid w:val="00166E74"/>
    <w:rsid w:val="001708EB"/>
    <w:rsid w:val="00170DAB"/>
    <w:rsid w:val="00170E82"/>
    <w:rsid w:val="00171ABD"/>
    <w:rsid w:val="001751AE"/>
    <w:rsid w:val="00180FAA"/>
    <w:rsid w:val="00183B21"/>
    <w:rsid w:val="00183D62"/>
    <w:rsid w:val="001851E3"/>
    <w:rsid w:val="00185557"/>
    <w:rsid w:val="00185833"/>
    <w:rsid w:val="00187275"/>
    <w:rsid w:val="00187BD4"/>
    <w:rsid w:val="00190E68"/>
    <w:rsid w:val="00191318"/>
    <w:rsid w:val="00192EE1"/>
    <w:rsid w:val="001930E5"/>
    <w:rsid w:val="00193A32"/>
    <w:rsid w:val="0019728D"/>
    <w:rsid w:val="001A00FC"/>
    <w:rsid w:val="001A0DFF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F5C"/>
    <w:rsid w:val="001B67B8"/>
    <w:rsid w:val="001B6F4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1918"/>
    <w:rsid w:val="001D4527"/>
    <w:rsid w:val="001D4AD7"/>
    <w:rsid w:val="001D6377"/>
    <w:rsid w:val="001D7969"/>
    <w:rsid w:val="001E0381"/>
    <w:rsid w:val="001E238F"/>
    <w:rsid w:val="001E297E"/>
    <w:rsid w:val="001E4AB9"/>
    <w:rsid w:val="001E6C19"/>
    <w:rsid w:val="001F0E7C"/>
    <w:rsid w:val="001F2ABC"/>
    <w:rsid w:val="001F2ECA"/>
    <w:rsid w:val="001F4DC4"/>
    <w:rsid w:val="001F5312"/>
    <w:rsid w:val="001F532E"/>
    <w:rsid w:val="001F5E5C"/>
    <w:rsid w:val="0020041C"/>
    <w:rsid w:val="00200618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E3E"/>
    <w:rsid w:val="002158A2"/>
    <w:rsid w:val="00215C34"/>
    <w:rsid w:val="00216A07"/>
    <w:rsid w:val="00222316"/>
    <w:rsid w:val="002242F2"/>
    <w:rsid w:val="00227D36"/>
    <w:rsid w:val="0023424B"/>
    <w:rsid w:val="00236167"/>
    <w:rsid w:val="00236C81"/>
    <w:rsid w:val="00244073"/>
    <w:rsid w:val="00244880"/>
    <w:rsid w:val="00254733"/>
    <w:rsid w:val="002549EA"/>
    <w:rsid w:val="002562F7"/>
    <w:rsid w:val="00256511"/>
    <w:rsid w:val="002574C5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2172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401"/>
    <w:rsid w:val="002D1D77"/>
    <w:rsid w:val="002D2592"/>
    <w:rsid w:val="002D25C7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5746"/>
    <w:rsid w:val="002F5A6E"/>
    <w:rsid w:val="002F7500"/>
    <w:rsid w:val="002F7DBE"/>
    <w:rsid w:val="003046C2"/>
    <w:rsid w:val="003050E5"/>
    <w:rsid w:val="00306350"/>
    <w:rsid w:val="0030680B"/>
    <w:rsid w:val="0031022C"/>
    <w:rsid w:val="00310D0B"/>
    <w:rsid w:val="003155F0"/>
    <w:rsid w:val="00316190"/>
    <w:rsid w:val="00320C0C"/>
    <w:rsid w:val="003243FF"/>
    <w:rsid w:val="00326C88"/>
    <w:rsid w:val="00326E84"/>
    <w:rsid w:val="00326F4A"/>
    <w:rsid w:val="00330187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643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2AA0"/>
    <w:rsid w:val="003932EB"/>
    <w:rsid w:val="00394B8E"/>
    <w:rsid w:val="00394C75"/>
    <w:rsid w:val="00396225"/>
    <w:rsid w:val="00396A8B"/>
    <w:rsid w:val="00397A69"/>
    <w:rsid w:val="003A1CC2"/>
    <w:rsid w:val="003A2EFF"/>
    <w:rsid w:val="003A36CD"/>
    <w:rsid w:val="003A461E"/>
    <w:rsid w:val="003A5171"/>
    <w:rsid w:val="003A6E71"/>
    <w:rsid w:val="003B2600"/>
    <w:rsid w:val="003B44F6"/>
    <w:rsid w:val="003B4B12"/>
    <w:rsid w:val="003B6349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B62"/>
    <w:rsid w:val="003F53A9"/>
    <w:rsid w:val="003F57C2"/>
    <w:rsid w:val="003F75E7"/>
    <w:rsid w:val="003F7AFE"/>
    <w:rsid w:val="00401A8D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3"/>
    <w:rsid w:val="00430807"/>
    <w:rsid w:val="004366D4"/>
    <w:rsid w:val="00437DA1"/>
    <w:rsid w:val="004402B9"/>
    <w:rsid w:val="00440412"/>
    <w:rsid w:val="0044376D"/>
    <w:rsid w:val="00443922"/>
    <w:rsid w:val="0044431E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CBC"/>
    <w:rsid w:val="004577B6"/>
    <w:rsid w:val="00460A21"/>
    <w:rsid w:val="00461500"/>
    <w:rsid w:val="0046186F"/>
    <w:rsid w:val="00462831"/>
    <w:rsid w:val="00463691"/>
    <w:rsid w:val="00463A00"/>
    <w:rsid w:val="0046525A"/>
    <w:rsid w:val="00465A7A"/>
    <w:rsid w:val="00466906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6360"/>
    <w:rsid w:val="00496DED"/>
    <w:rsid w:val="00497F3A"/>
    <w:rsid w:val="004A07FE"/>
    <w:rsid w:val="004A1860"/>
    <w:rsid w:val="004A1A6C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483E"/>
    <w:rsid w:val="004C6565"/>
    <w:rsid w:val="004C6D41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E5148"/>
    <w:rsid w:val="004E65B6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304"/>
    <w:rsid w:val="00532A7E"/>
    <w:rsid w:val="00534B71"/>
    <w:rsid w:val="005379E4"/>
    <w:rsid w:val="00541817"/>
    <w:rsid w:val="00542512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2925"/>
    <w:rsid w:val="005645D9"/>
    <w:rsid w:val="005728FE"/>
    <w:rsid w:val="00573DF3"/>
    <w:rsid w:val="00574D26"/>
    <w:rsid w:val="00575ACC"/>
    <w:rsid w:val="00580D21"/>
    <w:rsid w:val="005831BC"/>
    <w:rsid w:val="005846BE"/>
    <w:rsid w:val="00585337"/>
    <w:rsid w:val="00586186"/>
    <w:rsid w:val="00592E14"/>
    <w:rsid w:val="005943B3"/>
    <w:rsid w:val="00596E7B"/>
    <w:rsid w:val="005A0768"/>
    <w:rsid w:val="005A0A3A"/>
    <w:rsid w:val="005A1E6A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264"/>
    <w:rsid w:val="005F0993"/>
    <w:rsid w:val="005F6E2E"/>
    <w:rsid w:val="005F756B"/>
    <w:rsid w:val="0060788B"/>
    <w:rsid w:val="00610233"/>
    <w:rsid w:val="006105C1"/>
    <w:rsid w:val="006149B9"/>
    <w:rsid w:val="00614E5A"/>
    <w:rsid w:val="00615EBD"/>
    <w:rsid w:val="00617179"/>
    <w:rsid w:val="00622060"/>
    <w:rsid w:val="006235CB"/>
    <w:rsid w:val="00624DBA"/>
    <w:rsid w:val="00630396"/>
    <w:rsid w:val="00631906"/>
    <w:rsid w:val="00633753"/>
    <w:rsid w:val="00634181"/>
    <w:rsid w:val="006349F9"/>
    <w:rsid w:val="006373AC"/>
    <w:rsid w:val="00640620"/>
    <w:rsid w:val="00642F89"/>
    <w:rsid w:val="00643F65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FD6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50D8"/>
    <w:rsid w:val="006A7A3F"/>
    <w:rsid w:val="006A7CE3"/>
    <w:rsid w:val="006B3413"/>
    <w:rsid w:val="006B36A4"/>
    <w:rsid w:val="006B679D"/>
    <w:rsid w:val="006B6EEE"/>
    <w:rsid w:val="006B7919"/>
    <w:rsid w:val="006B7A30"/>
    <w:rsid w:val="006B7F37"/>
    <w:rsid w:val="006C327B"/>
    <w:rsid w:val="006C35B7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60F4"/>
    <w:rsid w:val="007061CE"/>
    <w:rsid w:val="00711879"/>
    <w:rsid w:val="007164EE"/>
    <w:rsid w:val="00720E00"/>
    <w:rsid w:val="007218F6"/>
    <w:rsid w:val="00725186"/>
    <w:rsid w:val="0072690C"/>
    <w:rsid w:val="007272DD"/>
    <w:rsid w:val="0073058E"/>
    <w:rsid w:val="007335C7"/>
    <w:rsid w:val="007342C9"/>
    <w:rsid w:val="007365BD"/>
    <w:rsid w:val="00743D43"/>
    <w:rsid w:val="00747503"/>
    <w:rsid w:val="0074778B"/>
    <w:rsid w:val="007516DC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7415"/>
    <w:rsid w:val="007B2276"/>
    <w:rsid w:val="007B7347"/>
    <w:rsid w:val="007C07AF"/>
    <w:rsid w:val="007C07DE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D744A"/>
    <w:rsid w:val="007E106A"/>
    <w:rsid w:val="007E42AB"/>
    <w:rsid w:val="007E5169"/>
    <w:rsid w:val="007E5963"/>
    <w:rsid w:val="007E6042"/>
    <w:rsid w:val="007E60BB"/>
    <w:rsid w:val="007E7115"/>
    <w:rsid w:val="007E75FD"/>
    <w:rsid w:val="007F010C"/>
    <w:rsid w:val="007F1D23"/>
    <w:rsid w:val="007F1EF2"/>
    <w:rsid w:val="007F24CC"/>
    <w:rsid w:val="007F24DC"/>
    <w:rsid w:val="007F40D8"/>
    <w:rsid w:val="007F454E"/>
    <w:rsid w:val="007F4886"/>
    <w:rsid w:val="008046FF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18A7"/>
    <w:rsid w:val="00821E0C"/>
    <w:rsid w:val="00821E3B"/>
    <w:rsid w:val="0082541B"/>
    <w:rsid w:val="00825F0C"/>
    <w:rsid w:val="00831CA7"/>
    <w:rsid w:val="00832925"/>
    <w:rsid w:val="008329D5"/>
    <w:rsid w:val="008338EE"/>
    <w:rsid w:val="0083493F"/>
    <w:rsid w:val="00836622"/>
    <w:rsid w:val="00841988"/>
    <w:rsid w:val="00842624"/>
    <w:rsid w:val="00842A6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3D01"/>
    <w:rsid w:val="00856FBF"/>
    <w:rsid w:val="008602C4"/>
    <w:rsid w:val="00863C46"/>
    <w:rsid w:val="008673BA"/>
    <w:rsid w:val="0087092C"/>
    <w:rsid w:val="00870E3D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A7F"/>
    <w:rsid w:val="00890E20"/>
    <w:rsid w:val="008911D5"/>
    <w:rsid w:val="0089138A"/>
    <w:rsid w:val="008937B8"/>
    <w:rsid w:val="00893B0C"/>
    <w:rsid w:val="00893B9C"/>
    <w:rsid w:val="008970AE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C1D6D"/>
    <w:rsid w:val="008C3192"/>
    <w:rsid w:val="008C4639"/>
    <w:rsid w:val="008C52E0"/>
    <w:rsid w:val="008C5305"/>
    <w:rsid w:val="008D1DED"/>
    <w:rsid w:val="008D24E7"/>
    <w:rsid w:val="008D624F"/>
    <w:rsid w:val="008E12F4"/>
    <w:rsid w:val="008E32A9"/>
    <w:rsid w:val="008E3B10"/>
    <w:rsid w:val="008E4A1D"/>
    <w:rsid w:val="008E60D5"/>
    <w:rsid w:val="008E61CA"/>
    <w:rsid w:val="008E70D4"/>
    <w:rsid w:val="008E7973"/>
    <w:rsid w:val="008F0175"/>
    <w:rsid w:val="008F230D"/>
    <w:rsid w:val="008F527F"/>
    <w:rsid w:val="008F5C39"/>
    <w:rsid w:val="008F5D0E"/>
    <w:rsid w:val="008F7FCB"/>
    <w:rsid w:val="00900A59"/>
    <w:rsid w:val="0090103B"/>
    <w:rsid w:val="00901962"/>
    <w:rsid w:val="009024D4"/>
    <w:rsid w:val="00902588"/>
    <w:rsid w:val="0090408C"/>
    <w:rsid w:val="00907A3C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58E3"/>
    <w:rsid w:val="00926BD6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5070E"/>
    <w:rsid w:val="00950B1F"/>
    <w:rsid w:val="00952977"/>
    <w:rsid w:val="00953D72"/>
    <w:rsid w:val="009673CC"/>
    <w:rsid w:val="00971EAD"/>
    <w:rsid w:val="00972346"/>
    <w:rsid w:val="00973C58"/>
    <w:rsid w:val="00973DEC"/>
    <w:rsid w:val="00975C30"/>
    <w:rsid w:val="00976194"/>
    <w:rsid w:val="00976EFF"/>
    <w:rsid w:val="00976F5A"/>
    <w:rsid w:val="00977348"/>
    <w:rsid w:val="00977954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0E86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71B9"/>
    <w:rsid w:val="009D75A9"/>
    <w:rsid w:val="009E0ADD"/>
    <w:rsid w:val="009E2A4E"/>
    <w:rsid w:val="009E4EB2"/>
    <w:rsid w:val="009E5C5C"/>
    <w:rsid w:val="009E601F"/>
    <w:rsid w:val="009E6C76"/>
    <w:rsid w:val="009F11E0"/>
    <w:rsid w:val="009F192A"/>
    <w:rsid w:val="009F1DC4"/>
    <w:rsid w:val="009F23EE"/>
    <w:rsid w:val="009F29B9"/>
    <w:rsid w:val="009F6EEE"/>
    <w:rsid w:val="009F7240"/>
    <w:rsid w:val="009F74A4"/>
    <w:rsid w:val="00A002C0"/>
    <w:rsid w:val="00A004D7"/>
    <w:rsid w:val="00A0197C"/>
    <w:rsid w:val="00A06214"/>
    <w:rsid w:val="00A0682F"/>
    <w:rsid w:val="00A076BB"/>
    <w:rsid w:val="00A10F89"/>
    <w:rsid w:val="00A13CFB"/>
    <w:rsid w:val="00A16589"/>
    <w:rsid w:val="00A17BE4"/>
    <w:rsid w:val="00A20229"/>
    <w:rsid w:val="00A22478"/>
    <w:rsid w:val="00A230D1"/>
    <w:rsid w:val="00A243D5"/>
    <w:rsid w:val="00A24BC6"/>
    <w:rsid w:val="00A2530A"/>
    <w:rsid w:val="00A265D5"/>
    <w:rsid w:val="00A30C9B"/>
    <w:rsid w:val="00A3324A"/>
    <w:rsid w:val="00A3441F"/>
    <w:rsid w:val="00A35616"/>
    <w:rsid w:val="00A36B0E"/>
    <w:rsid w:val="00A36EA9"/>
    <w:rsid w:val="00A37D53"/>
    <w:rsid w:val="00A42860"/>
    <w:rsid w:val="00A430B1"/>
    <w:rsid w:val="00A5342E"/>
    <w:rsid w:val="00A53D84"/>
    <w:rsid w:val="00A570A6"/>
    <w:rsid w:val="00A57E24"/>
    <w:rsid w:val="00A61BB3"/>
    <w:rsid w:val="00A70574"/>
    <w:rsid w:val="00A7093F"/>
    <w:rsid w:val="00A74EFB"/>
    <w:rsid w:val="00A753F8"/>
    <w:rsid w:val="00A763B3"/>
    <w:rsid w:val="00A77B9F"/>
    <w:rsid w:val="00A82291"/>
    <w:rsid w:val="00A83838"/>
    <w:rsid w:val="00A83C97"/>
    <w:rsid w:val="00A84D16"/>
    <w:rsid w:val="00A863DF"/>
    <w:rsid w:val="00A8695F"/>
    <w:rsid w:val="00A903A0"/>
    <w:rsid w:val="00A906B6"/>
    <w:rsid w:val="00A9156A"/>
    <w:rsid w:val="00A91D5E"/>
    <w:rsid w:val="00A933FB"/>
    <w:rsid w:val="00A93C99"/>
    <w:rsid w:val="00A9536D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A69F7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07E0"/>
    <w:rsid w:val="00AD311C"/>
    <w:rsid w:val="00AD4321"/>
    <w:rsid w:val="00AD69E6"/>
    <w:rsid w:val="00AF237B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9A1"/>
    <w:rsid w:val="00BB05B6"/>
    <w:rsid w:val="00BB1F96"/>
    <w:rsid w:val="00BB2955"/>
    <w:rsid w:val="00BB2AA3"/>
    <w:rsid w:val="00BB4620"/>
    <w:rsid w:val="00BB69A6"/>
    <w:rsid w:val="00BB6AFC"/>
    <w:rsid w:val="00BC0C32"/>
    <w:rsid w:val="00BD1B6D"/>
    <w:rsid w:val="00BD2B82"/>
    <w:rsid w:val="00BD2F36"/>
    <w:rsid w:val="00BD4386"/>
    <w:rsid w:val="00BD5AED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E3F"/>
    <w:rsid w:val="00BF231A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2FE"/>
    <w:rsid w:val="00C24CC0"/>
    <w:rsid w:val="00C250FB"/>
    <w:rsid w:val="00C276D8"/>
    <w:rsid w:val="00C27FF4"/>
    <w:rsid w:val="00C32A5D"/>
    <w:rsid w:val="00C33789"/>
    <w:rsid w:val="00C37709"/>
    <w:rsid w:val="00C41353"/>
    <w:rsid w:val="00C42679"/>
    <w:rsid w:val="00C42F0E"/>
    <w:rsid w:val="00C4513A"/>
    <w:rsid w:val="00C4591F"/>
    <w:rsid w:val="00C45FFE"/>
    <w:rsid w:val="00C466EE"/>
    <w:rsid w:val="00C47B68"/>
    <w:rsid w:val="00C5106B"/>
    <w:rsid w:val="00C51BC4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2FA"/>
    <w:rsid w:val="00CA6995"/>
    <w:rsid w:val="00CA73CD"/>
    <w:rsid w:val="00CB2AD3"/>
    <w:rsid w:val="00CB3472"/>
    <w:rsid w:val="00CB53BF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092E"/>
    <w:rsid w:val="00CF3D5B"/>
    <w:rsid w:val="00CF5F4D"/>
    <w:rsid w:val="00CF774E"/>
    <w:rsid w:val="00D01A3A"/>
    <w:rsid w:val="00D034EE"/>
    <w:rsid w:val="00D06529"/>
    <w:rsid w:val="00D067DA"/>
    <w:rsid w:val="00D11C1E"/>
    <w:rsid w:val="00D12CE0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496F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2D81"/>
    <w:rsid w:val="00D64C19"/>
    <w:rsid w:val="00D6532C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2F63"/>
    <w:rsid w:val="00D934A6"/>
    <w:rsid w:val="00D940AB"/>
    <w:rsid w:val="00D945FA"/>
    <w:rsid w:val="00D9482C"/>
    <w:rsid w:val="00D95FBA"/>
    <w:rsid w:val="00D97371"/>
    <w:rsid w:val="00DA252E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7CD"/>
    <w:rsid w:val="00DB3DC0"/>
    <w:rsid w:val="00DB4D2A"/>
    <w:rsid w:val="00DB541A"/>
    <w:rsid w:val="00DB5A08"/>
    <w:rsid w:val="00DC0350"/>
    <w:rsid w:val="00DD067A"/>
    <w:rsid w:val="00DD10FC"/>
    <w:rsid w:val="00DD1B94"/>
    <w:rsid w:val="00DD2662"/>
    <w:rsid w:val="00DD2E84"/>
    <w:rsid w:val="00DD484F"/>
    <w:rsid w:val="00DD722D"/>
    <w:rsid w:val="00DE09D9"/>
    <w:rsid w:val="00DE0CDC"/>
    <w:rsid w:val="00DE1341"/>
    <w:rsid w:val="00DE2A65"/>
    <w:rsid w:val="00DE54E4"/>
    <w:rsid w:val="00DE6F9F"/>
    <w:rsid w:val="00DF0629"/>
    <w:rsid w:val="00DF28DD"/>
    <w:rsid w:val="00DF3343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093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9DD"/>
    <w:rsid w:val="00E32342"/>
    <w:rsid w:val="00E34CCB"/>
    <w:rsid w:val="00E359B3"/>
    <w:rsid w:val="00E37921"/>
    <w:rsid w:val="00E4012C"/>
    <w:rsid w:val="00E44302"/>
    <w:rsid w:val="00E44B51"/>
    <w:rsid w:val="00E4646D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F21"/>
    <w:rsid w:val="00E808E1"/>
    <w:rsid w:val="00E81478"/>
    <w:rsid w:val="00E82018"/>
    <w:rsid w:val="00E82242"/>
    <w:rsid w:val="00E83BC6"/>
    <w:rsid w:val="00E8428B"/>
    <w:rsid w:val="00E8476D"/>
    <w:rsid w:val="00E855C3"/>
    <w:rsid w:val="00E858A7"/>
    <w:rsid w:val="00E90E98"/>
    <w:rsid w:val="00E91C4B"/>
    <w:rsid w:val="00E91DED"/>
    <w:rsid w:val="00E9210F"/>
    <w:rsid w:val="00E94343"/>
    <w:rsid w:val="00E95A5C"/>
    <w:rsid w:val="00E96B3B"/>
    <w:rsid w:val="00EA0B34"/>
    <w:rsid w:val="00EA0B6F"/>
    <w:rsid w:val="00EA20FF"/>
    <w:rsid w:val="00EA2DD3"/>
    <w:rsid w:val="00EA33E9"/>
    <w:rsid w:val="00EA59A4"/>
    <w:rsid w:val="00EA62F8"/>
    <w:rsid w:val="00EA6702"/>
    <w:rsid w:val="00EA68BE"/>
    <w:rsid w:val="00EA69AF"/>
    <w:rsid w:val="00EB0445"/>
    <w:rsid w:val="00EB0498"/>
    <w:rsid w:val="00EB1587"/>
    <w:rsid w:val="00EB25B9"/>
    <w:rsid w:val="00EB43AF"/>
    <w:rsid w:val="00EB4C75"/>
    <w:rsid w:val="00EB6E33"/>
    <w:rsid w:val="00EB6FC8"/>
    <w:rsid w:val="00EB7D94"/>
    <w:rsid w:val="00EC0CCC"/>
    <w:rsid w:val="00EC14C0"/>
    <w:rsid w:val="00EC2E45"/>
    <w:rsid w:val="00EC7BEC"/>
    <w:rsid w:val="00ED232E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5F3C"/>
    <w:rsid w:val="00F07892"/>
    <w:rsid w:val="00F10EE3"/>
    <w:rsid w:val="00F1116E"/>
    <w:rsid w:val="00F13828"/>
    <w:rsid w:val="00F16B26"/>
    <w:rsid w:val="00F174E5"/>
    <w:rsid w:val="00F20FAA"/>
    <w:rsid w:val="00F21809"/>
    <w:rsid w:val="00F2197C"/>
    <w:rsid w:val="00F2232F"/>
    <w:rsid w:val="00F237A3"/>
    <w:rsid w:val="00F257BC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D85"/>
    <w:rsid w:val="00F57786"/>
    <w:rsid w:val="00F60234"/>
    <w:rsid w:val="00F62F27"/>
    <w:rsid w:val="00F63456"/>
    <w:rsid w:val="00F63581"/>
    <w:rsid w:val="00F637BC"/>
    <w:rsid w:val="00F6443D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3477"/>
    <w:rsid w:val="00F83AD2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1555"/>
    <w:rsid w:val="00FB3FC0"/>
    <w:rsid w:val="00FB72A6"/>
    <w:rsid w:val="00FC4EE3"/>
    <w:rsid w:val="00FC6438"/>
    <w:rsid w:val="00FC79D2"/>
    <w:rsid w:val="00FC7EF4"/>
    <w:rsid w:val="00FD1D73"/>
    <w:rsid w:val="00FD1FBA"/>
    <w:rsid w:val="00FD56D2"/>
    <w:rsid w:val="00FE0A95"/>
    <w:rsid w:val="00FE116F"/>
    <w:rsid w:val="00FE25CD"/>
    <w:rsid w:val="00FE3C10"/>
    <w:rsid w:val="00FE42E9"/>
    <w:rsid w:val="00FE5982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63E"/>
    <w:rsid w:val="00FF7A0D"/>
    <w:rsid w:val="00FF7AA0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Основной текст6"/>
    <w:basedOn w:val="a0"/>
    <w:rsid w:val="00A265D5"/>
    <w:pPr>
      <w:widowControl w:val="0"/>
      <w:shd w:val="clear" w:color="auto" w:fill="FFFFFF"/>
      <w:spacing w:before="60" w:line="0" w:lineRule="atLeast"/>
      <w:ind w:hanging="1480"/>
      <w:jc w:val="both"/>
    </w:pPr>
    <w:rPr>
      <w:color w:val="000000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AEBDF-2AF5-4BD2-8D7C-4237FFF6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9</Pages>
  <Words>2133</Words>
  <Characters>16184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18281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Векинцева Н.П.</cp:lastModifiedBy>
  <cp:revision>39</cp:revision>
  <cp:lastPrinted>2021-11-17T04:29:00Z</cp:lastPrinted>
  <dcterms:created xsi:type="dcterms:W3CDTF">2021-11-16T04:49:00Z</dcterms:created>
  <dcterms:modified xsi:type="dcterms:W3CDTF">2021-12-19T23:29:00Z</dcterms:modified>
</cp:coreProperties>
</file>