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7714A6B5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BD6590" w:rsidRPr="00351905">
        <w:rPr>
          <w:color w:val="000000" w:themeColor="text1"/>
        </w:rPr>
        <w:t>06.03</w:t>
      </w:r>
      <w:r w:rsidR="00A14398" w:rsidRPr="00351905">
        <w:rPr>
          <w:color w:val="000000" w:themeColor="text1"/>
        </w:rPr>
        <w:t>.202</w:t>
      </w:r>
      <w:r w:rsidR="00BD4924" w:rsidRPr="00351905">
        <w:rPr>
          <w:color w:val="000000" w:themeColor="text1"/>
        </w:rPr>
        <w:t>4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EE7CCA">
        <w:rPr>
          <w:color w:val="000000" w:themeColor="text1"/>
        </w:rPr>
        <w:t>3</w:t>
      </w:r>
      <w:r w:rsidR="00A14398" w:rsidRPr="00351905">
        <w:rPr>
          <w:color w:val="000000" w:themeColor="text1"/>
        </w:rPr>
        <w:t>/202</w:t>
      </w:r>
      <w:r w:rsidR="00BD4924" w:rsidRPr="00351905">
        <w:rPr>
          <w:color w:val="000000" w:themeColor="text1"/>
        </w:rPr>
        <w:t>4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4E65B435" w:rsidR="00EA7E53" w:rsidRPr="00351905" w:rsidRDefault="00BD6590" w:rsidP="00EA7E53">
      <w:pPr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06.03</w:t>
      </w:r>
      <w:r w:rsidR="004B045D" w:rsidRPr="00351905">
        <w:rPr>
          <w:color w:val="000000" w:themeColor="text1"/>
          <w:sz w:val="28"/>
        </w:rPr>
        <w:t>.202</w:t>
      </w:r>
      <w:r w:rsidR="00BD4924" w:rsidRPr="00351905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BD4924" w:rsidRPr="00351905">
        <w:rPr>
          <w:color w:val="000000" w:themeColor="text1"/>
          <w:sz w:val="28"/>
        </w:rPr>
        <w:t>2</w:t>
      </w:r>
      <w:r w:rsidR="00A14398" w:rsidRPr="00351905">
        <w:rPr>
          <w:color w:val="000000" w:themeColor="text1"/>
          <w:sz w:val="28"/>
        </w:rPr>
        <w:t>/202</w:t>
      </w:r>
      <w:r w:rsidR="00BD4924" w:rsidRPr="00351905">
        <w:rPr>
          <w:color w:val="000000" w:themeColor="text1"/>
          <w:sz w:val="28"/>
        </w:rPr>
        <w:t>4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5F793D98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 xml:space="preserve"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1/2024 от 30.01.2024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BD4924" w:rsidRPr="00351905">
        <w:rPr>
          <w:color w:val="000000" w:themeColor="text1"/>
          <w:sz w:val="28"/>
          <w:szCs w:val="28"/>
        </w:rPr>
        <w:t>4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29EA3435" w14:textId="1ACEA377" w:rsidR="00BB5FD5" w:rsidRPr="00351905" w:rsidRDefault="00C070BE" w:rsidP="00BB5FD5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1.</w:t>
      </w:r>
      <w:r w:rsidR="004B6233" w:rsidRPr="00351905">
        <w:rPr>
          <w:color w:val="000000" w:themeColor="text1"/>
          <w:sz w:val="28"/>
        </w:rPr>
        <w:t>1</w:t>
      </w:r>
      <w:r w:rsidRPr="00351905">
        <w:rPr>
          <w:color w:val="000000" w:themeColor="text1"/>
          <w:sz w:val="28"/>
        </w:rPr>
        <w:t xml:space="preserve">. </w:t>
      </w:r>
      <w:r w:rsidR="00BB5FD5" w:rsidRPr="00351905">
        <w:rPr>
          <w:color w:val="000000" w:themeColor="text1"/>
          <w:sz w:val="28"/>
        </w:rPr>
        <w:t>Дополнить П</w:t>
      </w:r>
      <w:r w:rsidR="00AF632B" w:rsidRPr="00351905">
        <w:rPr>
          <w:color w:val="000000" w:themeColor="text1"/>
          <w:sz w:val="28"/>
        </w:rPr>
        <w:t>равила</w:t>
      </w:r>
      <w:r w:rsidR="00BB5FD5" w:rsidRPr="00351905">
        <w:rPr>
          <w:color w:val="000000" w:themeColor="text1"/>
          <w:sz w:val="28"/>
        </w:rPr>
        <w:t xml:space="preserve"> № 1/2024 пунктом </w:t>
      </w:r>
      <w:r w:rsidR="00924DF9" w:rsidRPr="00351905">
        <w:rPr>
          <w:color w:val="000000" w:themeColor="text1"/>
          <w:sz w:val="28"/>
        </w:rPr>
        <w:t>5.10</w:t>
      </w:r>
      <w:r w:rsidR="00A02E07" w:rsidRPr="00351905">
        <w:rPr>
          <w:color w:val="000000" w:themeColor="text1"/>
          <w:sz w:val="28"/>
        </w:rPr>
        <w:t>-5.11</w:t>
      </w:r>
      <w:r w:rsidR="00BB5FD5" w:rsidRPr="00351905">
        <w:rPr>
          <w:color w:val="000000" w:themeColor="text1"/>
          <w:sz w:val="28"/>
        </w:rPr>
        <w:t xml:space="preserve"> следующего содержания: </w:t>
      </w:r>
    </w:p>
    <w:p w14:paraId="34BF5788" w14:textId="178B097D" w:rsidR="00A02E07" w:rsidRPr="00351905" w:rsidRDefault="00BB5FD5" w:rsidP="00BB5FD5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«</w:t>
      </w:r>
      <w:r w:rsidR="00924DF9" w:rsidRPr="00351905">
        <w:rPr>
          <w:color w:val="000000" w:themeColor="text1"/>
          <w:sz w:val="28"/>
        </w:rPr>
        <w:t>5.10.</w:t>
      </w:r>
      <w:r w:rsidRPr="00351905">
        <w:rPr>
          <w:color w:val="000000" w:themeColor="text1"/>
          <w:sz w:val="28"/>
        </w:rPr>
        <w:t xml:space="preserve"> При формировании реестров счетов на оплату </w:t>
      </w:r>
      <w:r w:rsidR="00AF632B" w:rsidRPr="00351905">
        <w:rPr>
          <w:color w:val="000000" w:themeColor="text1"/>
          <w:sz w:val="28"/>
        </w:rPr>
        <w:t xml:space="preserve">в части </w:t>
      </w:r>
      <w:r w:rsidR="00773E9B" w:rsidRPr="00351905">
        <w:rPr>
          <w:color w:val="000000" w:themeColor="text1"/>
          <w:sz w:val="28"/>
        </w:rPr>
        <w:t xml:space="preserve"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</w:t>
      </w:r>
      <w:r w:rsidR="00AF632B" w:rsidRPr="00351905">
        <w:rPr>
          <w:color w:val="000000" w:themeColor="text1"/>
          <w:sz w:val="28"/>
        </w:rPr>
        <w:t>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</w:t>
      </w:r>
      <w:r w:rsidRPr="00351905">
        <w:rPr>
          <w:color w:val="000000" w:themeColor="text1"/>
          <w:sz w:val="28"/>
        </w:rPr>
        <w:t xml:space="preserve"> Соглашени</w:t>
      </w:r>
      <w:r w:rsidR="00AF632B" w:rsidRPr="00351905">
        <w:rPr>
          <w:color w:val="000000" w:themeColor="text1"/>
          <w:sz w:val="28"/>
        </w:rPr>
        <w:t>ю</w:t>
      </w:r>
      <w:r w:rsidRPr="00351905">
        <w:rPr>
          <w:color w:val="000000" w:themeColor="text1"/>
          <w:sz w:val="28"/>
        </w:rPr>
        <w:t xml:space="preserve"> № 1/2023 значение элемента </w:t>
      </w:r>
      <w:r w:rsidR="00AF632B" w:rsidRPr="00351905">
        <w:rPr>
          <w:color w:val="000000" w:themeColor="text1"/>
          <w:sz w:val="28"/>
        </w:rPr>
        <w:t xml:space="preserve">«DATE_IN» </w:t>
      </w:r>
      <w:r w:rsidRPr="00351905">
        <w:rPr>
          <w:color w:val="000000" w:themeColor="text1"/>
          <w:sz w:val="28"/>
        </w:rPr>
        <w:t>для медицинск</w:t>
      </w:r>
      <w:r w:rsidR="00773E9B" w:rsidRPr="00351905">
        <w:rPr>
          <w:color w:val="000000" w:themeColor="text1"/>
          <w:sz w:val="28"/>
        </w:rPr>
        <w:t>ой</w:t>
      </w:r>
      <w:r w:rsidRPr="00351905">
        <w:rPr>
          <w:color w:val="000000" w:themeColor="text1"/>
          <w:sz w:val="28"/>
        </w:rPr>
        <w:t xml:space="preserve"> услуг</w:t>
      </w:r>
      <w:r w:rsidR="00773E9B" w:rsidRPr="00351905">
        <w:rPr>
          <w:color w:val="000000" w:themeColor="text1"/>
          <w:sz w:val="28"/>
        </w:rPr>
        <w:t>и</w:t>
      </w:r>
      <w:r w:rsidRPr="00351905">
        <w:rPr>
          <w:color w:val="000000" w:themeColor="text1"/>
          <w:sz w:val="28"/>
        </w:rPr>
        <w:t xml:space="preserve"> B01.070.009.001 </w:t>
      </w:r>
      <w:r w:rsidR="00773E9B" w:rsidRPr="00351905">
        <w:rPr>
          <w:color w:val="000000" w:themeColor="text1"/>
          <w:sz w:val="28"/>
        </w:rPr>
        <w:t>«</w:t>
      </w:r>
      <w:r w:rsidRPr="00351905">
        <w:rPr>
          <w:color w:val="000000" w:themeColor="text1"/>
          <w:sz w:val="28"/>
        </w:rPr>
        <w:t>Прием (тестирование, консультация) медицинского психолога</w:t>
      </w:r>
      <w:r w:rsidR="00773E9B" w:rsidRPr="00351905">
        <w:rPr>
          <w:color w:val="000000" w:themeColor="text1"/>
          <w:sz w:val="28"/>
        </w:rPr>
        <w:t>»</w:t>
      </w:r>
      <w:r w:rsidRPr="00351905">
        <w:rPr>
          <w:color w:val="000000" w:themeColor="text1"/>
          <w:sz w:val="28"/>
        </w:rPr>
        <w:t xml:space="preserve"> должно соответствовать дате </w:t>
      </w:r>
      <w:r w:rsidR="00773E9B" w:rsidRPr="00351905">
        <w:rPr>
          <w:color w:val="000000" w:themeColor="text1"/>
          <w:sz w:val="28"/>
        </w:rPr>
        <w:t>направления на</w:t>
      </w:r>
      <w:r w:rsidR="00FC1FE9" w:rsidRPr="00351905">
        <w:rPr>
          <w:color w:val="000000" w:themeColor="text1"/>
          <w:sz w:val="28"/>
        </w:rPr>
        <w:t xml:space="preserve"> медико-психологическо</w:t>
      </w:r>
      <w:r w:rsidR="00773E9B" w:rsidRPr="00351905">
        <w:rPr>
          <w:color w:val="000000" w:themeColor="text1"/>
          <w:sz w:val="28"/>
        </w:rPr>
        <w:t xml:space="preserve">е </w:t>
      </w:r>
      <w:r w:rsidR="00FC1FE9" w:rsidRPr="00351905">
        <w:rPr>
          <w:color w:val="000000" w:themeColor="text1"/>
          <w:sz w:val="28"/>
        </w:rPr>
        <w:t>консультировани</w:t>
      </w:r>
      <w:r w:rsidR="00773E9B" w:rsidRPr="00351905">
        <w:rPr>
          <w:color w:val="000000" w:themeColor="text1"/>
          <w:sz w:val="28"/>
        </w:rPr>
        <w:t>е</w:t>
      </w:r>
      <w:r w:rsidRPr="00351905">
        <w:rPr>
          <w:color w:val="000000" w:themeColor="text1"/>
          <w:sz w:val="28"/>
        </w:rPr>
        <w:t>.</w:t>
      </w:r>
    </w:p>
    <w:p w14:paraId="6AFC315B" w14:textId="652F18E9" w:rsidR="00A02E07" w:rsidRPr="00351905" w:rsidRDefault="00A02E07" w:rsidP="00BB5FD5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5.11. При формировании </w:t>
      </w:r>
      <w:r w:rsidR="00984A04" w:rsidRPr="00351905">
        <w:rPr>
          <w:color w:val="000000" w:themeColor="text1"/>
          <w:sz w:val="28"/>
        </w:rPr>
        <w:t xml:space="preserve">МО-исполнителями </w:t>
      </w:r>
      <w:r w:rsidRPr="00351905">
        <w:rPr>
          <w:color w:val="000000" w:themeColor="text1"/>
          <w:sz w:val="28"/>
        </w:rPr>
        <w:t xml:space="preserve">реестров счетов на оплату </w:t>
      </w:r>
      <w:proofErr w:type="gramStart"/>
      <w:r w:rsidRPr="00351905">
        <w:rPr>
          <w:color w:val="000000" w:themeColor="text1"/>
          <w:sz w:val="28"/>
        </w:rPr>
        <w:t>патолого-анатомических</w:t>
      </w:r>
      <w:proofErr w:type="gramEnd"/>
      <w:r w:rsidR="00D620DB" w:rsidRPr="00351905">
        <w:rPr>
          <w:color w:val="000000" w:themeColor="text1"/>
          <w:sz w:val="28"/>
        </w:rPr>
        <w:t xml:space="preserve"> </w:t>
      </w:r>
      <w:r w:rsidRPr="00351905">
        <w:rPr>
          <w:color w:val="000000" w:themeColor="text1"/>
          <w:sz w:val="28"/>
        </w:rPr>
        <w:t>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656F5346" w14:textId="2F0DB5F2" w:rsidR="006E33A3" w:rsidRPr="00351905" w:rsidRDefault="00A02E07" w:rsidP="00BB5FD5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1) </w:t>
      </w:r>
      <w:r w:rsidR="00D620DB" w:rsidRPr="00351905">
        <w:rPr>
          <w:color w:val="000000" w:themeColor="text1"/>
          <w:sz w:val="28"/>
        </w:rPr>
        <w:t>Значени</w:t>
      </w:r>
      <w:r w:rsidR="00984A04" w:rsidRPr="00351905">
        <w:rPr>
          <w:color w:val="000000" w:themeColor="text1"/>
          <w:sz w:val="28"/>
        </w:rPr>
        <w:t>я</w:t>
      </w:r>
      <w:r w:rsidR="00D620DB" w:rsidRPr="00351905">
        <w:rPr>
          <w:color w:val="000000" w:themeColor="text1"/>
          <w:sz w:val="28"/>
        </w:rPr>
        <w:t xml:space="preserve"> элемент</w:t>
      </w:r>
      <w:r w:rsidR="00984A04" w:rsidRPr="00351905">
        <w:rPr>
          <w:color w:val="000000" w:themeColor="text1"/>
          <w:sz w:val="28"/>
        </w:rPr>
        <w:t>ов</w:t>
      </w:r>
      <w:r w:rsidR="00D620DB" w:rsidRPr="00351905">
        <w:rPr>
          <w:color w:val="000000" w:themeColor="text1"/>
          <w:sz w:val="28"/>
        </w:rPr>
        <w:t xml:space="preserve"> «DATE_IN» и «DATE_1» для </w:t>
      </w:r>
      <w:proofErr w:type="gramStart"/>
      <w:r w:rsidR="00D620DB" w:rsidRPr="00351905">
        <w:rPr>
          <w:color w:val="000000" w:themeColor="text1"/>
          <w:sz w:val="28"/>
        </w:rPr>
        <w:t>патолого-анатомического</w:t>
      </w:r>
      <w:proofErr w:type="gramEnd"/>
      <w:r w:rsidR="00D620DB" w:rsidRPr="00351905">
        <w:rPr>
          <w:color w:val="000000" w:themeColor="text1"/>
          <w:sz w:val="28"/>
        </w:rPr>
        <w:t xml:space="preserve"> вскрытия должн</w:t>
      </w:r>
      <w:r w:rsidR="00984A04" w:rsidRPr="00351905">
        <w:rPr>
          <w:color w:val="000000" w:themeColor="text1"/>
          <w:sz w:val="28"/>
        </w:rPr>
        <w:t>ы</w:t>
      </w:r>
      <w:r w:rsidR="00D620DB" w:rsidRPr="00351905">
        <w:rPr>
          <w:color w:val="000000" w:themeColor="text1"/>
          <w:sz w:val="28"/>
        </w:rPr>
        <w:t xml:space="preserve"> соответствовать дате направления </w:t>
      </w:r>
      <w:r w:rsidR="00984A04" w:rsidRPr="00351905">
        <w:rPr>
          <w:color w:val="000000" w:themeColor="text1"/>
          <w:sz w:val="28"/>
        </w:rPr>
        <w:t xml:space="preserve">на </w:t>
      </w:r>
      <w:r w:rsidR="00D620DB" w:rsidRPr="00351905">
        <w:rPr>
          <w:color w:val="000000" w:themeColor="text1"/>
          <w:sz w:val="28"/>
        </w:rPr>
        <w:t>патолого-анатомическое вскрытие и мо</w:t>
      </w:r>
      <w:r w:rsidR="00984A04" w:rsidRPr="00351905">
        <w:rPr>
          <w:color w:val="000000" w:themeColor="text1"/>
          <w:sz w:val="28"/>
        </w:rPr>
        <w:t>гут</w:t>
      </w:r>
      <w:r w:rsidR="00D620DB" w:rsidRPr="00351905">
        <w:rPr>
          <w:color w:val="000000" w:themeColor="text1"/>
          <w:sz w:val="28"/>
        </w:rPr>
        <w:t xml:space="preserve"> </w:t>
      </w:r>
      <w:r w:rsidR="00984A04" w:rsidRPr="00351905">
        <w:rPr>
          <w:color w:val="000000" w:themeColor="text1"/>
          <w:sz w:val="28"/>
        </w:rPr>
        <w:t>позже даты смерти пациента.</w:t>
      </w:r>
    </w:p>
    <w:p w14:paraId="6527A771" w14:textId="78825EA7" w:rsidR="00F00E64" w:rsidRPr="00351905" w:rsidRDefault="00F00E64" w:rsidP="00BB5FD5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2) Наличие в </w:t>
      </w:r>
      <w:r w:rsidR="00E51EC4" w:rsidRPr="00351905">
        <w:rPr>
          <w:color w:val="000000" w:themeColor="text1"/>
          <w:sz w:val="28"/>
        </w:rPr>
        <w:t xml:space="preserve">предъявленных на оплату </w:t>
      </w:r>
      <w:r w:rsidRPr="00351905">
        <w:rPr>
          <w:color w:val="000000" w:themeColor="text1"/>
          <w:sz w:val="28"/>
        </w:rPr>
        <w:t>реестрах счетов сведений о прерванном случае госпитализации в круглосуточном стационаре пациента</w:t>
      </w:r>
      <w:r w:rsidR="00BC338E" w:rsidRPr="00351905">
        <w:rPr>
          <w:color w:val="000000" w:themeColor="text1"/>
          <w:sz w:val="28"/>
        </w:rPr>
        <w:t xml:space="preserve">, которому проводится </w:t>
      </w:r>
      <w:proofErr w:type="gramStart"/>
      <w:r w:rsidR="00BC338E" w:rsidRPr="00351905">
        <w:rPr>
          <w:color w:val="000000" w:themeColor="text1"/>
          <w:sz w:val="28"/>
        </w:rPr>
        <w:t>патолого-анатомическое</w:t>
      </w:r>
      <w:proofErr w:type="gramEnd"/>
      <w:r w:rsidR="00BC338E" w:rsidRPr="00351905">
        <w:rPr>
          <w:color w:val="000000" w:themeColor="text1"/>
          <w:sz w:val="28"/>
        </w:rPr>
        <w:t xml:space="preserve"> вскрытие.</w:t>
      </w:r>
      <w:r w:rsidRPr="00351905">
        <w:rPr>
          <w:color w:val="000000" w:themeColor="text1"/>
          <w:sz w:val="28"/>
        </w:rPr>
        <w:t xml:space="preserve"> </w:t>
      </w:r>
      <w:r w:rsidR="00BC338E" w:rsidRPr="00351905">
        <w:rPr>
          <w:color w:val="000000" w:themeColor="text1"/>
          <w:sz w:val="28"/>
        </w:rPr>
        <w:t>При этом з</w:t>
      </w:r>
      <w:r w:rsidRPr="00351905">
        <w:rPr>
          <w:color w:val="000000" w:themeColor="text1"/>
          <w:sz w:val="28"/>
        </w:rPr>
        <w:t>начени</w:t>
      </w:r>
      <w:r w:rsidR="00984A04" w:rsidRPr="00351905">
        <w:rPr>
          <w:color w:val="000000" w:themeColor="text1"/>
          <w:sz w:val="28"/>
        </w:rPr>
        <w:t>я</w:t>
      </w:r>
      <w:r w:rsidRPr="00351905">
        <w:rPr>
          <w:color w:val="000000" w:themeColor="text1"/>
          <w:sz w:val="28"/>
        </w:rPr>
        <w:t xml:space="preserve"> элемент</w:t>
      </w:r>
      <w:r w:rsidR="00984A04" w:rsidRPr="00351905">
        <w:rPr>
          <w:color w:val="000000" w:themeColor="text1"/>
          <w:sz w:val="28"/>
        </w:rPr>
        <w:t>ов</w:t>
      </w:r>
      <w:r w:rsidRPr="00351905">
        <w:rPr>
          <w:color w:val="000000" w:themeColor="text1"/>
          <w:sz w:val="28"/>
        </w:rPr>
        <w:t xml:space="preserve"> </w:t>
      </w:r>
      <w:r w:rsidR="00E51EC4" w:rsidRPr="00351905">
        <w:rPr>
          <w:color w:val="000000" w:themeColor="text1"/>
          <w:sz w:val="28"/>
        </w:rPr>
        <w:t>«DATE_</w:t>
      </w:r>
      <w:r w:rsidR="00984A04" w:rsidRPr="00351905">
        <w:rPr>
          <w:color w:val="000000" w:themeColor="text1"/>
          <w:sz w:val="28"/>
          <w:lang w:val="en-US"/>
        </w:rPr>
        <w:t>OUT</w:t>
      </w:r>
      <w:r w:rsidR="00E51EC4" w:rsidRPr="00351905">
        <w:rPr>
          <w:color w:val="000000" w:themeColor="text1"/>
          <w:sz w:val="28"/>
        </w:rPr>
        <w:t xml:space="preserve">» и «DATE_2» </w:t>
      </w:r>
      <w:r w:rsidR="00BC338E" w:rsidRPr="00351905">
        <w:rPr>
          <w:color w:val="000000" w:themeColor="text1"/>
          <w:sz w:val="28"/>
        </w:rPr>
        <w:t>для случая госпитализации должн</w:t>
      </w:r>
      <w:r w:rsidR="00984A04" w:rsidRPr="00351905">
        <w:rPr>
          <w:color w:val="000000" w:themeColor="text1"/>
          <w:sz w:val="28"/>
        </w:rPr>
        <w:t>ы</w:t>
      </w:r>
      <w:r w:rsidR="00BC338E" w:rsidRPr="00351905">
        <w:rPr>
          <w:color w:val="000000" w:themeColor="text1"/>
          <w:sz w:val="28"/>
        </w:rPr>
        <w:t xml:space="preserve"> быть </w:t>
      </w:r>
      <w:r w:rsidR="00E51EC4" w:rsidRPr="00351905">
        <w:rPr>
          <w:color w:val="000000" w:themeColor="text1"/>
          <w:sz w:val="28"/>
        </w:rPr>
        <w:t>меньше или равн</w:t>
      </w:r>
      <w:r w:rsidR="00984A04" w:rsidRPr="00351905">
        <w:rPr>
          <w:color w:val="000000" w:themeColor="text1"/>
          <w:sz w:val="28"/>
        </w:rPr>
        <w:t>ы</w:t>
      </w:r>
      <w:r w:rsidR="00E51EC4" w:rsidRPr="00351905">
        <w:rPr>
          <w:color w:val="000000" w:themeColor="text1"/>
          <w:sz w:val="28"/>
        </w:rPr>
        <w:t xml:space="preserve"> значению элемент</w:t>
      </w:r>
      <w:r w:rsidR="00984A04" w:rsidRPr="00351905">
        <w:rPr>
          <w:color w:val="000000" w:themeColor="text1"/>
          <w:sz w:val="28"/>
        </w:rPr>
        <w:t>ов</w:t>
      </w:r>
      <w:r w:rsidR="00E51EC4" w:rsidRPr="00351905">
        <w:rPr>
          <w:color w:val="000000" w:themeColor="text1"/>
          <w:sz w:val="28"/>
        </w:rPr>
        <w:t xml:space="preserve"> «DATE_IN» и «DATE_1» для </w:t>
      </w:r>
      <w:proofErr w:type="gramStart"/>
      <w:r w:rsidR="00E51EC4" w:rsidRPr="00351905">
        <w:rPr>
          <w:color w:val="000000" w:themeColor="text1"/>
          <w:sz w:val="28"/>
        </w:rPr>
        <w:t>патолого-анатомического</w:t>
      </w:r>
      <w:proofErr w:type="gramEnd"/>
      <w:r w:rsidR="00E51EC4" w:rsidRPr="00351905">
        <w:rPr>
          <w:color w:val="000000" w:themeColor="text1"/>
          <w:sz w:val="28"/>
        </w:rPr>
        <w:t xml:space="preserve"> вскрытия того же пациента. </w:t>
      </w:r>
    </w:p>
    <w:p w14:paraId="099086B9" w14:textId="57A2A2E1" w:rsidR="00BC338E" w:rsidRPr="00351905" w:rsidRDefault="00BC338E" w:rsidP="00BB5FD5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="00546377" w:rsidRPr="00351905">
        <w:rPr>
          <w:color w:val="000000" w:themeColor="text1"/>
          <w:sz w:val="28"/>
        </w:rPr>
        <w:t xml:space="preserve">» для </w:t>
      </w:r>
      <w:proofErr w:type="gramStart"/>
      <w:r w:rsidR="00546377" w:rsidRPr="00351905">
        <w:rPr>
          <w:color w:val="000000" w:themeColor="text1"/>
          <w:sz w:val="28"/>
        </w:rPr>
        <w:t>патолого-анатомического</w:t>
      </w:r>
      <w:proofErr w:type="gramEnd"/>
      <w:r w:rsidR="00546377" w:rsidRPr="00351905">
        <w:rPr>
          <w:color w:val="000000" w:themeColor="text1"/>
          <w:sz w:val="28"/>
        </w:rPr>
        <w:t xml:space="preserve"> вскрытия пациента.</w:t>
      </w:r>
    </w:p>
    <w:p w14:paraId="2C729FFF" w14:textId="1AE54AEA" w:rsidR="006E33A3" w:rsidRPr="00351905" w:rsidRDefault="006E33A3" w:rsidP="006E33A3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lastRenderedPageBreak/>
        <w:t>Распространить действие настоящего подпункта на правоотношения, возникшие при оказании медицинской помощи с 01.</w:t>
      </w:r>
      <w:r w:rsidR="00BB5FD5" w:rsidRPr="00351905">
        <w:rPr>
          <w:color w:val="000000" w:themeColor="text1"/>
          <w:sz w:val="28"/>
        </w:rPr>
        <w:t>0</w:t>
      </w:r>
      <w:r w:rsidR="00EC50BD" w:rsidRPr="00351905">
        <w:rPr>
          <w:color w:val="000000" w:themeColor="text1"/>
          <w:sz w:val="28"/>
        </w:rPr>
        <w:t>3</w:t>
      </w:r>
      <w:r w:rsidRPr="00351905">
        <w:rPr>
          <w:color w:val="000000" w:themeColor="text1"/>
          <w:sz w:val="28"/>
        </w:rPr>
        <w:t>.202</w:t>
      </w:r>
      <w:r w:rsidR="00BB5FD5" w:rsidRPr="00351905">
        <w:rPr>
          <w:color w:val="000000" w:themeColor="text1"/>
          <w:sz w:val="28"/>
        </w:rPr>
        <w:t>4</w:t>
      </w:r>
      <w:r w:rsidRPr="00351905">
        <w:rPr>
          <w:color w:val="000000" w:themeColor="text1"/>
          <w:sz w:val="28"/>
        </w:rPr>
        <w:t xml:space="preserve"> года.</w:t>
      </w:r>
    </w:p>
    <w:p w14:paraId="3E28F823" w14:textId="44C43C51" w:rsidR="001B68E7" w:rsidRPr="00351905" w:rsidRDefault="001B68E7" w:rsidP="006E33A3">
      <w:pPr>
        <w:ind w:firstLine="709"/>
        <w:contextualSpacing/>
        <w:jc w:val="both"/>
        <w:rPr>
          <w:color w:val="000000" w:themeColor="text1"/>
          <w:sz w:val="28"/>
        </w:rPr>
      </w:pPr>
    </w:p>
    <w:p w14:paraId="374AD4F4" w14:textId="1E18443F" w:rsidR="001B68E7" w:rsidRDefault="001B68E7" w:rsidP="006E33A3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1.2. Приложения 4-6 к Правилам № 1/2024 изложить в соответствии с приложениями 1-3 к настоящим Правилам.</w:t>
      </w:r>
    </w:p>
    <w:p w14:paraId="23FEF8E2" w14:textId="6B37156A" w:rsidR="00C93415" w:rsidRPr="00351905" w:rsidRDefault="00C93415" w:rsidP="00C93415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sectPr w:rsidR="00C93415" w:rsidRPr="00351905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5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1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4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7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0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2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1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7"/>
  </w:num>
  <w:num w:numId="2">
    <w:abstractNumId w:val="1"/>
  </w:num>
  <w:num w:numId="3">
    <w:abstractNumId w:val="35"/>
  </w:num>
  <w:num w:numId="4">
    <w:abstractNumId w:val="15"/>
  </w:num>
  <w:num w:numId="5">
    <w:abstractNumId w:val="10"/>
  </w:num>
  <w:num w:numId="6">
    <w:abstractNumId w:val="32"/>
  </w:num>
  <w:num w:numId="7">
    <w:abstractNumId w:val="24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5"/>
  </w:num>
  <w:num w:numId="11">
    <w:abstractNumId w:val="6"/>
  </w:num>
  <w:num w:numId="12">
    <w:abstractNumId w:val="19"/>
  </w:num>
  <w:num w:numId="13">
    <w:abstractNumId w:val="5"/>
  </w:num>
  <w:num w:numId="14">
    <w:abstractNumId w:val="8"/>
  </w:num>
  <w:num w:numId="15">
    <w:abstractNumId w:val="28"/>
  </w:num>
  <w:num w:numId="16">
    <w:abstractNumId w:val="30"/>
  </w:num>
  <w:num w:numId="17">
    <w:abstractNumId w:val="2"/>
  </w:num>
  <w:num w:numId="18">
    <w:abstractNumId w:val="22"/>
  </w:num>
  <w:num w:numId="19">
    <w:abstractNumId w:val="3"/>
  </w:num>
  <w:num w:numId="20">
    <w:abstractNumId w:val="41"/>
  </w:num>
  <w:num w:numId="21">
    <w:abstractNumId w:val="13"/>
  </w:num>
  <w:num w:numId="22">
    <w:abstractNumId w:val="16"/>
  </w:num>
  <w:num w:numId="23">
    <w:abstractNumId w:val="0"/>
  </w:num>
  <w:num w:numId="24">
    <w:abstractNumId w:val="7"/>
  </w:num>
  <w:num w:numId="25">
    <w:abstractNumId w:val="40"/>
  </w:num>
  <w:num w:numId="26">
    <w:abstractNumId w:val="12"/>
  </w:num>
  <w:num w:numId="27">
    <w:abstractNumId w:val="38"/>
  </w:num>
  <w:num w:numId="28">
    <w:abstractNumId w:val="11"/>
  </w:num>
  <w:num w:numId="29">
    <w:abstractNumId w:val="42"/>
  </w:num>
  <w:num w:numId="30">
    <w:abstractNumId w:val="33"/>
  </w:num>
  <w:num w:numId="31">
    <w:abstractNumId w:val="31"/>
  </w:num>
  <w:num w:numId="32">
    <w:abstractNumId w:val="20"/>
  </w:num>
  <w:num w:numId="33">
    <w:abstractNumId w:val="14"/>
  </w:num>
  <w:num w:numId="34">
    <w:abstractNumId w:val="23"/>
  </w:num>
  <w:num w:numId="35">
    <w:abstractNumId w:val="34"/>
  </w:num>
  <w:num w:numId="36">
    <w:abstractNumId w:val="39"/>
  </w:num>
  <w:num w:numId="37">
    <w:abstractNumId w:val="21"/>
  </w:num>
  <w:num w:numId="38">
    <w:abstractNumId w:val="9"/>
  </w:num>
  <w:num w:numId="39">
    <w:abstractNumId w:val="36"/>
  </w:num>
  <w:num w:numId="40">
    <w:abstractNumId w:val="17"/>
  </w:num>
  <w:num w:numId="41">
    <w:abstractNumId w:val="29"/>
  </w:num>
  <w:num w:numId="42">
    <w:abstractNumId w:val="2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54C98"/>
    <w:rsid w:val="00054D67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A4A7D"/>
    <w:rsid w:val="000B0A95"/>
    <w:rsid w:val="000B5C14"/>
    <w:rsid w:val="000B7EDC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540C"/>
    <w:rsid w:val="00100403"/>
    <w:rsid w:val="001326C2"/>
    <w:rsid w:val="00134746"/>
    <w:rsid w:val="0013684A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3738"/>
    <w:rsid w:val="001B68E7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15086"/>
    <w:rsid w:val="00217454"/>
    <w:rsid w:val="00237A9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E18AF"/>
    <w:rsid w:val="002F2CC3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1905"/>
    <w:rsid w:val="003550CC"/>
    <w:rsid w:val="00373E62"/>
    <w:rsid w:val="00376DE0"/>
    <w:rsid w:val="00384233"/>
    <w:rsid w:val="003975C4"/>
    <w:rsid w:val="003A03DD"/>
    <w:rsid w:val="003A047F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D241A"/>
    <w:rsid w:val="003E2E7A"/>
    <w:rsid w:val="003E3F2C"/>
    <w:rsid w:val="003E7F1A"/>
    <w:rsid w:val="004014E1"/>
    <w:rsid w:val="00401A85"/>
    <w:rsid w:val="00402626"/>
    <w:rsid w:val="00413CE1"/>
    <w:rsid w:val="00431C90"/>
    <w:rsid w:val="004413F4"/>
    <w:rsid w:val="0044281D"/>
    <w:rsid w:val="004462BE"/>
    <w:rsid w:val="004479D0"/>
    <w:rsid w:val="00451178"/>
    <w:rsid w:val="00471DD4"/>
    <w:rsid w:val="00472E81"/>
    <w:rsid w:val="004951D0"/>
    <w:rsid w:val="004A4A42"/>
    <w:rsid w:val="004A64E1"/>
    <w:rsid w:val="004B045D"/>
    <w:rsid w:val="004B6233"/>
    <w:rsid w:val="004C707C"/>
    <w:rsid w:val="004D7935"/>
    <w:rsid w:val="004E0F29"/>
    <w:rsid w:val="004E29BB"/>
    <w:rsid w:val="004E3086"/>
    <w:rsid w:val="00503BEC"/>
    <w:rsid w:val="00504BFB"/>
    <w:rsid w:val="005070FB"/>
    <w:rsid w:val="00525705"/>
    <w:rsid w:val="0052570D"/>
    <w:rsid w:val="00532C4A"/>
    <w:rsid w:val="00546377"/>
    <w:rsid w:val="00546C93"/>
    <w:rsid w:val="00554527"/>
    <w:rsid w:val="0056056C"/>
    <w:rsid w:val="0056182D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613C5D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51DA8"/>
    <w:rsid w:val="00661D69"/>
    <w:rsid w:val="006667DC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3601E"/>
    <w:rsid w:val="007473A3"/>
    <w:rsid w:val="00762D73"/>
    <w:rsid w:val="00763345"/>
    <w:rsid w:val="00773E9B"/>
    <w:rsid w:val="007745A4"/>
    <w:rsid w:val="00784468"/>
    <w:rsid w:val="00796455"/>
    <w:rsid w:val="007A172D"/>
    <w:rsid w:val="007B418A"/>
    <w:rsid w:val="007C21E5"/>
    <w:rsid w:val="007C285D"/>
    <w:rsid w:val="007E3B92"/>
    <w:rsid w:val="007E5D5B"/>
    <w:rsid w:val="007E7211"/>
    <w:rsid w:val="007F11B6"/>
    <w:rsid w:val="007F7A4C"/>
    <w:rsid w:val="0082279F"/>
    <w:rsid w:val="00831E9D"/>
    <w:rsid w:val="00833B14"/>
    <w:rsid w:val="008352AF"/>
    <w:rsid w:val="00840235"/>
    <w:rsid w:val="008443D4"/>
    <w:rsid w:val="00853CFC"/>
    <w:rsid w:val="00855E00"/>
    <w:rsid w:val="00857875"/>
    <w:rsid w:val="008613E0"/>
    <w:rsid w:val="00870AA6"/>
    <w:rsid w:val="008A4C30"/>
    <w:rsid w:val="008A53D4"/>
    <w:rsid w:val="008A7604"/>
    <w:rsid w:val="008B6895"/>
    <w:rsid w:val="008C71F2"/>
    <w:rsid w:val="008E0311"/>
    <w:rsid w:val="008F6E9F"/>
    <w:rsid w:val="00905BB2"/>
    <w:rsid w:val="009169B9"/>
    <w:rsid w:val="00923464"/>
    <w:rsid w:val="00924DF9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A52"/>
    <w:rsid w:val="00984A04"/>
    <w:rsid w:val="009900E8"/>
    <w:rsid w:val="00992045"/>
    <w:rsid w:val="00993176"/>
    <w:rsid w:val="00994B37"/>
    <w:rsid w:val="009C140D"/>
    <w:rsid w:val="009D11B5"/>
    <w:rsid w:val="009D7422"/>
    <w:rsid w:val="009F6A1C"/>
    <w:rsid w:val="009F7821"/>
    <w:rsid w:val="00A00066"/>
    <w:rsid w:val="00A0117E"/>
    <w:rsid w:val="00A02E07"/>
    <w:rsid w:val="00A06B41"/>
    <w:rsid w:val="00A14398"/>
    <w:rsid w:val="00A23990"/>
    <w:rsid w:val="00A25369"/>
    <w:rsid w:val="00A31EA8"/>
    <w:rsid w:val="00A32C6A"/>
    <w:rsid w:val="00A342FB"/>
    <w:rsid w:val="00A40D51"/>
    <w:rsid w:val="00A55D96"/>
    <w:rsid w:val="00A71144"/>
    <w:rsid w:val="00A77D03"/>
    <w:rsid w:val="00A82062"/>
    <w:rsid w:val="00A97EB8"/>
    <w:rsid w:val="00AA2802"/>
    <w:rsid w:val="00AD1200"/>
    <w:rsid w:val="00AD613A"/>
    <w:rsid w:val="00AF2934"/>
    <w:rsid w:val="00AF4CC7"/>
    <w:rsid w:val="00AF632B"/>
    <w:rsid w:val="00B017CD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B3089"/>
    <w:rsid w:val="00BB5FD5"/>
    <w:rsid w:val="00BC338E"/>
    <w:rsid w:val="00BC3EEE"/>
    <w:rsid w:val="00BC7E1F"/>
    <w:rsid w:val="00BD277D"/>
    <w:rsid w:val="00BD30D8"/>
    <w:rsid w:val="00BD4924"/>
    <w:rsid w:val="00BD6590"/>
    <w:rsid w:val="00C00685"/>
    <w:rsid w:val="00C070BE"/>
    <w:rsid w:val="00C1039D"/>
    <w:rsid w:val="00C13744"/>
    <w:rsid w:val="00C15989"/>
    <w:rsid w:val="00C36567"/>
    <w:rsid w:val="00C40BD3"/>
    <w:rsid w:val="00C44A85"/>
    <w:rsid w:val="00C46F0F"/>
    <w:rsid w:val="00C50D24"/>
    <w:rsid w:val="00C700D8"/>
    <w:rsid w:val="00C74360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620DB"/>
    <w:rsid w:val="00D76EB3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1EC4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C50BD"/>
    <w:rsid w:val="00ED6E29"/>
    <w:rsid w:val="00EE7CCA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934F2"/>
    <w:rsid w:val="00FA5A4D"/>
    <w:rsid w:val="00FB099F"/>
    <w:rsid w:val="00FB690F"/>
    <w:rsid w:val="00FC0B64"/>
    <w:rsid w:val="00FC1FE9"/>
    <w:rsid w:val="00FC2113"/>
    <w:rsid w:val="00FC266A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51</cp:revision>
  <cp:lastPrinted>2024-02-27T22:28:00Z</cp:lastPrinted>
  <dcterms:created xsi:type="dcterms:W3CDTF">2023-08-16T00:51:00Z</dcterms:created>
  <dcterms:modified xsi:type="dcterms:W3CDTF">2024-03-06T22:57:00Z</dcterms:modified>
</cp:coreProperties>
</file>